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48420" w14:textId="77777777" w:rsidR="00F96995" w:rsidRDefault="00F96995" w:rsidP="00BA1D45">
      <w:pPr>
        <w:pStyle w:val="Subtitle"/>
        <w:ind w:left="1134" w:right="538" w:hanging="992"/>
        <w:jc w:val="both"/>
        <w:rPr>
          <w:rFonts w:asciiTheme="minorHAnsi" w:hAnsiTheme="minorHAnsi" w:cstheme="minorHAnsi"/>
        </w:rPr>
      </w:pPr>
    </w:p>
    <w:p w14:paraId="5768AC2A" w14:textId="77777777" w:rsidR="00502C93" w:rsidRDefault="00502C93" w:rsidP="00BA1D45">
      <w:pPr>
        <w:pStyle w:val="Subtitle"/>
        <w:ind w:left="1134" w:right="538" w:hanging="992"/>
        <w:jc w:val="both"/>
        <w:rPr>
          <w:rFonts w:asciiTheme="minorHAnsi" w:hAnsiTheme="minorHAnsi" w:cstheme="minorHAnsi"/>
        </w:rPr>
      </w:pPr>
    </w:p>
    <w:p w14:paraId="2F1753AB" w14:textId="05C630A3" w:rsidR="004A55A9" w:rsidRPr="008707F3" w:rsidRDefault="007743B8" w:rsidP="00BA1D45">
      <w:pPr>
        <w:pStyle w:val="Subtitle"/>
        <w:ind w:left="1134" w:right="538" w:hanging="992"/>
        <w:jc w:val="both"/>
        <w:rPr>
          <w:rFonts w:asciiTheme="minorHAnsi" w:hAnsiTheme="minorHAnsi" w:cstheme="minorHAnsi"/>
          <w:b w:val="0"/>
          <w:bCs/>
        </w:rPr>
      </w:pPr>
      <w:r w:rsidRPr="008707F3">
        <w:rPr>
          <w:rFonts w:asciiTheme="minorHAnsi" w:hAnsiTheme="minorHAnsi" w:cstheme="minorHAnsi"/>
        </w:rPr>
        <w:t>Present</w:t>
      </w:r>
      <w:r w:rsidRPr="008707F3">
        <w:rPr>
          <w:rFonts w:asciiTheme="minorHAnsi" w:hAnsiTheme="minorHAnsi" w:cstheme="minorHAnsi"/>
          <w:b w:val="0"/>
        </w:rPr>
        <w:t xml:space="preserve">: </w:t>
      </w:r>
      <w:r w:rsidR="0067756E" w:rsidRPr="008707F3">
        <w:rPr>
          <w:rFonts w:asciiTheme="minorHAnsi" w:hAnsiTheme="minorHAnsi" w:cstheme="minorHAnsi"/>
          <w:b w:val="0"/>
        </w:rPr>
        <w:tab/>
      </w:r>
      <w:r w:rsidR="009B1F0B">
        <w:rPr>
          <w:rFonts w:asciiTheme="minorHAnsi" w:hAnsiTheme="minorHAnsi" w:cstheme="minorHAnsi"/>
          <w:b w:val="0"/>
        </w:rPr>
        <w:t xml:space="preserve">Jeremy McNulty </w:t>
      </w:r>
      <w:r w:rsidR="00AC6CFC">
        <w:rPr>
          <w:rFonts w:asciiTheme="minorHAnsi" w:hAnsiTheme="minorHAnsi" w:cstheme="minorHAnsi"/>
          <w:b w:val="0"/>
        </w:rPr>
        <w:t xml:space="preserve">(JMcN) Chairman, </w:t>
      </w:r>
      <w:r w:rsidR="00561CBB">
        <w:rPr>
          <w:rFonts w:asciiTheme="minorHAnsi" w:hAnsiTheme="minorHAnsi" w:cstheme="minorHAnsi"/>
          <w:b w:val="0"/>
        </w:rPr>
        <w:t xml:space="preserve">Sue Stacey (SS) Vice-Chairman, </w:t>
      </w:r>
      <w:r w:rsidR="00E13635">
        <w:rPr>
          <w:rFonts w:asciiTheme="minorHAnsi" w:hAnsiTheme="minorHAnsi" w:cstheme="minorHAnsi"/>
          <w:b w:val="0"/>
        </w:rPr>
        <w:t>Ivan Green (IG</w:t>
      </w:r>
      <w:proofErr w:type="gramStart"/>
      <w:r w:rsidR="00E13635">
        <w:rPr>
          <w:rFonts w:asciiTheme="minorHAnsi" w:hAnsiTheme="minorHAnsi" w:cstheme="minorHAnsi"/>
          <w:b w:val="0"/>
        </w:rPr>
        <w:t>)</w:t>
      </w:r>
      <w:r w:rsidR="00736417">
        <w:rPr>
          <w:rFonts w:asciiTheme="minorHAnsi" w:hAnsiTheme="minorHAnsi" w:cstheme="minorHAnsi"/>
          <w:b w:val="0"/>
        </w:rPr>
        <w:t>,</w:t>
      </w:r>
      <w:r w:rsidR="00F6333F">
        <w:rPr>
          <w:rFonts w:asciiTheme="minorHAnsi" w:hAnsiTheme="minorHAnsi" w:cstheme="minorHAnsi"/>
          <w:b w:val="0"/>
        </w:rPr>
        <w:t xml:space="preserve"> </w:t>
      </w:r>
      <w:r w:rsidR="00560B92">
        <w:rPr>
          <w:rFonts w:asciiTheme="minorHAnsi" w:hAnsiTheme="minorHAnsi" w:cstheme="minorHAnsi"/>
          <w:b w:val="0"/>
        </w:rPr>
        <w:t xml:space="preserve"> </w:t>
      </w:r>
      <w:r w:rsidR="00FA024E">
        <w:rPr>
          <w:rFonts w:asciiTheme="minorHAnsi" w:hAnsiTheme="minorHAnsi" w:cstheme="minorHAnsi"/>
          <w:b w:val="0"/>
        </w:rPr>
        <w:t>Hayley</w:t>
      </w:r>
      <w:proofErr w:type="gramEnd"/>
      <w:r w:rsidR="00FA024E">
        <w:rPr>
          <w:rFonts w:asciiTheme="minorHAnsi" w:hAnsiTheme="minorHAnsi" w:cstheme="minorHAnsi"/>
          <w:b w:val="0"/>
        </w:rPr>
        <w:t xml:space="preserve"> Jakeman (HJ)</w:t>
      </w:r>
      <w:r w:rsidR="006A0BE6">
        <w:rPr>
          <w:rFonts w:asciiTheme="minorHAnsi" w:hAnsiTheme="minorHAnsi" w:cstheme="minorHAnsi"/>
          <w:b w:val="0"/>
        </w:rPr>
        <w:t xml:space="preserve">, </w:t>
      </w:r>
      <w:r w:rsidR="009041B3">
        <w:rPr>
          <w:rFonts w:asciiTheme="minorHAnsi" w:hAnsiTheme="minorHAnsi" w:cstheme="minorHAnsi"/>
          <w:b w:val="0"/>
        </w:rPr>
        <w:t>Shaun Getley (SG)</w:t>
      </w:r>
      <w:r w:rsidR="0062346C">
        <w:rPr>
          <w:rFonts w:asciiTheme="minorHAnsi" w:hAnsiTheme="minorHAnsi" w:cstheme="minorHAnsi"/>
          <w:b w:val="0"/>
        </w:rPr>
        <w:t xml:space="preserve"> </w:t>
      </w:r>
      <w:r w:rsidR="0063493A">
        <w:rPr>
          <w:rFonts w:asciiTheme="minorHAnsi" w:hAnsiTheme="minorHAnsi" w:cstheme="minorHAnsi"/>
          <w:b w:val="0"/>
          <w:bCs/>
        </w:rPr>
        <w:t>and</w:t>
      </w:r>
      <w:r w:rsidR="000F5A04">
        <w:rPr>
          <w:rFonts w:asciiTheme="minorHAnsi" w:hAnsiTheme="minorHAnsi" w:cstheme="minorHAnsi"/>
          <w:b w:val="0"/>
          <w:bCs/>
        </w:rPr>
        <w:t xml:space="preserve"> </w:t>
      </w:r>
      <w:r w:rsidR="00DA0389">
        <w:rPr>
          <w:rFonts w:asciiTheme="minorHAnsi" w:hAnsiTheme="minorHAnsi" w:cstheme="minorHAnsi"/>
          <w:b w:val="0"/>
          <w:bCs/>
        </w:rPr>
        <w:t>three</w:t>
      </w:r>
      <w:r w:rsidR="000F5A04">
        <w:rPr>
          <w:rFonts w:asciiTheme="minorHAnsi" w:hAnsiTheme="minorHAnsi" w:cstheme="minorHAnsi"/>
          <w:b w:val="0"/>
          <w:bCs/>
        </w:rPr>
        <w:t xml:space="preserve"> </w:t>
      </w:r>
      <w:r w:rsidR="0063493A">
        <w:rPr>
          <w:rFonts w:asciiTheme="minorHAnsi" w:hAnsiTheme="minorHAnsi" w:cstheme="minorHAnsi"/>
          <w:b w:val="0"/>
          <w:bCs/>
        </w:rPr>
        <w:t>member</w:t>
      </w:r>
      <w:r w:rsidR="008F539E">
        <w:rPr>
          <w:rFonts w:asciiTheme="minorHAnsi" w:hAnsiTheme="minorHAnsi" w:cstheme="minorHAnsi"/>
          <w:b w:val="0"/>
          <w:bCs/>
        </w:rPr>
        <w:t>s</w:t>
      </w:r>
      <w:r w:rsidR="0063493A">
        <w:rPr>
          <w:rFonts w:asciiTheme="minorHAnsi" w:hAnsiTheme="minorHAnsi" w:cstheme="minorHAnsi"/>
          <w:b w:val="0"/>
          <w:bCs/>
        </w:rPr>
        <w:t xml:space="preserve"> of the public.</w:t>
      </w:r>
      <w:r w:rsidR="006F4F55">
        <w:rPr>
          <w:rFonts w:asciiTheme="minorHAnsi" w:hAnsiTheme="minorHAnsi" w:cstheme="minorHAnsi"/>
          <w:b w:val="0"/>
          <w:bCs/>
        </w:rPr>
        <w:t xml:space="preserve"> </w:t>
      </w:r>
      <w:r w:rsidR="00C93E16" w:rsidRPr="008707F3">
        <w:rPr>
          <w:rFonts w:asciiTheme="minorHAnsi" w:hAnsiTheme="minorHAnsi" w:cstheme="minorHAnsi"/>
          <w:b w:val="0"/>
          <w:bCs/>
        </w:rPr>
        <w:t xml:space="preserve">  </w:t>
      </w:r>
    </w:p>
    <w:p w14:paraId="43978ACF" w14:textId="5B4DC66D" w:rsidR="00A44987" w:rsidRDefault="00163540" w:rsidP="00BA1D45">
      <w:pPr>
        <w:pStyle w:val="Subtitle"/>
        <w:ind w:left="1134" w:firstLine="0"/>
        <w:jc w:val="both"/>
        <w:rPr>
          <w:rFonts w:asciiTheme="minorHAnsi" w:hAnsiTheme="minorHAnsi" w:cstheme="minorHAnsi"/>
          <w:b w:val="0"/>
        </w:rPr>
      </w:pPr>
      <w:r w:rsidRPr="008707F3">
        <w:rPr>
          <w:rFonts w:asciiTheme="minorHAnsi" w:hAnsiTheme="minorHAnsi" w:cstheme="minorHAnsi"/>
          <w:b w:val="0"/>
        </w:rPr>
        <w:t>This meeting was quorate</w:t>
      </w:r>
    </w:p>
    <w:tbl>
      <w:tblPr>
        <w:tblStyle w:val="TableGrid"/>
        <w:tblW w:w="964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9356"/>
      </w:tblGrid>
      <w:tr w:rsidR="002B552D" w:rsidRPr="008707F3" w14:paraId="4CA15CCB" w14:textId="77777777" w:rsidTr="00595028">
        <w:trPr>
          <w:gridAfter w:val="1"/>
          <w:wAfter w:w="9356" w:type="dxa"/>
        </w:trPr>
        <w:tc>
          <w:tcPr>
            <w:tcW w:w="284" w:type="dxa"/>
          </w:tcPr>
          <w:p w14:paraId="2111A623" w14:textId="77777777" w:rsidR="002B552D" w:rsidRPr="008707F3" w:rsidRDefault="002B552D" w:rsidP="00BA1D45">
            <w:pPr>
              <w:ind w:left="0" w:firstLine="0"/>
              <w:jc w:val="both"/>
              <w:rPr>
                <w:rFonts w:asciiTheme="minorHAnsi" w:hAnsiTheme="minorHAnsi" w:cstheme="minorHAnsi"/>
                <w:b/>
                <w:sz w:val="24"/>
              </w:rPr>
            </w:pPr>
          </w:p>
        </w:tc>
      </w:tr>
      <w:tr w:rsidR="00A00F13" w:rsidRPr="008707F3" w14:paraId="4F5E79FF" w14:textId="77777777" w:rsidTr="00595028">
        <w:trPr>
          <w:gridAfter w:val="1"/>
          <w:wAfter w:w="9356" w:type="dxa"/>
        </w:trPr>
        <w:tc>
          <w:tcPr>
            <w:tcW w:w="284" w:type="dxa"/>
          </w:tcPr>
          <w:p w14:paraId="690DBED2" w14:textId="77777777" w:rsidR="00A00F13" w:rsidRPr="008707F3" w:rsidRDefault="00A00F13" w:rsidP="00BA1D45">
            <w:pPr>
              <w:ind w:left="0" w:firstLine="0"/>
              <w:jc w:val="both"/>
              <w:rPr>
                <w:rFonts w:asciiTheme="minorHAnsi" w:hAnsiTheme="minorHAnsi" w:cstheme="minorHAnsi"/>
                <w:b/>
                <w:sz w:val="24"/>
              </w:rPr>
            </w:pPr>
          </w:p>
        </w:tc>
      </w:tr>
      <w:tr w:rsidR="002B552D" w:rsidRPr="008707F3" w14:paraId="150CAD89" w14:textId="77777777" w:rsidTr="00842D94">
        <w:trPr>
          <w:trHeight w:val="2683"/>
        </w:trPr>
        <w:tc>
          <w:tcPr>
            <w:tcW w:w="284" w:type="dxa"/>
          </w:tcPr>
          <w:p w14:paraId="218B4DC3" w14:textId="1895DB1B" w:rsidR="002B552D" w:rsidRPr="008707F3" w:rsidRDefault="002B552D" w:rsidP="00BA1D45">
            <w:pPr>
              <w:ind w:left="0" w:firstLine="0"/>
              <w:jc w:val="both"/>
              <w:rPr>
                <w:rFonts w:asciiTheme="minorHAnsi" w:hAnsiTheme="minorHAnsi" w:cstheme="minorHAnsi"/>
                <w:b/>
                <w:sz w:val="24"/>
              </w:rPr>
            </w:pPr>
          </w:p>
        </w:tc>
        <w:tc>
          <w:tcPr>
            <w:tcW w:w="9356" w:type="dxa"/>
          </w:tcPr>
          <w:p w14:paraId="3E430B05" w14:textId="5775C560" w:rsidR="00E85EED" w:rsidRPr="00BD5AA5" w:rsidRDefault="00766E86" w:rsidP="00E85EED">
            <w:pPr>
              <w:pStyle w:val="ListParagraph"/>
              <w:numPr>
                <w:ilvl w:val="0"/>
                <w:numId w:val="16"/>
              </w:numPr>
              <w:autoSpaceDE w:val="0"/>
              <w:autoSpaceDN w:val="0"/>
              <w:adjustRightInd w:val="0"/>
              <w:ind w:left="314"/>
              <w:jc w:val="both"/>
              <w:rPr>
                <w:rFonts w:asciiTheme="minorHAnsi" w:hAnsiTheme="minorHAnsi" w:cstheme="minorHAnsi"/>
                <w:b/>
                <w:bCs/>
                <w:sz w:val="24"/>
              </w:rPr>
            </w:pPr>
            <w:r w:rsidRPr="00BD5AA5">
              <w:rPr>
                <w:rFonts w:asciiTheme="minorHAnsi" w:hAnsiTheme="minorHAnsi" w:cstheme="minorHAnsi"/>
                <w:b/>
                <w:bCs/>
                <w:sz w:val="24"/>
              </w:rPr>
              <w:t>Ap</w:t>
            </w:r>
            <w:r w:rsidR="005C4FB3">
              <w:rPr>
                <w:rFonts w:asciiTheme="minorHAnsi" w:hAnsiTheme="minorHAnsi" w:cstheme="minorHAnsi"/>
                <w:b/>
                <w:bCs/>
                <w:sz w:val="24"/>
              </w:rPr>
              <w:t>pointment of Chairman</w:t>
            </w:r>
          </w:p>
          <w:p w14:paraId="4E491452" w14:textId="1E92CCA3" w:rsidR="00647026" w:rsidRDefault="00647026" w:rsidP="00647026">
            <w:pPr>
              <w:autoSpaceDE w:val="0"/>
              <w:autoSpaceDN w:val="0"/>
              <w:adjustRightInd w:val="0"/>
              <w:ind w:left="0" w:firstLine="0"/>
              <w:rPr>
                <w:rFonts w:ascii="Calibri" w:hAnsi="Calibri" w:cs="Calibri"/>
                <w:sz w:val="24"/>
              </w:rPr>
            </w:pPr>
            <w:r>
              <w:rPr>
                <w:rFonts w:ascii="Calibri" w:hAnsi="Calibri" w:cs="Calibri"/>
                <w:sz w:val="24"/>
              </w:rPr>
              <w:t xml:space="preserve">      </w:t>
            </w:r>
            <w:r w:rsidR="00261CE8">
              <w:rPr>
                <w:rFonts w:ascii="Calibri" w:hAnsi="Calibri" w:cs="Calibri"/>
                <w:sz w:val="24"/>
              </w:rPr>
              <w:t>IG</w:t>
            </w:r>
            <w:r>
              <w:rPr>
                <w:rFonts w:ascii="Calibri" w:hAnsi="Calibri" w:cs="Calibri"/>
                <w:sz w:val="24"/>
              </w:rPr>
              <w:t xml:space="preserve"> nominated JMcN for the role of Chairman, seconded by </w:t>
            </w:r>
            <w:r w:rsidR="00261CE8">
              <w:rPr>
                <w:rFonts w:ascii="Calibri" w:hAnsi="Calibri" w:cs="Calibri"/>
                <w:sz w:val="24"/>
              </w:rPr>
              <w:t>SG</w:t>
            </w:r>
            <w:r>
              <w:rPr>
                <w:rFonts w:ascii="Calibri" w:hAnsi="Calibri" w:cs="Calibri"/>
                <w:sz w:val="24"/>
              </w:rPr>
              <w:t xml:space="preserve"> and duly approved by the</w:t>
            </w:r>
          </w:p>
          <w:p w14:paraId="5E186C7B" w14:textId="59C212BB" w:rsidR="00CC17BB" w:rsidRPr="004F6592" w:rsidRDefault="00647026" w:rsidP="00647026">
            <w:pPr>
              <w:autoSpaceDE w:val="0"/>
              <w:autoSpaceDN w:val="0"/>
              <w:adjustRightInd w:val="0"/>
              <w:ind w:left="0" w:firstLine="0"/>
              <w:jc w:val="both"/>
              <w:rPr>
                <w:rFonts w:asciiTheme="minorHAnsi" w:hAnsiTheme="minorHAnsi" w:cstheme="minorHAnsi"/>
                <w:sz w:val="24"/>
              </w:rPr>
            </w:pPr>
            <w:r>
              <w:rPr>
                <w:rFonts w:ascii="Calibri" w:hAnsi="Calibri" w:cs="Calibri"/>
                <w:sz w:val="24"/>
              </w:rPr>
              <w:t xml:space="preserve">      </w:t>
            </w:r>
            <w:r w:rsidRPr="00273F36">
              <w:rPr>
                <w:rFonts w:ascii="Calibri" w:hAnsi="Calibri" w:cs="Calibri"/>
                <w:sz w:val="24"/>
              </w:rPr>
              <w:t>Councillors</w:t>
            </w:r>
          </w:p>
          <w:p w14:paraId="6FC63642" w14:textId="5F1EFEC1" w:rsidR="0041548B" w:rsidRPr="00BD5AA5" w:rsidRDefault="00B01C05" w:rsidP="0041548B">
            <w:pPr>
              <w:pStyle w:val="ListParagraph"/>
              <w:numPr>
                <w:ilvl w:val="0"/>
                <w:numId w:val="16"/>
              </w:numPr>
              <w:autoSpaceDE w:val="0"/>
              <w:autoSpaceDN w:val="0"/>
              <w:adjustRightInd w:val="0"/>
              <w:ind w:left="318"/>
              <w:jc w:val="both"/>
              <w:rPr>
                <w:rFonts w:asciiTheme="minorHAnsi" w:hAnsiTheme="minorHAnsi" w:cstheme="minorHAnsi"/>
                <w:b/>
                <w:bCs/>
                <w:sz w:val="24"/>
              </w:rPr>
            </w:pPr>
            <w:r>
              <w:rPr>
                <w:rFonts w:asciiTheme="minorHAnsi" w:hAnsiTheme="minorHAnsi" w:cstheme="minorHAnsi"/>
                <w:b/>
                <w:bCs/>
                <w:sz w:val="24"/>
              </w:rPr>
              <w:t>Appointment of Vice-Chairman</w:t>
            </w:r>
            <w:r w:rsidR="009D0DF3" w:rsidRPr="00BD5AA5">
              <w:rPr>
                <w:rFonts w:asciiTheme="minorHAnsi" w:hAnsiTheme="minorHAnsi" w:cstheme="minorHAnsi"/>
                <w:b/>
                <w:bCs/>
                <w:sz w:val="24"/>
              </w:rPr>
              <w:t xml:space="preserve"> </w:t>
            </w:r>
          </w:p>
          <w:p w14:paraId="74B74AE2" w14:textId="2675B679" w:rsidR="007E1CEB" w:rsidRPr="004F6592" w:rsidRDefault="00B01C05" w:rsidP="00DB18F7">
            <w:pPr>
              <w:autoSpaceDE w:val="0"/>
              <w:autoSpaceDN w:val="0"/>
              <w:adjustRightInd w:val="0"/>
              <w:ind w:left="318" w:firstLine="0"/>
              <w:jc w:val="both"/>
              <w:rPr>
                <w:rFonts w:asciiTheme="minorHAnsi" w:hAnsiTheme="minorHAnsi" w:cstheme="minorHAnsi"/>
                <w:sz w:val="24"/>
              </w:rPr>
            </w:pPr>
            <w:r>
              <w:rPr>
                <w:rFonts w:asciiTheme="minorHAnsi" w:hAnsiTheme="minorHAnsi" w:cstheme="minorHAnsi"/>
                <w:sz w:val="24"/>
              </w:rPr>
              <w:t xml:space="preserve">JMcN </w:t>
            </w:r>
            <w:r w:rsidR="00647607">
              <w:rPr>
                <w:rFonts w:asciiTheme="minorHAnsi" w:hAnsiTheme="minorHAnsi" w:cstheme="minorHAnsi"/>
                <w:sz w:val="24"/>
              </w:rPr>
              <w:t>nominated SS for the role of Vice-Chairman, seconded by SG and duly ap</w:t>
            </w:r>
            <w:r w:rsidR="00340143">
              <w:rPr>
                <w:rFonts w:asciiTheme="minorHAnsi" w:hAnsiTheme="minorHAnsi" w:cstheme="minorHAnsi"/>
                <w:sz w:val="24"/>
              </w:rPr>
              <w:t>proved by the Councillors</w:t>
            </w:r>
            <w:r w:rsidR="00647607">
              <w:rPr>
                <w:rFonts w:asciiTheme="minorHAnsi" w:hAnsiTheme="minorHAnsi" w:cstheme="minorHAnsi"/>
                <w:sz w:val="24"/>
              </w:rPr>
              <w:t xml:space="preserve"> </w:t>
            </w:r>
          </w:p>
          <w:p w14:paraId="3FC6D4FE" w14:textId="28186915" w:rsidR="00505C35" w:rsidRDefault="00842383" w:rsidP="00BD5AA5">
            <w:pPr>
              <w:pStyle w:val="ListParagraph"/>
              <w:numPr>
                <w:ilvl w:val="0"/>
                <w:numId w:val="16"/>
              </w:numPr>
              <w:autoSpaceDE w:val="0"/>
              <w:autoSpaceDN w:val="0"/>
              <w:adjustRightInd w:val="0"/>
              <w:jc w:val="both"/>
              <w:rPr>
                <w:rFonts w:asciiTheme="minorHAnsi" w:hAnsiTheme="minorHAnsi" w:cstheme="minorHAnsi"/>
                <w:sz w:val="24"/>
              </w:rPr>
            </w:pPr>
            <w:r>
              <w:rPr>
                <w:rFonts w:asciiTheme="minorHAnsi" w:hAnsiTheme="minorHAnsi" w:cstheme="minorHAnsi"/>
                <w:b/>
                <w:bCs/>
                <w:sz w:val="24"/>
              </w:rPr>
              <w:t>Declaration of Business and Non-Pec</w:t>
            </w:r>
            <w:r w:rsidR="002F6E3A">
              <w:rPr>
                <w:rFonts w:asciiTheme="minorHAnsi" w:hAnsiTheme="minorHAnsi" w:cstheme="minorHAnsi"/>
                <w:b/>
                <w:bCs/>
                <w:sz w:val="24"/>
              </w:rPr>
              <w:t>uniary Interest</w:t>
            </w:r>
            <w:r w:rsidR="00DA17DD" w:rsidRPr="00DA17DD">
              <w:rPr>
                <w:rFonts w:asciiTheme="minorHAnsi" w:hAnsiTheme="minorHAnsi" w:cstheme="minorHAnsi"/>
                <w:sz w:val="24"/>
              </w:rPr>
              <w:t xml:space="preserve"> </w:t>
            </w:r>
          </w:p>
          <w:p w14:paraId="470BCC62" w14:textId="539E5873" w:rsidR="002D5C34" w:rsidRPr="00505C35" w:rsidRDefault="00505C35" w:rsidP="00505C35">
            <w:pPr>
              <w:autoSpaceDE w:val="0"/>
              <w:autoSpaceDN w:val="0"/>
              <w:adjustRightInd w:val="0"/>
              <w:ind w:left="0" w:firstLine="0"/>
              <w:jc w:val="both"/>
              <w:rPr>
                <w:rFonts w:asciiTheme="minorHAnsi" w:hAnsiTheme="minorHAnsi" w:cstheme="minorHAnsi"/>
                <w:sz w:val="24"/>
              </w:rPr>
            </w:pPr>
            <w:r>
              <w:rPr>
                <w:rFonts w:asciiTheme="minorHAnsi" w:hAnsiTheme="minorHAnsi" w:cstheme="minorHAnsi"/>
                <w:sz w:val="24"/>
              </w:rPr>
              <w:t xml:space="preserve">      </w:t>
            </w:r>
            <w:r w:rsidR="002F6E3A">
              <w:rPr>
                <w:rFonts w:asciiTheme="minorHAnsi" w:hAnsiTheme="minorHAnsi" w:cstheme="minorHAnsi"/>
                <w:sz w:val="24"/>
              </w:rPr>
              <w:t>None</w:t>
            </w:r>
          </w:p>
          <w:p w14:paraId="6CDA9067" w14:textId="6A709510" w:rsidR="00C73FC9" w:rsidRPr="00CC1D3B" w:rsidRDefault="00FE5F62" w:rsidP="00993C9F">
            <w:pPr>
              <w:pStyle w:val="ListParagraph"/>
              <w:numPr>
                <w:ilvl w:val="0"/>
                <w:numId w:val="16"/>
              </w:numPr>
              <w:autoSpaceDE w:val="0"/>
              <w:autoSpaceDN w:val="0"/>
              <w:adjustRightInd w:val="0"/>
              <w:jc w:val="both"/>
              <w:rPr>
                <w:rFonts w:asciiTheme="minorHAnsi" w:hAnsiTheme="minorHAnsi" w:cstheme="minorHAnsi"/>
                <w:b/>
                <w:bCs/>
                <w:sz w:val="24"/>
              </w:rPr>
            </w:pPr>
            <w:r>
              <w:rPr>
                <w:rFonts w:asciiTheme="minorHAnsi" w:hAnsiTheme="minorHAnsi" w:cstheme="minorHAnsi"/>
                <w:b/>
                <w:bCs/>
                <w:sz w:val="24"/>
              </w:rPr>
              <w:t xml:space="preserve">Apologies </w:t>
            </w:r>
            <w:r w:rsidR="00251818">
              <w:rPr>
                <w:rFonts w:asciiTheme="minorHAnsi" w:hAnsiTheme="minorHAnsi" w:cstheme="minorHAnsi"/>
                <w:b/>
                <w:bCs/>
                <w:sz w:val="24"/>
              </w:rPr>
              <w:t>for</w:t>
            </w:r>
            <w:r>
              <w:rPr>
                <w:rFonts w:asciiTheme="minorHAnsi" w:hAnsiTheme="minorHAnsi" w:cstheme="minorHAnsi"/>
                <w:b/>
                <w:bCs/>
                <w:sz w:val="24"/>
              </w:rPr>
              <w:t xml:space="preserve"> Absence</w:t>
            </w:r>
          </w:p>
          <w:p w14:paraId="2989DD2F" w14:textId="7102EDBF" w:rsidR="006E6B7F" w:rsidRDefault="001E4DEA" w:rsidP="00260AA6">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County Councillor Kay Mason-Billig, </w:t>
            </w:r>
            <w:r w:rsidR="00244428">
              <w:rPr>
                <w:rFonts w:asciiTheme="minorHAnsi" w:hAnsiTheme="minorHAnsi" w:cstheme="minorHAnsi"/>
                <w:sz w:val="24"/>
              </w:rPr>
              <w:t xml:space="preserve">District Councillor </w:t>
            </w:r>
            <w:proofErr w:type="gramStart"/>
            <w:r w:rsidR="00244428">
              <w:rPr>
                <w:rFonts w:asciiTheme="minorHAnsi" w:hAnsiTheme="minorHAnsi" w:cstheme="minorHAnsi"/>
                <w:sz w:val="24"/>
              </w:rPr>
              <w:t>The</w:t>
            </w:r>
            <w:proofErr w:type="gramEnd"/>
            <w:r w:rsidR="00244428">
              <w:rPr>
                <w:rFonts w:asciiTheme="minorHAnsi" w:hAnsiTheme="minorHAnsi" w:cstheme="minorHAnsi"/>
                <w:sz w:val="24"/>
              </w:rPr>
              <w:t xml:space="preserve"> Lord John Fuller, Barry Gelder and Steve Hunter.</w:t>
            </w:r>
            <w:r>
              <w:rPr>
                <w:rFonts w:asciiTheme="minorHAnsi" w:hAnsiTheme="minorHAnsi" w:cstheme="minorHAnsi"/>
                <w:sz w:val="24"/>
              </w:rPr>
              <w:t xml:space="preserve"> </w:t>
            </w:r>
            <w:r w:rsidR="006E6B7F" w:rsidRPr="004F6592">
              <w:rPr>
                <w:rFonts w:asciiTheme="minorHAnsi" w:hAnsiTheme="minorHAnsi" w:cstheme="minorHAnsi"/>
                <w:sz w:val="24"/>
              </w:rPr>
              <w:t xml:space="preserve"> </w:t>
            </w:r>
          </w:p>
          <w:p w14:paraId="5D56D68D" w14:textId="32B0A11D" w:rsidR="00910175" w:rsidRPr="00CC1D3B" w:rsidRDefault="00032591" w:rsidP="00C73FC9">
            <w:pPr>
              <w:pStyle w:val="ListParagraph"/>
              <w:numPr>
                <w:ilvl w:val="0"/>
                <w:numId w:val="16"/>
              </w:numPr>
              <w:tabs>
                <w:tab w:val="left" w:pos="173"/>
              </w:tabs>
              <w:autoSpaceDE w:val="0"/>
              <w:autoSpaceDN w:val="0"/>
              <w:adjustRightInd w:val="0"/>
              <w:ind w:left="315" w:hanging="315"/>
              <w:jc w:val="both"/>
              <w:rPr>
                <w:rFonts w:asciiTheme="minorHAnsi" w:hAnsiTheme="minorHAnsi" w:cstheme="minorHAnsi"/>
                <w:b/>
                <w:bCs/>
                <w:sz w:val="24"/>
              </w:rPr>
            </w:pPr>
            <w:r>
              <w:rPr>
                <w:rFonts w:asciiTheme="minorHAnsi" w:hAnsiTheme="minorHAnsi" w:cstheme="minorHAnsi"/>
                <w:b/>
                <w:bCs/>
                <w:sz w:val="24"/>
              </w:rPr>
              <w:t>Minutes of the Parish Council Meeting held</w:t>
            </w:r>
            <w:r w:rsidR="004E62F4">
              <w:rPr>
                <w:rFonts w:asciiTheme="minorHAnsi" w:hAnsiTheme="minorHAnsi" w:cstheme="minorHAnsi"/>
                <w:b/>
                <w:bCs/>
                <w:sz w:val="24"/>
              </w:rPr>
              <w:t xml:space="preserve"> 2</w:t>
            </w:r>
            <w:r w:rsidR="004E62F4" w:rsidRPr="004E62F4">
              <w:rPr>
                <w:rFonts w:asciiTheme="minorHAnsi" w:hAnsiTheme="minorHAnsi" w:cstheme="minorHAnsi"/>
                <w:b/>
                <w:bCs/>
                <w:sz w:val="24"/>
                <w:vertAlign w:val="superscript"/>
              </w:rPr>
              <w:t>nd</w:t>
            </w:r>
            <w:r w:rsidR="004E62F4">
              <w:rPr>
                <w:rFonts w:asciiTheme="minorHAnsi" w:hAnsiTheme="minorHAnsi" w:cstheme="minorHAnsi"/>
                <w:b/>
                <w:bCs/>
                <w:sz w:val="24"/>
              </w:rPr>
              <w:t xml:space="preserve"> March</w:t>
            </w:r>
          </w:p>
          <w:p w14:paraId="6EDDD585" w14:textId="77777777" w:rsidR="00E056CC" w:rsidRDefault="007205ED" w:rsidP="005A590F">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Were proposed by </w:t>
            </w:r>
            <w:r w:rsidR="00E056CC">
              <w:rPr>
                <w:rFonts w:asciiTheme="minorHAnsi" w:hAnsiTheme="minorHAnsi" w:cstheme="minorHAnsi"/>
                <w:sz w:val="24"/>
              </w:rPr>
              <w:t>SS,</w:t>
            </w:r>
            <w:r>
              <w:rPr>
                <w:rFonts w:asciiTheme="minorHAnsi" w:hAnsiTheme="minorHAnsi" w:cstheme="minorHAnsi"/>
                <w:sz w:val="24"/>
              </w:rPr>
              <w:t xml:space="preserve"> seconded by HJ and duly signed off</w:t>
            </w:r>
            <w:r w:rsidR="00E056CC">
              <w:rPr>
                <w:rFonts w:asciiTheme="minorHAnsi" w:hAnsiTheme="minorHAnsi" w:cstheme="minorHAnsi"/>
                <w:sz w:val="24"/>
              </w:rPr>
              <w:t>.</w:t>
            </w:r>
          </w:p>
          <w:p w14:paraId="3C8288A7" w14:textId="77777777" w:rsidR="00B91FB6" w:rsidRDefault="00E056CC" w:rsidP="005A590F">
            <w:pPr>
              <w:tabs>
                <w:tab w:val="left" w:pos="173"/>
              </w:tabs>
              <w:autoSpaceDE w:val="0"/>
              <w:autoSpaceDN w:val="0"/>
              <w:adjustRightInd w:val="0"/>
              <w:ind w:left="315" w:firstLine="0"/>
              <w:jc w:val="both"/>
              <w:rPr>
                <w:rFonts w:asciiTheme="minorHAnsi" w:hAnsiTheme="minorHAnsi" w:cstheme="minorHAnsi"/>
                <w:b/>
                <w:bCs/>
                <w:sz w:val="24"/>
              </w:rPr>
            </w:pPr>
            <w:r w:rsidRPr="00E056CC">
              <w:rPr>
                <w:rFonts w:asciiTheme="minorHAnsi" w:hAnsiTheme="minorHAnsi" w:cstheme="minorHAnsi"/>
                <w:b/>
                <w:bCs/>
                <w:sz w:val="24"/>
              </w:rPr>
              <w:t>Actions</w:t>
            </w:r>
            <w:r w:rsidR="007205ED" w:rsidRPr="00E056CC">
              <w:rPr>
                <w:rFonts w:asciiTheme="minorHAnsi" w:hAnsiTheme="minorHAnsi" w:cstheme="minorHAnsi"/>
                <w:b/>
                <w:bCs/>
                <w:sz w:val="24"/>
              </w:rPr>
              <w:t xml:space="preserve"> </w:t>
            </w:r>
          </w:p>
          <w:p w14:paraId="05407294" w14:textId="77777777" w:rsidR="00401BED" w:rsidRDefault="00AD6C4C" w:rsidP="005A590F">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The repositioning of posts and chain on the village hall carpark to enable the field to be used for overflow carparking </w:t>
            </w:r>
            <w:r w:rsidR="00401BED">
              <w:rPr>
                <w:rFonts w:asciiTheme="minorHAnsi" w:hAnsiTheme="minorHAnsi" w:cstheme="minorHAnsi"/>
                <w:sz w:val="24"/>
              </w:rPr>
              <w:t>has been completed.</w:t>
            </w:r>
          </w:p>
          <w:p w14:paraId="20BB5A54" w14:textId="360E9FBA" w:rsidR="00295403" w:rsidRPr="00295403" w:rsidRDefault="0021500F" w:rsidP="00295403">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The Ancient Tree Inventory </w:t>
            </w:r>
            <w:r w:rsidR="002C3DAA">
              <w:rPr>
                <w:rFonts w:asciiTheme="minorHAnsi" w:hAnsiTheme="minorHAnsi" w:cstheme="minorHAnsi"/>
                <w:sz w:val="24"/>
              </w:rPr>
              <w:t xml:space="preserve">has been </w:t>
            </w:r>
            <w:r>
              <w:rPr>
                <w:rFonts w:asciiTheme="minorHAnsi" w:hAnsiTheme="minorHAnsi" w:cstheme="minorHAnsi"/>
                <w:sz w:val="24"/>
              </w:rPr>
              <w:t xml:space="preserve">mapped and documented by </w:t>
            </w:r>
            <w:r w:rsidR="0065240E">
              <w:rPr>
                <w:rFonts w:asciiTheme="minorHAnsi" w:hAnsiTheme="minorHAnsi" w:cstheme="minorHAnsi"/>
                <w:sz w:val="24"/>
              </w:rPr>
              <w:t>Woodland Trust</w:t>
            </w:r>
            <w:r w:rsidR="002C3DAA">
              <w:rPr>
                <w:rFonts w:asciiTheme="minorHAnsi" w:hAnsiTheme="minorHAnsi" w:cstheme="minorHAnsi"/>
                <w:sz w:val="24"/>
              </w:rPr>
              <w:t>.  Our parish</w:t>
            </w:r>
            <w:r w:rsidR="00295403">
              <w:rPr>
                <w:rFonts w:asciiTheme="minorHAnsi" w:hAnsiTheme="minorHAnsi" w:cstheme="minorHAnsi"/>
                <w:sz w:val="24"/>
              </w:rPr>
              <w:t xml:space="preserve"> has t</w:t>
            </w:r>
            <w:r w:rsidR="00295403" w:rsidRPr="00295403">
              <w:rPr>
                <w:rFonts w:asciiTheme="minorHAnsi" w:hAnsiTheme="minorHAnsi" w:cstheme="minorHAnsi"/>
                <w:sz w:val="24"/>
              </w:rPr>
              <w:t>he Veteran Oak ID 49973 which is the tree located close to the Garrick Field</w:t>
            </w:r>
            <w:r w:rsidR="00295403">
              <w:rPr>
                <w:rFonts w:asciiTheme="minorHAnsi" w:hAnsiTheme="minorHAnsi" w:cstheme="minorHAnsi"/>
                <w:sz w:val="24"/>
              </w:rPr>
              <w:t xml:space="preserve"> and a</w:t>
            </w:r>
            <w:r w:rsidR="00295403" w:rsidRPr="00295403">
              <w:rPr>
                <w:rFonts w:asciiTheme="minorHAnsi" w:hAnsiTheme="minorHAnsi" w:cstheme="minorHAnsi"/>
                <w:sz w:val="24"/>
              </w:rPr>
              <w:t xml:space="preserve"> Common Yew ID 53436 identified as a Notable Tree and located close to </w:t>
            </w:r>
            <w:r w:rsidR="00F57D6E" w:rsidRPr="00295403">
              <w:rPr>
                <w:rFonts w:asciiTheme="minorHAnsi" w:hAnsiTheme="minorHAnsi" w:cstheme="minorHAnsi"/>
                <w:sz w:val="24"/>
              </w:rPr>
              <w:t>St. Mary’s</w:t>
            </w:r>
            <w:r w:rsidR="00295403" w:rsidRPr="00295403">
              <w:rPr>
                <w:rFonts w:asciiTheme="minorHAnsi" w:hAnsiTheme="minorHAnsi" w:cstheme="minorHAnsi"/>
                <w:sz w:val="24"/>
              </w:rPr>
              <w:t xml:space="preserve"> Church.</w:t>
            </w:r>
          </w:p>
          <w:p w14:paraId="2AB08170" w14:textId="77777777" w:rsidR="00821927" w:rsidRDefault="003B40CD" w:rsidP="005A590F">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Weeding of the gravel path at the pond has been actioned</w:t>
            </w:r>
            <w:r w:rsidR="005E344D">
              <w:rPr>
                <w:rFonts w:asciiTheme="minorHAnsi" w:hAnsiTheme="minorHAnsi" w:cstheme="minorHAnsi"/>
                <w:sz w:val="24"/>
              </w:rPr>
              <w:t>.  It is noted that the weeds are reestablishing themselves and a further weed will be necessary.</w:t>
            </w:r>
            <w:r w:rsidR="00821927">
              <w:rPr>
                <w:rFonts w:asciiTheme="minorHAnsi" w:hAnsiTheme="minorHAnsi" w:cstheme="minorHAnsi"/>
                <w:sz w:val="24"/>
              </w:rPr>
              <w:t xml:space="preserve"> </w:t>
            </w:r>
            <w:proofErr w:type="spellStart"/>
            <w:r w:rsidR="00821927" w:rsidRPr="00821927">
              <w:rPr>
                <w:rFonts w:asciiTheme="minorHAnsi" w:hAnsiTheme="minorHAnsi" w:cstheme="minorHAnsi"/>
                <w:i/>
                <w:iCs/>
                <w:sz w:val="24"/>
                <w:u w:val="single"/>
              </w:rPr>
              <w:t>SSandLMcN</w:t>
            </w:r>
            <w:proofErr w:type="spellEnd"/>
            <w:r w:rsidR="00821927">
              <w:rPr>
                <w:rFonts w:asciiTheme="minorHAnsi" w:hAnsiTheme="minorHAnsi" w:cstheme="minorHAnsi"/>
                <w:sz w:val="24"/>
              </w:rPr>
              <w:t xml:space="preserve"> </w:t>
            </w:r>
          </w:p>
          <w:p w14:paraId="43A64947" w14:textId="77777777" w:rsidR="004A74C4" w:rsidRDefault="00BF52D8" w:rsidP="004A74C4">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Maintenance works at the play area, </w:t>
            </w:r>
            <w:r w:rsidR="00156716">
              <w:rPr>
                <w:rFonts w:asciiTheme="minorHAnsi" w:hAnsiTheme="minorHAnsi" w:cstheme="minorHAnsi"/>
                <w:sz w:val="24"/>
              </w:rPr>
              <w:t xml:space="preserve">cutting the boundary hedging, cleaning the play equipment, </w:t>
            </w:r>
            <w:r w:rsidR="004A74C4">
              <w:rPr>
                <w:rFonts w:asciiTheme="minorHAnsi" w:hAnsiTheme="minorHAnsi" w:cstheme="minorHAnsi"/>
                <w:sz w:val="24"/>
              </w:rPr>
              <w:t>gravelling the entrance to the play area and grass seeding where needed has been completed.</w:t>
            </w:r>
          </w:p>
          <w:p w14:paraId="0F2D5B46" w14:textId="77777777" w:rsidR="003A1A29" w:rsidRDefault="00425F0A" w:rsidP="004A74C4">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A new litter bin has been purchased and installed </w:t>
            </w:r>
            <w:r w:rsidR="000A026A">
              <w:rPr>
                <w:rFonts w:asciiTheme="minorHAnsi" w:hAnsiTheme="minorHAnsi" w:cstheme="minorHAnsi"/>
                <w:sz w:val="24"/>
              </w:rPr>
              <w:t>on the A146 layby in our parish and added to SNDC collection round.</w:t>
            </w:r>
          </w:p>
          <w:p w14:paraId="48746CE3" w14:textId="10FED29A" w:rsidR="00425F0A" w:rsidRDefault="00511426" w:rsidP="003A1A29">
            <w:pPr>
              <w:pStyle w:val="ListParagraph"/>
              <w:numPr>
                <w:ilvl w:val="0"/>
                <w:numId w:val="16"/>
              </w:numPr>
              <w:tabs>
                <w:tab w:val="left" w:pos="173"/>
              </w:tabs>
              <w:autoSpaceDE w:val="0"/>
              <w:autoSpaceDN w:val="0"/>
              <w:adjustRightInd w:val="0"/>
              <w:jc w:val="both"/>
              <w:rPr>
                <w:rFonts w:asciiTheme="minorHAnsi" w:hAnsiTheme="minorHAnsi" w:cstheme="minorHAnsi"/>
                <w:b/>
                <w:bCs/>
                <w:sz w:val="24"/>
              </w:rPr>
            </w:pPr>
            <w:r w:rsidRPr="00511426">
              <w:rPr>
                <w:rFonts w:asciiTheme="minorHAnsi" w:hAnsiTheme="minorHAnsi" w:cstheme="minorHAnsi"/>
                <w:b/>
                <w:bCs/>
                <w:sz w:val="24"/>
              </w:rPr>
              <w:t>Reports from the District and County Councillors and Parishioners’ questions</w:t>
            </w:r>
            <w:r w:rsidR="000A026A" w:rsidRPr="00511426">
              <w:rPr>
                <w:rFonts w:asciiTheme="minorHAnsi" w:hAnsiTheme="minorHAnsi" w:cstheme="minorHAnsi"/>
                <w:b/>
                <w:bCs/>
                <w:sz w:val="24"/>
              </w:rPr>
              <w:t xml:space="preserve"> </w:t>
            </w:r>
          </w:p>
          <w:p w14:paraId="6F137EC6" w14:textId="53BAA161" w:rsidR="00511426" w:rsidRDefault="00B7682D" w:rsidP="00B7682D">
            <w:pPr>
              <w:tabs>
                <w:tab w:val="left" w:pos="173"/>
              </w:tabs>
              <w:autoSpaceDE w:val="0"/>
              <w:autoSpaceDN w:val="0"/>
              <w:adjustRightInd w:val="0"/>
              <w:ind w:left="360" w:firstLine="0"/>
              <w:jc w:val="both"/>
              <w:rPr>
                <w:rFonts w:asciiTheme="minorHAnsi" w:hAnsiTheme="minorHAnsi" w:cstheme="minorHAnsi"/>
                <w:sz w:val="24"/>
              </w:rPr>
            </w:pPr>
            <w:r>
              <w:rPr>
                <w:rFonts w:asciiTheme="minorHAnsi" w:hAnsiTheme="minorHAnsi" w:cstheme="minorHAnsi"/>
                <w:sz w:val="24"/>
              </w:rPr>
              <w:t>The monthly report from KMB is awaited and will be circulated to Councillors and published on our website once received.</w:t>
            </w:r>
          </w:p>
          <w:p w14:paraId="66CCD791" w14:textId="77777777" w:rsidR="006E1E41" w:rsidRDefault="006E1E41" w:rsidP="00B7682D">
            <w:pPr>
              <w:tabs>
                <w:tab w:val="left" w:pos="173"/>
              </w:tabs>
              <w:autoSpaceDE w:val="0"/>
              <w:autoSpaceDN w:val="0"/>
              <w:adjustRightInd w:val="0"/>
              <w:ind w:left="360" w:firstLine="0"/>
              <w:jc w:val="both"/>
              <w:rPr>
                <w:rFonts w:asciiTheme="minorHAnsi" w:hAnsiTheme="minorHAnsi" w:cstheme="minorHAnsi"/>
                <w:sz w:val="24"/>
              </w:rPr>
            </w:pPr>
            <w:r>
              <w:rPr>
                <w:rFonts w:asciiTheme="minorHAnsi" w:hAnsiTheme="minorHAnsi" w:cstheme="minorHAnsi"/>
                <w:sz w:val="24"/>
              </w:rPr>
              <w:t>JMcN summarised the report provided by JF</w:t>
            </w:r>
          </w:p>
          <w:p w14:paraId="52EEC348" w14:textId="7CCF5B61" w:rsidR="00AB2BF2" w:rsidRDefault="00582E84" w:rsidP="006E1E41">
            <w:pPr>
              <w:pStyle w:val="ListParagraph"/>
              <w:numPr>
                <w:ilvl w:val="0"/>
                <w:numId w:val="41"/>
              </w:numPr>
              <w:tabs>
                <w:tab w:val="left" w:pos="173"/>
              </w:tabs>
              <w:autoSpaceDE w:val="0"/>
              <w:autoSpaceDN w:val="0"/>
              <w:adjustRightInd w:val="0"/>
              <w:jc w:val="both"/>
              <w:rPr>
                <w:rFonts w:asciiTheme="minorHAnsi" w:hAnsiTheme="minorHAnsi" w:cstheme="minorHAnsi"/>
                <w:sz w:val="24"/>
              </w:rPr>
            </w:pPr>
            <w:r w:rsidRPr="00582E84">
              <w:rPr>
                <w:rFonts w:asciiTheme="minorHAnsi" w:hAnsiTheme="minorHAnsi" w:cstheme="minorHAnsi"/>
                <w:sz w:val="24"/>
              </w:rPr>
              <w:t>Under the proposed Local Government Reorganisation (LGR)</w:t>
            </w:r>
            <w:r>
              <w:rPr>
                <w:rFonts w:asciiTheme="minorHAnsi" w:hAnsiTheme="minorHAnsi" w:cstheme="minorHAnsi"/>
                <w:sz w:val="24"/>
              </w:rPr>
              <w:t xml:space="preserve"> t</w:t>
            </w:r>
            <w:r w:rsidR="00C16BFA">
              <w:rPr>
                <w:rFonts w:asciiTheme="minorHAnsi" w:hAnsiTheme="minorHAnsi" w:cstheme="minorHAnsi"/>
                <w:sz w:val="24"/>
              </w:rPr>
              <w:t xml:space="preserve">here is still no clarity on whether Alpington with Yelverton PC will be in </w:t>
            </w:r>
            <w:r w:rsidR="000E4E16">
              <w:rPr>
                <w:rFonts w:asciiTheme="minorHAnsi" w:hAnsiTheme="minorHAnsi" w:cstheme="minorHAnsi"/>
                <w:sz w:val="24"/>
              </w:rPr>
              <w:t>the East Norfolk C</w:t>
            </w:r>
            <w:r w:rsidR="007B7E00">
              <w:rPr>
                <w:rFonts w:asciiTheme="minorHAnsi" w:hAnsiTheme="minorHAnsi" w:cstheme="minorHAnsi"/>
                <w:sz w:val="24"/>
              </w:rPr>
              <w:t xml:space="preserve">ouncil </w:t>
            </w:r>
            <w:r w:rsidR="000E4E16">
              <w:rPr>
                <w:rFonts w:asciiTheme="minorHAnsi" w:hAnsiTheme="minorHAnsi" w:cstheme="minorHAnsi"/>
                <w:sz w:val="24"/>
              </w:rPr>
              <w:t xml:space="preserve">or </w:t>
            </w:r>
            <w:r w:rsidR="007C2FBC">
              <w:rPr>
                <w:rFonts w:asciiTheme="minorHAnsi" w:hAnsiTheme="minorHAnsi" w:cstheme="minorHAnsi"/>
                <w:sz w:val="24"/>
              </w:rPr>
              <w:t xml:space="preserve">Greater </w:t>
            </w:r>
            <w:r w:rsidR="000E4E16">
              <w:rPr>
                <w:rFonts w:asciiTheme="minorHAnsi" w:hAnsiTheme="minorHAnsi" w:cstheme="minorHAnsi"/>
                <w:sz w:val="24"/>
              </w:rPr>
              <w:t>Norwich Council</w:t>
            </w:r>
            <w:r w:rsidR="00CB172E">
              <w:rPr>
                <w:rFonts w:asciiTheme="minorHAnsi" w:hAnsiTheme="minorHAnsi" w:cstheme="minorHAnsi"/>
                <w:sz w:val="24"/>
              </w:rPr>
              <w:t xml:space="preserve"> as no detailed map has been published</w:t>
            </w:r>
            <w:r w:rsidR="0057391A">
              <w:rPr>
                <w:rFonts w:asciiTheme="minorHAnsi" w:hAnsiTheme="minorHAnsi" w:cstheme="minorHAnsi"/>
                <w:sz w:val="24"/>
              </w:rPr>
              <w:t xml:space="preserve">.  </w:t>
            </w:r>
            <w:r w:rsidR="007B7E00">
              <w:rPr>
                <w:rFonts w:asciiTheme="minorHAnsi" w:hAnsiTheme="minorHAnsi" w:cstheme="minorHAnsi"/>
                <w:sz w:val="24"/>
              </w:rPr>
              <w:t xml:space="preserve">East Norfolk Council is likely to be </w:t>
            </w:r>
            <w:r w:rsidR="00E85842">
              <w:rPr>
                <w:rFonts w:asciiTheme="minorHAnsi" w:hAnsiTheme="minorHAnsi" w:cstheme="minorHAnsi"/>
                <w:sz w:val="24"/>
              </w:rPr>
              <w:t>England’s poorest Council with the oldest population</w:t>
            </w:r>
            <w:r w:rsidR="00B9520E">
              <w:rPr>
                <w:rFonts w:asciiTheme="minorHAnsi" w:hAnsiTheme="minorHAnsi" w:cstheme="minorHAnsi"/>
                <w:sz w:val="24"/>
              </w:rPr>
              <w:t>.  JF believes that the proposal will fail at J</w:t>
            </w:r>
            <w:r w:rsidR="00AB2BF2">
              <w:rPr>
                <w:rFonts w:asciiTheme="minorHAnsi" w:hAnsiTheme="minorHAnsi" w:cstheme="minorHAnsi"/>
                <w:sz w:val="24"/>
              </w:rPr>
              <w:t>udicial Review as due process has not been followed</w:t>
            </w:r>
          </w:p>
          <w:p w14:paraId="04E9D6B1" w14:textId="6AA04E55" w:rsidR="008123EA" w:rsidRDefault="000904ED" w:rsidP="006E1E41">
            <w:pPr>
              <w:pStyle w:val="ListParagraph"/>
              <w:numPr>
                <w:ilvl w:val="0"/>
                <w:numId w:val="41"/>
              </w:numPr>
              <w:tabs>
                <w:tab w:val="left" w:pos="173"/>
              </w:tabs>
              <w:autoSpaceDE w:val="0"/>
              <w:autoSpaceDN w:val="0"/>
              <w:adjustRightInd w:val="0"/>
              <w:jc w:val="both"/>
              <w:rPr>
                <w:rFonts w:asciiTheme="minorHAnsi" w:hAnsiTheme="minorHAnsi" w:cstheme="minorHAnsi"/>
                <w:sz w:val="24"/>
              </w:rPr>
            </w:pPr>
            <w:r>
              <w:rPr>
                <w:rFonts w:asciiTheme="minorHAnsi" w:hAnsiTheme="minorHAnsi" w:cstheme="minorHAnsi"/>
                <w:sz w:val="24"/>
              </w:rPr>
              <w:t xml:space="preserve">JF states that the </w:t>
            </w:r>
            <w:r w:rsidR="00C03737">
              <w:rPr>
                <w:rFonts w:asciiTheme="minorHAnsi" w:hAnsiTheme="minorHAnsi" w:cstheme="minorHAnsi"/>
                <w:sz w:val="24"/>
              </w:rPr>
              <w:t xml:space="preserve">cancelling of the Bergh Apton concrete works </w:t>
            </w:r>
            <w:r w:rsidR="00081A5C">
              <w:rPr>
                <w:rFonts w:asciiTheme="minorHAnsi" w:hAnsiTheme="minorHAnsi" w:cstheme="minorHAnsi"/>
                <w:sz w:val="24"/>
              </w:rPr>
              <w:t>as a suitable site under VCHAP</w:t>
            </w:r>
            <w:r w:rsidR="00CC120B">
              <w:rPr>
                <w:rFonts w:asciiTheme="minorHAnsi" w:hAnsiTheme="minorHAnsi" w:cstheme="minorHAnsi"/>
                <w:sz w:val="24"/>
              </w:rPr>
              <w:t xml:space="preserve"> </w:t>
            </w:r>
            <w:r>
              <w:rPr>
                <w:rFonts w:asciiTheme="minorHAnsi" w:hAnsiTheme="minorHAnsi" w:cstheme="minorHAnsi"/>
                <w:sz w:val="24"/>
              </w:rPr>
              <w:t xml:space="preserve">by the </w:t>
            </w:r>
            <w:r w:rsidR="0058527D">
              <w:rPr>
                <w:rFonts w:asciiTheme="minorHAnsi" w:hAnsiTheme="minorHAnsi" w:cstheme="minorHAnsi"/>
                <w:sz w:val="24"/>
              </w:rPr>
              <w:t>I</w:t>
            </w:r>
            <w:r w:rsidR="00BE0C3C">
              <w:rPr>
                <w:rFonts w:asciiTheme="minorHAnsi" w:hAnsiTheme="minorHAnsi" w:cstheme="minorHAnsi"/>
                <w:sz w:val="24"/>
              </w:rPr>
              <w:t xml:space="preserve">nspector </w:t>
            </w:r>
            <w:r>
              <w:rPr>
                <w:rFonts w:asciiTheme="minorHAnsi" w:hAnsiTheme="minorHAnsi" w:cstheme="minorHAnsi"/>
                <w:sz w:val="24"/>
              </w:rPr>
              <w:t xml:space="preserve">is outside the law </w:t>
            </w:r>
            <w:r w:rsidR="00BE0C3C">
              <w:rPr>
                <w:rFonts w:asciiTheme="minorHAnsi" w:hAnsiTheme="minorHAnsi" w:cstheme="minorHAnsi"/>
                <w:sz w:val="24"/>
              </w:rPr>
              <w:t xml:space="preserve">as the Devolution and Community Empowerment Act </w:t>
            </w:r>
            <w:r w:rsidR="001E3334">
              <w:rPr>
                <w:rFonts w:asciiTheme="minorHAnsi" w:hAnsiTheme="minorHAnsi" w:cstheme="minorHAnsi"/>
                <w:sz w:val="24"/>
              </w:rPr>
              <w:t xml:space="preserve">makes it a statutory requirement to use brownfield land before </w:t>
            </w:r>
            <w:r w:rsidR="001E3334">
              <w:rPr>
                <w:rFonts w:asciiTheme="minorHAnsi" w:hAnsiTheme="minorHAnsi" w:cstheme="minorHAnsi"/>
                <w:sz w:val="24"/>
              </w:rPr>
              <w:lastRenderedPageBreak/>
              <w:t>greenfield land is developed.</w:t>
            </w:r>
            <w:r w:rsidR="00F56AFF">
              <w:rPr>
                <w:rFonts w:asciiTheme="minorHAnsi" w:hAnsiTheme="minorHAnsi" w:cstheme="minorHAnsi"/>
                <w:sz w:val="24"/>
              </w:rPr>
              <w:t xml:space="preserve"> This may add further delay.</w:t>
            </w:r>
            <w:r w:rsidR="00730C6A">
              <w:rPr>
                <w:rFonts w:asciiTheme="minorHAnsi" w:hAnsiTheme="minorHAnsi" w:cstheme="minorHAnsi"/>
                <w:sz w:val="24"/>
              </w:rPr>
              <w:t xml:space="preserve"> </w:t>
            </w:r>
            <w:r w:rsidR="00CE13E7">
              <w:rPr>
                <w:rFonts w:asciiTheme="minorHAnsi" w:hAnsiTheme="minorHAnsi" w:cstheme="minorHAnsi"/>
                <w:sz w:val="24"/>
              </w:rPr>
              <w:t>The Church Meadow Alpington site has been approved</w:t>
            </w:r>
            <w:r w:rsidR="005B767A">
              <w:rPr>
                <w:rFonts w:asciiTheme="minorHAnsi" w:hAnsiTheme="minorHAnsi" w:cstheme="minorHAnsi"/>
                <w:sz w:val="24"/>
              </w:rPr>
              <w:t>.</w:t>
            </w:r>
          </w:p>
          <w:p w14:paraId="0067F9AB" w14:textId="77777777" w:rsidR="00CE4B82" w:rsidRDefault="00CE4B82" w:rsidP="006E1E41">
            <w:pPr>
              <w:pStyle w:val="ListParagraph"/>
              <w:numPr>
                <w:ilvl w:val="0"/>
                <w:numId w:val="41"/>
              </w:numPr>
              <w:tabs>
                <w:tab w:val="left" w:pos="173"/>
              </w:tabs>
              <w:autoSpaceDE w:val="0"/>
              <w:autoSpaceDN w:val="0"/>
              <w:adjustRightInd w:val="0"/>
              <w:jc w:val="both"/>
              <w:rPr>
                <w:rFonts w:asciiTheme="minorHAnsi" w:hAnsiTheme="minorHAnsi" w:cstheme="minorHAnsi"/>
                <w:sz w:val="24"/>
              </w:rPr>
            </w:pPr>
            <w:r>
              <w:rPr>
                <w:rFonts w:asciiTheme="minorHAnsi" w:hAnsiTheme="minorHAnsi" w:cstheme="minorHAnsi"/>
                <w:sz w:val="24"/>
              </w:rPr>
              <w:t>JF has no further information on the potential solar farm development at Yelverton.</w:t>
            </w:r>
          </w:p>
          <w:p w14:paraId="6C7D88AC" w14:textId="421663EB" w:rsidR="002571E0" w:rsidRDefault="00241D92" w:rsidP="006E1E41">
            <w:pPr>
              <w:pStyle w:val="ListParagraph"/>
              <w:numPr>
                <w:ilvl w:val="0"/>
                <w:numId w:val="41"/>
              </w:numPr>
              <w:tabs>
                <w:tab w:val="left" w:pos="173"/>
              </w:tabs>
              <w:autoSpaceDE w:val="0"/>
              <w:autoSpaceDN w:val="0"/>
              <w:adjustRightInd w:val="0"/>
              <w:jc w:val="both"/>
              <w:rPr>
                <w:rFonts w:asciiTheme="minorHAnsi" w:hAnsiTheme="minorHAnsi" w:cstheme="minorHAnsi"/>
                <w:sz w:val="24"/>
              </w:rPr>
            </w:pPr>
            <w:r>
              <w:rPr>
                <w:rFonts w:asciiTheme="minorHAnsi" w:hAnsiTheme="minorHAnsi" w:cstheme="minorHAnsi"/>
                <w:sz w:val="24"/>
              </w:rPr>
              <w:t xml:space="preserve">A round of public consultation </w:t>
            </w:r>
            <w:r w:rsidR="00660C14">
              <w:rPr>
                <w:rFonts w:asciiTheme="minorHAnsi" w:hAnsiTheme="minorHAnsi" w:cstheme="minorHAnsi"/>
                <w:sz w:val="24"/>
              </w:rPr>
              <w:t>with the planning inspectorate of East Pye solar farm has commenced with a deadline of 10</w:t>
            </w:r>
            <w:r w:rsidR="00660C14" w:rsidRPr="00660C14">
              <w:rPr>
                <w:rFonts w:asciiTheme="minorHAnsi" w:hAnsiTheme="minorHAnsi" w:cstheme="minorHAnsi"/>
                <w:sz w:val="24"/>
                <w:vertAlign w:val="superscript"/>
              </w:rPr>
              <w:t>th</w:t>
            </w:r>
            <w:r w:rsidR="00660C14">
              <w:rPr>
                <w:rFonts w:asciiTheme="minorHAnsi" w:hAnsiTheme="minorHAnsi" w:cstheme="minorHAnsi"/>
                <w:sz w:val="24"/>
              </w:rPr>
              <w:t xml:space="preserve"> June.  Any previous responses </w:t>
            </w:r>
            <w:r w:rsidR="00154DFC">
              <w:rPr>
                <w:rFonts w:asciiTheme="minorHAnsi" w:hAnsiTheme="minorHAnsi" w:cstheme="minorHAnsi"/>
                <w:sz w:val="24"/>
              </w:rPr>
              <w:t>must be resubmitted for this further round of consultation</w:t>
            </w:r>
            <w:r w:rsidR="00F57D6E">
              <w:rPr>
                <w:rFonts w:asciiTheme="minorHAnsi" w:hAnsiTheme="minorHAnsi" w:cstheme="minorHAnsi"/>
                <w:sz w:val="24"/>
              </w:rPr>
              <w:t xml:space="preserve"> which the PC will do</w:t>
            </w:r>
            <w:r w:rsidR="00154DFC">
              <w:rPr>
                <w:rFonts w:asciiTheme="minorHAnsi" w:hAnsiTheme="minorHAnsi" w:cstheme="minorHAnsi"/>
                <w:sz w:val="24"/>
              </w:rPr>
              <w:t>.</w:t>
            </w:r>
            <w:r w:rsidR="00FE6F2F">
              <w:rPr>
                <w:rFonts w:asciiTheme="minorHAnsi" w:hAnsiTheme="minorHAnsi" w:cstheme="minorHAnsi"/>
                <w:sz w:val="24"/>
              </w:rPr>
              <w:t xml:space="preserve"> JF hopes that this application will be refused on the grounds that poor land needs to be consumed before the best land is tainted</w:t>
            </w:r>
            <w:r w:rsidR="00885CDA">
              <w:rPr>
                <w:rFonts w:asciiTheme="minorHAnsi" w:hAnsiTheme="minorHAnsi" w:cstheme="minorHAnsi"/>
                <w:sz w:val="24"/>
              </w:rPr>
              <w:t xml:space="preserve"> and the East Pye proposal is </w:t>
            </w:r>
            <w:r w:rsidR="00E73883">
              <w:rPr>
                <w:rFonts w:asciiTheme="minorHAnsi" w:hAnsiTheme="minorHAnsi" w:cstheme="minorHAnsi"/>
                <w:sz w:val="24"/>
              </w:rPr>
              <w:t>on 86% of the best and most versatile agricultural land.</w:t>
            </w:r>
            <w:r w:rsidR="00885CDA">
              <w:rPr>
                <w:rFonts w:asciiTheme="minorHAnsi" w:hAnsiTheme="minorHAnsi" w:cstheme="minorHAnsi"/>
                <w:sz w:val="24"/>
              </w:rPr>
              <w:t xml:space="preserve"> </w:t>
            </w:r>
            <w:r w:rsidR="00FE6F2F">
              <w:rPr>
                <w:rFonts w:asciiTheme="minorHAnsi" w:hAnsiTheme="minorHAnsi" w:cstheme="minorHAnsi"/>
                <w:sz w:val="24"/>
              </w:rPr>
              <w:t xml:space="preserve"> </w:t>
            </w:r>
            <w:r w:rsidR="00BE0C3C">
              <w:rPr>
                <w:rFonts w:asciiTheme="minorHAnsi" w:hAnsiTheme="minorHAnsi" w:cstheme="minorHAnsi"/>
                <w:sz w:val="24"/>
              </w:rPr>
              <w:t xml:space="preserve"> </w:t>
            </w:r>
            <w:r w:rsidR="00CC120B">
              <w:rPr>
                <w:rFonts w:asciiTheme="minorHAnsi" w:hAnsiTheme="minorHAnsi" w:cstheme="minorHAnsi"/>
                <w:sz w:val="24"/>
              </w:rPr>
              <w:t xml:space="preserve"> </w:t>
            </w:r>
            <w:r w:rsidR="00B9520E">
              <w:rPr>
                <w:rFonts w:asciiTheme="minorHAnsi" w:hAnsiTheme="minorHAnsi" w:cstheme="minorHAnsi"/>
                <w:sz w:val="24"/>
              </w:rPr>
              <w:t xml:space="preserve"> </w:t>
            </w:r>
          </w:p>
          <w:p w14:paraId="6312351D" w14:textId="4D9F2AF1" w:rsidR="004A74C4" w:rsidRPr="006D743E" w:rsidRDefault="00036035" w:rsidP="006D743E">
            <w:pPr>
              <w:pStyle w:val="ListParagraph"/>
              <w:numPr>
                <w:ilvl w:val="0"/>
                <w:numId w:val="16"/>
              </w:numPr>
              <w:tabs>
                <w:tab w:val="left" w:pos="173"/>
              </w:tabs>
              <w:autoSpaceDE w:val="0"/>
              <w:autoSpaceDN w:val="0"/>
              <w:adjustRightInd w:val="0"/>
              <w:jc w:val="both"/>
              <w:rPr>
                <w:rFonts w:asciiTheme="minorHAnsi" w:hAnsiTheme="minorHAnsi" w:cstheme="minorHAnsi"/>
                <w:b/>
                <w:bCs/>
                <w:sz w:val="24"/>
              </w:rPr>
            </w:pPr>
            <w:r>
              <w:rPr>
                <w:rFonts w:asciiTheme="minorHAnsi" w:hAnsiTheme="minorHAnsi" w:cstheme="minorHAnsi"/>
                <w:b/>
                <w:bCs/>
                <w:sz w:val="24"/>
              </w:rPr>
              <w:t xml:space="preserve">Correspondence including </w:t>
            </w:r>
            <w:r w:rsidR="00160E54">
              <w:rPr>
                <w:rFonts w:asciiTheme="minorHAnsi" w:hAnsiTheme="minorHAnsi" w:cstheme="minorHAnsi"/>
                <w:b/>
                <w:bCs/>
                <w:sz w:val="24"/>
              </w:rPr>
              <w:t>review of standing orders and Local Government restructuring</w:t>
            </w:r>
          </w:p>
          <w:p w14:paraId="01E011A8" w14:textId="77777777" w:rsidR="00793018" w:rsidRDefault="00FD5F20" w:rsidP="00924032">
            <w:pPr>
              <w:tabs>
                <w:tab w:val="left" w:pos="173"/>
              </w:tabs>
              <w:autoSpaceDE w:val="0"/>
              <w:autoSpaceDN w:val="0"/>
              <w:adjustRightInd w:val="0"/>
              <w:ind w:left="360" w:firstLine="0"/>
              <w:jc w:val="both"/>
              <w:rPr>
                <w:rFonts w:asciiTheme="minorHAnsi" w:hAnsiTheme="minorHAnsi" w:cstheme="minorHAnsi"/>
                <w:sz w:val="24"/>
              </w:rPr>
            </w:pPr>
            <w:r>
              <w:rPr>
                <w:rFonts w:asciiTheme="minorHAnsi" w:hAnsiTheme="minorHAnsi" w:cstheme="minorHAnsi"/>
                <w:sz w:val="24"/>
              </w:rPr>
              <w:t xml:space="preserve">The Financial Standing Orders and Code of Conduct were reviewed by Councillors </w:t>
            </w:r>
            <w:r w:rsidR="006C6976">
              <w:rPr>
                <w:rFonts w:asciiTheme="minorHAnsi" w:hAnsiTheme="minorHAnsi" w:cstheme="minorHAnsi"/>
                <w:sz w:val="24"/>
              </w:rPr>
              <w:t xml:space="preserve">and </w:t>
            </w:r>
            <w:r w:rsidR="00793018">
              <w:rPr>
                <w:rFonts w:asciiTheme="minorHAnsi" w:hAnsiTheme="minorHAnsi" w:cstheme="minorHAnsi"/>
                <w:sz w:val="24"/>
              </w:rPr>
              <w:t>approved unanimously.</w:t>
            </w:r>
          </w:p>
          <w:p w14:paraId="0EAC6BD9" w14:textId="77777777" w:rsidR="005D161E" w:rsidRDefault="005D161E" w:rsidP="00924032">
            <w:pPr>
              <w:tabs>
                <w:tab w:val="left" w:pos="173"/>
              </w:tabs>
              <w:autoSpaceDE w:val="0"/>
              <w:autoSpaceDN w:val="0"/>
              <w:adjustRightInd w:val="0"/>
              <w:ind w:left="360" w:firstLine="0"/>
              <w:jc w:val="both"/>
              <w:rPr>
                <w:rFonts w:asciiTheme="minorHAnsi" w:hAnsiTheme="minorHAnsi" w:cstheme="minorHAnsi"/>
                <w:sz w:val="24"/>
              </w:rPr>
            </w:pPr>
            <w:r>
              <w:rPr>
                <w:rFonts w:asciiTheme="minorHAnsi" w:hAnsiTheme="minorHAnsi" w:cstheme="minorHAnsi"/>
                <w:sz w:val="24"/>
              </w:rPr>
              <w:t>As mentioned earlier in the meeting JF has advised that there is no clarity yet as to which Council Alpington and Yelverton will be aligned to.</w:t>
            </w:r>
          </w:p>
          <w:p w14:paraId="0ABD68B8" w14:textId="154BF3E6" w:rsidR="00834404" w:rsidRPr="00834404" w:rsidRDefault="00834404" w:rsidP="00834404">
            <w:pPr>
              <w:tabs>
                <w:tab w:val="left" w:pos="173"/>
              </w:tabs>
              <w:autoSpaceDE w:val="0"/>
              <w:autoSpaceDN w:val="0"/>
              <w:adjustRightInd w:val="0"/>
              <w:ind w:left="360" w:firstLine="0"/>
              <w:jc w:val="both"/>
              <w:rPr>
                <w:rFonts w:asciiTheme="minorHAnsi" w:hAnsiTheme="minorHAnsi" w:cstheme="minorHAnsi"/>
                <w:sz w:val="24"/>
              </w:rPr>
            </w:pPr>
            <w:r w:rsidRPr="00834404">
              <w:rPr>
                <w:rFonts w:asciiTheme="minorHAnsi" w:hAnsiTheme="minorHAnsi" w:cstheme="minorHAnsi"/>
                <w:sz w:val="24"/>
              </w:rPr>
              <w:t xml:space="preserve">The annual Health and Safety inspection for the play area will be due in June/July 2026. Seagrave, who carried out the inspection last year, are </w:t>
            </w:r>
            <w:r w:rsidR="007A1236">
              <w:rPr>
                <w:rFonts w:asciiTheme="minorHAnsi" w:hAnsiTheme="minorHAnsi" w:cstheme="minorHAnsi"/>
                <w:sz w:val="24"/>
              </w:rPr>
              <w:t xml:space="preserve">unable to </w:t>
            </w:r>
            <w:r w:rsidRPr="00834404">
              <w:rPr>
                <w:rFonts w:asciiTheme="minorHAnsi" w:hAnsiTheme="minorHAnsi" w:cstheme="minorHAnsi"/>
                <w:sz w:val="24"/>
              </w:rPr>
              <w:t>undertake the 2026 inspection.</w:t>
            </w:r>
            <w:r w:rsidR="001A1E89">
              <w:rPr>
                <w:rFonts w:asciiTheme="minorHAnsi" w:hAnsiTheme="minorHAnsi" w:cstheme="minorHAnsi"/>
                <w:sz w:val="24"/>
              </w:rPr>
              <w:t xml:space="preserve">  </w:t>
            </w:r>
            <w:r w:rsidRPr="00834404">
              <w:rPr>
                <w:rFonts w:asciiTheme="minorHAnsi" w:hAnsiTheme="minorHAnsi" w:cstheme="minorHAnsi"/>
                <w:sz w:val="24"/>
              </w:rPr>
              <w:t xml:space="preserve">ROSPA (The Royal Society for the Prevention of Accidents) </w:t>
            </w:r>
            <w:r w:rsidR="001A1E89">
              <w:rPr>
                <w:rFonts w:asciiTheme="minorHAnsi" w:hAnsiTheme="minorHAnsi" w:cstheme="minorHAnsi"/>
                <w:sz w:val="24"/>
              </w:rPr>
              <w:t>c</w:t>
            </w:r>
            <w:r w:rsidRPr="00834404">
              <w:rPr>
                <w:rFonts w:asciiTheme="minorHAnsi" w:hAnsiTheme="minorHAnsi" w:cstheme="minorHAnsi"/>
                <w:sz w:val="24"/>
              </w:rPr>
              <w:t>a</w:t>
            </w:r>
            <w:r w:rsidR="001A1E89">
              <w:rPr>
                <w:rFonts w:asciiTheme="minorHAnsi" w:hAnsiTheme="minorHAnsi" w:cstheme="minorHAnsi"/>
                <w:sz w:val="24"/>
              </w:rPr>
              <w:t>n</w:t>
            </w:r>
            <w:r w:rsidRPr="00834404">
              <w:rPr>
                <w:rFonts w:asciiTheme="minorHAnsi" w:hAnsiTheme="minorHAnsi" w:cstheme="minorHAnsi"/>
                <w:sz w:val="24"/>
              </w:rPr>
              <w:t xml:space="preserve"> carry out the inspection at a cost of £83 + VAT for up to five pieces of equipment, with an additional charge of £4 + VAT for each extra item. As the play area contains eight pieces of equipment, the total cost will be £95 + VAT.</w:t>
            </w:r>
            <w:r w:rsidR="001A1E89">
              <w:rPr>
                <w:rFonts w:asciiTheme="minorHAnsi" w:hAnsiTheme="minorHAnsi" w:cstheme="minorHAnsi"/>
                <w:sz w:val="24"/>
              </w:rPr>
              <w:t xml:space="preserve"> </w:t>
            </w:r>
            <w:r w:rsidRPr="00834404">
              <w:rPr>
                <w:rFonts w:asciiTheme="minorHAnsi" w:hAnsiTheme="minorHAnsi" w:cstheme="minorHAnsi"/>
                <w:sz w:val="24"/>
              </w:rPr>
              <w:t xml:space="preserve">Councillors approved the appointment of ROSPA as the supplier, and </w:t>
            </w:r>
            <w:r w:rsidRPr="001A1E89">
              <w:rPr>
                <w:rFonts w:asciiTheme="minorHAnsi" w:hAnsiTheme="minorHAnsi" w:cstheme="minorHAnsi"/>
                <w:i/>
                <w:iCs/>
                <w:sz w:val="24"/>
                <w:u w:val="single"/>
              </w:rPr>
              <w:t xml:space="preserve">LMcN </w:t>
            </w:r>
            <w:r w:rsidRPr="00834404">
              <w:rPr>
                <w:rFonts w:asciiTheme="minorHAnsi" w:hAnsiTheme="minorHAnsi" w:cstheme="minorHAnsi"/>
                <w:sz w:val="24"/>
              </w:rPr>
              <w:t>will arrange for the inspection to be carried out.</w:t>
            </w:r>
          </w:p>
          <w:p w14:paraId="63390C7D" w14:textId="1B576E82" w:rsidR="00924032" w:rsidRDefault="00135641" w:rsidP="00AF328F">
            <w:pPr>
              <w:tabs>
                <w:tab w:val="left" w:pos="173"/>
              </w:tabs>
              <w:autoSpaceDE w:val="0"/>
              <w:autoSpaceDN w:val="0"/>
              <w:adjustRightInd w:val="0"/>
              <w:ind w:left="314" w:hanging="314"/>
              <w:jc w:val="both"/>
              <w:rPr>
                <w:rFonts w:asciiTheme="minorHAnsi" w:hAnsiTheme="minorHAnsi" w:cstheme="minorHAnsi"/>
                <w:sz w:val="24"/>
              </w:rPr>
            </w:pPr>
            <w:r>
              <w:rPr>
                <w:rFonts w:asciiTheme="minorHAnsi" w:hAnsiTheme="minorHAnsi" w:cstheme="minorHAnsi"/>
                <w:b/>
                <w:bCs/>
                <w:sz w:val="24"/>
              </w:rPr>
              <w:t xml:space="preserve">      </w:t>
            </w:r>
            <w:r w:rsidR="00AF328F" w:rsidRPr="00AF328F">
              <w:rPr>
                <w:rFonts w:asciiTheme="minorHAnsi" w:hAnsiTheme="minorHAnsi" w:cstheme="minorHAnsi"/>
                <w:sz w:val="24"/>
              </w:rPr>
              <w:t xml:space="preserve">The </w:t>
            </w:r>
            <w:r w:rsidR="00AF328F">
              <w:rPr>
                <w:rFonts w:asciiTheme="minorHAnsi" w:hAnsiTheme="minorHAnsi" w:cstheme="minorHAnsi"/>
                <w:sz w:val="24"/>
              </w:rPr>
              <w:t xml:space="preserve">owners of the land adjacent to the </w:t>
            </w:r>
            <w:r w:rsidR="00AF328F" w:rsidRPr="00AF328F">
              <w:rPr>
                <w:rFonts w:asciiTheme="minorHAnsi" w:hAnsiTheme="minorHAnsi" w:cstheme="minorHAnsi"/>
                <w:sz w:val="24"/>
              </w:rPr>
              <w:t xml:space="preserve">footpath leading through Avenue Farm from Mill </w:t>
            </w:r>
            <w:r w:rsidR="00AF328F">
              <w:rPr>
                <w:rFonts w:asciiTheme="minorHAnsi" w:hAnsiTheme="minorHAnsi" w:cstheme="minorHAnsi"/>
                <w:sz w:val="24"/>
              </w:rPr>
              <w:t xml:space="preserve">    </w:t>
            </w:r>
            <w:r w:rsidR="00AF328F" w:rsidRPr="00AF328F">
              <w:rPr>
                <w:rFonts w:asciiTheme="minorHAnsi" w:hAnsiTheme="minorHAnsi" w:cstheme="minorHAnsi"/>
                <w:sz w:val="24"/>
              </w:rPr>
              <w:t xml:space="preserve">Road </w:t>
            </w:r>
            <w:r w:rsidR="005A2334">
              <w:rPr>
                <w:rFonts w:asciiTheme="minorHAnsi" w:hAnsiTheme="minorHAnsi" w:cstheme="minorHAnsi"/>
                <w:sz w:val="24"/>
              </w:rPr>
              <w:t>have erected a sign on their gate stating that dogs must be kept on a lead</w:t>
            </w:r>
            <w:r w:rsidR="00D55DE5">
              <w:rPr>
                <w:rFonts w:asciiTheme="minorHAnsi" w:hAnsiTheme="minorHAnsi" w:cstheme="minorHAnsi"/>
                <w:sz w:val="24"/>
              </w:rPr>
              <w:t xml:space="preserve">. </w:t>
            </w:r>
            <w:r w:rsidR="006E1B20" w:rsidRPr="006E1B20">
              <w:rPr>
                <w:rFonts w:asciiTheme="minorHAnsi" w:hAnsiTheme="minorHAnsi" w:cstheme="minorHAnsi"/>
                <w:sz w:val="24"/>
              </w:rPr>
              <w:t xml:space="preserve">The parishioner </w:t>
            </w:r>
            <w:r w:rsidR="006E1B20">
              <w:rPr>
                <w:rFonts w:asciiTheme="minorHAnsi" w:hAnsiTheme="minorHAnsi" w:cstheme="minorHAnsi"/>
                <w:sz w:val="24"/>
              </w:rPr>
              <w:t xml:space="preserve">who raised the matter </w:t>
            </w:r>
            <w:r w:rsidR="006E1B20" w:rsidRPr="006E1B20">
              <w:rPr>
                <w:rFonts w:asciiTheme="minorHAnsi" w:hAnsiTheme="minorHAnsi" w:cstheme="minorHAnsi"/>
                <w:sz w:val="24"/>
              </w:rPr>
              <w:t>was advised that this is not a legal requirement and it is considered likely that dog owners will be aware of this and therefore not be unduly concerned by the si</w:t>
            </w:r>
            <w:r w:rsidR="00A723D5">
              <w:rPr>
                <w:rFonts w:asciiTheme="minorHAnsi" w:hAnsiTheme="minorHAnsi" w:cstheme="minorHAnsi"/>
                <w:sz w:val="24"/>
              </w:rPr>
              <w:t>gn.</w:t>
            </w:r>
            <w:r w:rsidR="0013752A">
              <w:rPr>
                <w:rFonts w:asciiTheme="minorHAnsi" w:hAnsiTheme="minorHAnsi" w:cstheme="minorHAnsi"/>
                <w:sz w:val="24"/>
              </w:rPr>
              <w:t xml:space="preserve"> </w:t>
            </w:r>
          </w:p>
          <w:p w14:paraId="718FCEB7" w14:textId="0212B654" w:rsidR="00040641" w:rsidRDefault="00040641" w:rsidP="00AF328F">
            <w:pPr>
              <w:tabs>
                <w:tab w:val="left" w:pos="173"/>
              </w:tabs>
              <w:autoSpaceDE w:val="0"/>
              <w:autoSpaceDN w:val="0"/>
              <w:adjustRightInd w:val="0"/>
              <w:ind w:left="314" w:hanging="314"/>
              <w:jc w:val="both"/>
              <w:rPr>
                <w:rFonts w:asciiTheme="minorHAnsi" w:hAnsiTheme="minorHAnsi" w:cstheme="minorHAnsi"/>
                <w:sz w:val="24"/>
              </w:rPr>
            </w:pPr>
            <w:r>
              <w:rPr>
                <w:rFonts w:asciiTheme="minorHAnsi" w:hAnsiTheme="minorHAnsi" w:cstheme="minorHAnsi"/>
                <w:sz w:val="24"/>
              </w:rPr>
              <w:t xml:space="preserve">      </w:t>
            </w:r>
            <w:r w:rsidR="000C1DD1" w:rsidRPr="000C1DD1">
              <w:rPr>
                <w:rFonts w:asciiTheme="minorHAnsi" w:hAnsiTheme="minorHAnsi" w:cstheme="minorHAnsi"/>
                <w:sz w:val="24"/>
              </w:rPr>
              <w:t xml:space="preserve">The Norfolk Ramblers Association has asked all Parish Councils to assist by preparing a document detailing the condition of the footpaths within their parish and publishing it on the Parish Council website. </w:t>
            </w:r>
            <w:r w:rsidR="000C1DD1" w:rsidRPr="00A52A50">
              <w:rPr>
                <w:rFonts w:asciiTheme="minorHAnsi" w:hAnsiTheme="minorHAnsi" w:cstheme="minorHAnsi"/>
                <w:i/>
                <w:iCs/>
                <w:sz w:val="24"/>
                <w:u w:val="single"/>
              </w:rPr>
              <w:t>IG</w:t>
            </w:r>
            <w:r w:rsidR="000C1DD1" w:rsidRPr="000C1DD1">
              <w:rPr>
                <w:rFonts w:asciiTheme="minorHAnsi" w:hAnsiTheme="minorHAnsi" w:cstheme="minorHAnsi"/>
                <w:sz w:val="24"/>
              </w:rPr>
              <w:t xml:space="preserve"> agreed to undertake this task</w:t>
            </w:r>
            <w:r w:rsidR="0097496D">
              <w:rPr>
                <w:rFonts w:asciiTheme="minorHAnsi" w:hAnsiTheme="minorHAnsi" w:cstheme="minorHAnsi"/>
                <w:sz w:val="24"/>
              </w:rPr>
              <w:t xml:space="preserve"> and SG offered his support</w:t>
            </w:r>
            <w:r w:rsidR="000C1DD1" w:rsidRPr="000C1DD1">
              <w:rPr>
                <w:rFonts w:asciiTheme="minorHAnsi" w:hAnsiTheme="minorHAnsi" w:cstheme="minorHAnsi"/>
                <w:sz w:val="24"/>
              </w:rPr>
              <w:t xml:space="preserve">, and </w:t>
            </w:r>
            <w:r w:rsidR="000C1DD1" w:rsidRPr="00A52A50">
              <w:rPr>
                <w:rFonts w:asciiTheme="minorHAnsi" w:hAnsiTheme="minorHAnsi" w:cstheme="minorHAnsi"/>
                <w:i/>
                <w:iCs/>
                <w:sz w:val="24"/>
                <w:u w:val="single"/>
              </w:rPr>
              <w:t xml:space="preserve">LMcN </w:t>
            </w:r>
            <w:r w:rsidR="000C1DD1" w:rsidRPr="000C1DD1">
              <w:rPr>
                <w:rFonts w:asciiTheme="minorHAnsi" w:hAnsiTheme="minorHAnsi" w:cstheme="minorHAnsi"/>
                <w:sz w:val="24"/>
              </w:rPr>
              <w:t>will provide a template for completion.</w:t>
            </w:r>
            <w:r>
              <w:rPr>
                <w:rFonts w:asciiTheme="minorHAnsi" w:hAnsiTheme="minorHAnsi" w:cstheme="minorHAnsi"/>
                <w:sz w:val="24"/>
              </w:rPr>
              <w:t xml:space="preserve"> </w:t>
            </w:r>
          </w:p>
          <w:p w14:paraId="28D2C511" w14:textId="329D417A" w:rsidR="007E73C5" w:rsidRDefault="007E73C5" w:rsidP="00AF328F">
            <w:pPr>
              <w:tabs>
                <w:tab w:val="left" w:pos="173"/>
              </w:tabs>
              <w:autoSpaceDE w:val="0"/>
              <w:autoSpaceDN w:val="0"/>
              <w:adjustRightInd w:val="0"/>
              <w:ind w:left="314" w:hanging="314"/>
              <w:jc w:val="both"/>
              <w:rPr>
                <w:rFonts w:asciiTheme="minorHAnsi" w:hAnsiTheme="minorHAnsi" w:cstheme="minorHAnsi"/>
                <w:sz w:val="24"/>
              </w:rPr>
            </w:pPr>
            <w:r>
              <w:rPr>
                <w:rFonts w:asciiTheme="minorHAnsi" w:hAnsiTheme="minorHAnsi" w:cstheme="minorHAnsi"/>
                <w:sz w:val="24"/>
              </w:rPr>
              <w:t xml:space="preserve">    </w:t>
            </w:r>
            <w:r w:rsidR="00B43ADE">
              <w:rPr>
                <w:rFonts w:asciiTheme="minorHAnsi" w:hAnsiTheme="minorHAnsi" w:cstheme="minorHAnsi"/>
                <w:sz w:val="24"/>
              </w:rPr>
              <w:t xml:space="preserve">  LMcN </w:t>
            </w:r>
            <w:r w:rsidR="00BE232E">
              <w:rPr>
                <w:rFonts w:asciiTheme="minorHAnsi" w:hAnsiTheme="minorHAnsi" w:cstheme="minorHAnsi"/>
                <w:sz w:val="24"/>
              </w:rPr>
              <w:t xml:space="preserve">thanked HJ for </w:t>
            </w:r>
            <w:r w:rsidR="00C02E23">
              <w:rPr>
                <w:rFonts w:asciiTheme="minorHAnsi" w:hAnsiTheme="minorHAnsi" w:cstheme="minorHAnsi"/>
                <w:sz w:val="24"/>
              </w:rPr>
              <w:t>her</w:t>
            </w:r>
            <w:r w:rsidR="00BE232E">
              <w:rPr>
                <w:rFonts w:asciiTheme="minorHAnsi" w:hAnsiTheme="minorHAnsi" w:cstheme="minorHAnsi"/>
                <w:sz w:val="24"/>
              </w:rPr>
              <w:t xml:space="preserve"> peer review of the internal audit and confirmed that this has been delivered to Adepta for sign off.</w:t>
            </w:r>
            <w:r>
              <w:rPr>
                <w:rFonts w:asciiTheme="minorHAnsi" w:hAnsiTheme="minorHAnsi" w:cstheme="minorHAnsi"/>
                <w:sz w:val="24"/>
              </w:rPr>
              <w:t xml:space="preserve"> </w:t>
            </w:r>
          </w:p>
          <w:p w14:paraId="695F1F83" w14:textId="77777777" w:rsidR="00C02E23" w:rsidRPr="00AF328F" w:rsidRDefault="00C02E23" w:rsidP="00AF328F">
            <w:pPr>
              <w:tabs>
                <w:tab w:val="left" w:pos="173"/>
              </w:tabs>
              <w:autoSpaceDE w:val="0"/>
              <w:autoSpaceDN w:val="0"/>
              <w:adjustRightInd w:val="0"/>
              <w:ind w:left="314" w:hanging="314"/>
              <w:jc w:val="both"/>
              <w:rPr>
                <w:rFonts w:asciiTheme="minorHAnsi" w:hAnsiTheme="minorHAnsi" w:cstheme="minorHAnsi"/>
                <w:sz w:val="24"/>
              </w:rPr>
            </w:pPr>
          </w:p>
          <w:p w14:paraId="2D623DDE" w14:textId="6BDA2971" w:rsidR="001B256D" w:rsidRPr="004555D0" w:rsidRDefault="00AA0219" w:rsidP="004A74C4">
            <w:pPr>
              <w:tabs>
                <w:tab w:val="left" w:pos="173"/>
              </w:tabs>
              <w:autoSpaceDE w:val="0"/>
              <w:autoSpaceDN w:val="0"/>
              <w:adjustRightInd w:val="0"/>
              <w:ind w:left="315" w:firstLine="0"/>
              <w:jc w:val="both"/>
              <w:rPr>
                <w:rFonts w:asciiTheme="minorHAnsi" w:hAnsiTheme="minorHAnsi" w:cstheme="minorHAnsi"/>
                <w:b/>
                <w:bCs/>
                <w:sz w:val="24"/>
              </w:rPr>
            </w:pPr>
            <w:proofErr w:type="gramStart"/>
            <w:r w:rsidRPr="004555D0">
              <w:rPr>
                <w:rFonts w:asciiTheme="minorHAnsi" w:hAnsiTheme="minorHAnsi" w:cstheme="minorHAnsi"/>
                <w:b/>
                <w:bCs/>
                <w:sz w:val="24"/>
              </w:rPr>
              <w:t>Finance</w:t>
            </w:r>
            <w:r w:rsidR="0078040F" w:rsidRPr="004555D0">
              <w:rPr>
                <w:rFonts w:asciiTheme="minorHAnsi" w:hAnsiTheme="minorHAnsi" w:cstheme="minorHAnsi"/>
                <w:sz w:val="24"/>
              </w:rPr>
              <w:t xml:space="preserve"> </w:t>
            </w:r>
            <w:r w:rsidR="00E4565D" w:rsidRPr="004555D0">
              <w:rPr>
                <w:rFonts w:asciiTheme="minorHAnsi" w:hAnsiTheme="minorHAnsi" w:cstheme="minorHAnsi"/>
                <w:b/>
                <w:bCs/>
                <w:sz w:val="24"/>
              </w:rPr>
              <w:t xml:space="preserve"> </w:t>
            </w:r>
            <w:r w:rsidR="00113094">
              <w:rPr>
                <w:rFonts w:asciiTheme="minorHAnsi" w:hAnsiTheme="minorHAnsi" w:cstheme="minorHAnsi"/>
                <w:b/>
                <w:bCs/>
                <w:sz w:val="24"/>
              </w:rPr>
              <w:t>including</w:t>
            </w:r>
            <w:proofErr w:type="gramEnd"/>
            <w:r w:rsidR="00113094">
              <w:rPr>
                <w:rFonts w:asciiTheme="minorHAnsi" w:hAnsiTheme="minorHAnsi" w:cstheme="minorHAnsi"/>
                <w:b/>
                <w:bCs/>
                <w:sz w:val="24"/>
              </w:rPr>
              <w:t xml:space="preserve"> </w:t>
            </w:r>
            <w:r w:rsidR="004A3D58">
              <w:rPr>
                <w:rFonts w:asciiTheme="minorHAnsi" w:hAnsiTheme="minorHAnsi" w:cstheme="minorHAnsi"/>
                <w:b/>
                <w:bCs/>
                <w:sz w:val="24"/>
              </w:rPr>
              <w:t>2025-2026 Audit</w:t>
            </w:r>
            <w:r w:rsidR="00473EB6" w:rsidRPr="004555D0">
              <w:rPr>
                <w:rFonts w:asciiTheme="minorHAnsi" w:hAnsiTheme="minorHAnsi" w:cstheme="minorHAnsi"/>
                <w:b/>
                <w:bCs/>
                <w:sz w:val="24"/>
              </w:rPr>
              <w:t xml:space="preserve"> </w:t>
            </w:r>
          </w:p>
          <w:tbl>
            <w:tblPr>
              <w:tblW w:w="8173" w:type="dxa"/>
              <w:tblInd w:w="118" w:type="dxa"/>
              <w:tblLayout w:type="fixed"/>
              <w:tblLook w:val="04A0" w:firstRow="1" w:lastRow="0" w:firstColumn="1" w:lastColumn="0" w:noHBand="0" w:noVBand="1"/>
            </w:tblPr>
            <w:tblGrid>
              <w:gridCol w:w="1603"/>
              <w:gridCol w:w="3969"/>
              <w:gridCol w:w="1224"/>
              <w:gridCol w:w="1328"/>
              <w:gridCol w:w="49"/>
            </w:tblGrid>
            <w:tr w:rsidR="00C7543C" w:rsidRPr="004F6592" w14:paraId="6C58FBCE" w14:textId="77777777" w:rsidTr="00BB10F2">
              <w:trPr>
                <w:trHeight w:val="36"/>
              </w:trPr>
              <w:tc>
                <w:tcPr>
                  <w:tcW w:w="8173" w:type="dxa"/>
                  <w:gridSpan w:val="5"/>
                  <w:tcBorders>
                    <w:top w:val="single" w:sz="8" w:space="0" w:color="auto"/>
                    <w:left w:val="single" w:sz="8" w:space="0" w:color="auto"/>
                    <w:bottom w:val="single" w:sz="8" w:space="0" w:color="auto"/>
                    <w:right w:val="single" w:sz="8" w:space="0" w:color="000000"/>
                  </w:tcBorders>
                  <w:noWrap/>
                  <w:vAlign w:val="center"/>
                  <w:hideMark/>
                </w:tcPr>
                <w:p w14:paraId="217A4FED" w14:textId="77777777" w:rsidR="00C7543C" w:rsidRPr="004F6592" w:rsidRDefault="00C7543C" w:rsidP="00C7543C">
                  <w:pPr>
                    <w:ind w:left="0" w:firstLine="0"/>
                    <w:jc w:val="both"/>
                    <w:rPr>
                      <w:rFonts w:ascii="Calibri" w:eastAsia="Times New Roman" w:hAnsi="Calibri" w:cs="Calibri"/>
                      <w:color w:val="000000"/>
                      <w:sz w:val="24"/>
                      <w:lang w:eastAsia="en-GB"/>
                    </w:rPr>
                  </w:pPr>
                  <w:r w:rsidRPr="004F6592">
                    <w:rPr>
                      <w:rFonts w:ascii="Calibri" w:eastAsia="Times New Roman" w:hAnsi="Calibri" w:cs="Calibri"/>
                      <w:color w:val="000000"/>
                      <w:sz w:val="24"/>
                    </w:rPr>
                    <w:t>Finance:  Balance of accounts, Receipts received &amp; Payments made</w:t>
                  </w:r>
                </w:p>
              </w:tc>
            </w:tr>
            <w:tr w:rsidR="00C7543C" w:rsidRPr="004F6592" w14:paraId="33AE7495" w14:textId="77777777" w:rsidTr="00616659">
              <w:trPr>
                <w:trHeight w:val="320"/>
              </w:trPr>
              <w:tc>
                <w:tcPr>
                  <w:tcW w:w="8173" w:type="dxa"/>
                  <w:gridSpan w:val="5"/>
                  <w:tcBorders>
                    <w:top w:val="single" w:sz="8" w:space="0" w:color="auto"/>
                    <w:left w:val="single" w:sz="8" w:space="0" w:color="auto"/>
                    <w:bottom w:val="single" w:sz="8" w:space="0" w:color="auto"/>
                    <w:right w:val="single" w:sz="8" w:space="0" w:color="000000"/>
                  </w:tcBorders>
                  <w:noWrap/>
                  <w:vAlign w:val="center"/>
                  <w:hideMark/>
                </w:tcPr>
                <w:p w14:paraId="1CE5B71C" w14:textId="77777777" w:rsidR="00C7543C" w:rsidRPr="001001F1" w:rsidRDefault="00C7543C" w:rsidP="00C7543C">
                  <w:pPr>
                    <w:ind w:left="0" w:firstLine="0"/>
                    <w:jc w:val="center"/>
                    <w:rPr>
                      <w:rFonts w:ascii="Calibri" w:eastAsia="Times New Roman" w:hAnsi="Calibri" w:cs="Calibri"/>
                      <w:b/>
                      <w:bCs/>
                      <w:color w:val="000000"/>
                      <w:sz w:val="24"/>
                    </w:rPr>
                  </w:pPr>
                  <w:r w:rsidRPr="001001F1">
                    <w:rPr>
                      <w:rFonts w:ascii="Calibri" w:eastAsia="Times New Roman" w:hAnsi="Calibri" w:cs="Calibri"/>
                      <w:b/>
                      <w:bCs/>
                      <w:color w:val="000000"/>
                      <w:sz w:val="24"/>
                    </w:rPr>
                    <w:t>Main Account</w:t>
                  </w:r>
                </w:p>
              </w:tc>
            </w:tr>
            <w:tr w:rsidR="00C7543C" w:rsidRPr="004F6592" w14:paraId="48BD221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hideMark/>
                </w:tcPr>
                <w:p w14:paraId="46BB4694"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Date</w:t>
                  </w:r>
                </w:p>
              </w:tc>
              <w:tc>
                <w:tcPr>
                  <w:tcW w:w="3969" w:type="dxa"/>
                  <w:tcBorders>
                    <w:top w:val="nil"/>
                    <w:left w:val="nil"/>
                    <w:bottom w:val="single" w:sz="8" w:space="0" w:color="auto"/>
                    <w:right w:val="single" w:sz="8" w:space="0" w:color="auto"/>
                  </w:tcBorders>
                  <w:noWrap/>
                  <w:vAlign w:val="center"/>
                  <w:hideMark/>
                </w:tcPr>
                <w:p w14:paraId="198F7C6D"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c>
                <w:tcPr>
                  <w:tcW w:w="1224" w:type="dxa"/>
                  <w:tcBorders>
                    <w:top w:val="nil"/>
                    <w:left w:val="nil"/>
                    <w:bottom w:val="single" w:sz="8" w:space="0" w:color="auto"/>
                    <w:right w:val="single" w:sz="8" w:space="0" w:color="auto"/>
                  </w:tcBorders>
                  <w:noWrap/>
                  <w:vAlign w:val="center"/>
                  <w:hideMark/>
                </w:tcPr>
                <w:p w14:paraId="30A52137"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Amount</w:t>
                  </w:r>
                </w:p>
              </w:tc>
              <w:tc>
                <w:tcPr>
                  <w:tcW w:w="1377" w:type="dxa"/>
                  <w:gridSpan w:val="2"/>
                  <w:tcBorders>
                    <w:top w:val="nil"/>
                    <w:left w:val="nil"/>
                    <w:bottom w:val="single" w:sz="8" w:space="0" w:color="auto"/>
                    <w:right w:val="single" w:sz="8" w:space="0" w:color="auto"/>
                  </w:tcBorders>
                  <w:noWrap/>
                  <w:vAlign w:val="center"/>
                  <w:hideMark/>
                </w:tcPr>
                <w:p w14:paraId="49F7F6A0"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Totals</w:t>
                  </w:r>
                </w:p>
              </w:tc>
            </w:tr>
            <w:tr w:rsidR="00C7543C" w:rsidRPr="004F6592" w14:paraId="5D673281" w14:textId="77777777" w:rsidTr="00CF0573">
              <w:trPr>
                <w:trHeight w:val="320"/>
              </w:trPr>
              <w:tc>
                <w:tcPr>
                  <w:tcW w:w="1603" w:type="dxa"/>
                  <w:tcBorders>
                    <w:top w:val="nil"/>
                    <w:left w:val="single" w:sz="8" w:space="0" w:color="auto"/>
                    <w:bottom w:val="single" w:sz="8" w:space="0" w:color="auto"/>
                    <w:right w:val="single" w:sz="8" w:space="0" w:color="auto"/>
                  </w:tcBorders>
                  <w:noWrap/>
                  <w:vAlign w:val="bottom"/>
                </w:tcPr>
                <w:p w14:paraId="1AD13DD2" w14:textId="6A8A0DB4" w:rsidR="00C7543C" w:rsidRPr="004C656F" w:rsidRDefault="009A0D6F"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w:t>
                  </w:r>
                  <w:r w:rsidR="009D48A8">
                    <w:rPr>
                      <w:rFonts w:ascii="Calibri" w:eastAsia="Times New Roman" w:hAnsi="Calibri" w:cs="Calibri"/>
                      <w:b/>
                      <w:bCs/>
                      <w:color w:val="000000"/>
                      <w:sz w:val="24"/>
                    </w:rPr>
                    <w:t xml:space="preserve"> March</w:t>
                  </w:r>
                  <w:r>
                    <w:rPr>
                      <w:rFonts w:ascii="Calibri" w:eastAsia="Times New Roman" w:hAnsi="Calibri" w:cs="Calibri"/>
                      <w:b/>
                      <w:bCs/>
                      <w:color w:val="000000"/>
                      <w:sz w:val="24"/>
                    </w:rPr>
                    <w:t xml:space="preserve"> ‘26</w:t>
                  </w:r>
                </w:p>
              </w:tc>
              <w:tc>
                <w:tcPr>
                  <w:tcW w:w="3969" w:type="dxa"/>
                  <w:tcBorders>
                    <w:top w:val="nil"/>
                    <w:left w:val="nil"/>
                    <w:bottom w:val="single" w:sz="8" w:space="0" w:color="auto"/>
                    <w:right w:val="single" w:sz="8" w:space="0" w:color="auto"/>
                  </w:tcBorders>
                  <w:noWrap/>
                  <w:vAlign w:val="center"/>
                </w:tcPr>
                <w:p w14:paraId="683D71FC" w14:textId="5BB89E3E" w:rsidR="00C7543C" w:rsidRPr="004C656F" w:rsidRDefault="001161B0"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 xml:space="preserve">Balance </w:t>
                  </w:r>
                  <w:proofErr w:type="spellStart"/>
                  <w:r>
                    <w:rPr>
                      <w:rFonts w:ascii="Calibri" w:eastAsia="Times New Roman" w:hAnsi="Calibri" w:cs="Calibri"/>
                      <w:b/>
                      <w:bCs/>
                      <w:color w:val="000000"/>
                      <w:sz w:val="24"/>
                    </w:rPr>
                    <w:t>b/f</w:t>
                  </w:r>
                  <w:proofErr w:type="spellEnd"/>
                </w:p>
              </w:tc>
              <w:tc>
                <w:tcPr>
                  <w:tcW w:w="1224" w:type="dxa"/>
                  <w:tcBorders>
                    <w:top w:val="nil"/>
                    <w:left w:val="nil"/>
                    <w:bottom w:val="single" w:sz="8" w:space="0" w:color="auto"/>
                    <w:right w:val="single" w:sz="8" w:space="0" w:color="auto"/>
                  </w:tcBorders>
                  <w:noWrap/>
                  <w:vAlign w:val="center"/>
                </w:tcPr>
                <w:p w14:paraId="184AC271" w14:textId="35BCED25" w:rsidR="00C7543C" w:rsidRPr="004C656F" w:rsidRDefault="001161B0"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w:t>
                  </w:r>
                  <w:r w:rsidR="009D48A8">
                    <w:rPr>
                      <w:rFonts w:ascii="Calibri" w:eastAsia="Times New Roman" w:hAnsi="Calibri" w:cs="Calibri"/>
                      <w:b/>
                      <w:bCs/>
                      <w:color w:val="000000"/>
                      <w:sz w:val="24"/>
                    </w:rPr>
                    <w:t>4,564</w:t>
                  </w:r>
                  <w:r w:rsidR="00CF4C92">
                    <w:rPr>
                      <w:rFonts w:ascii="Calibri" w:eastAsia="Times New Roman" w:hAnsi="Calibri" w:cs="Calibri"/>
                      <w:b/>
                      <w:bCs/>
                      <w:color w:val="000000"/>
                      <w:sz w:val="24"/>
                    </w:rPr>
                    <w:t>.70</w:t>
                  </w:r>
                </w:p>
              </w:tc>
              <w:tc>
                <w:tcPr>
                  <w:tcW w:w="1377" w:type="dxa"/>
                  <w:gridSpan w:val="2"/>
                  <w:tcBorders>
                    <w:top w:val="nil"/>
                    <w:left w:val="nil"/>
                    <w:bottom w:val="single" w:sz="8" w:space="0" w:color="auto"/>
                    <w:right w:val="single" w:sz="8" w:space="0" w:color="auto"/>
                  </w:tcBorders>
                  <w:noWrap/>
                  <w:vAlign w:val="center"/>
                  <w:hideMark/>
                </w:tcPr>
                <w:p w14:paraId="07122020"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r>
            <w:tr w:rsidR="00C7543C" w:rsidRPr="004F6592" w14:paraId="0DCC88D9"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B09789F" w14:textId="77777777" w:rsidR="00C7543C" w:rsidRPr="004F6592" w:rsidRDefault="00C7543C" w:rsidP="00C7543C">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15654BF9" w14:textId="7E63A013" w:rsidR="00C7543C" w:rsidRPr="00FE00F8" w:rsidRDefault="001161B0"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Payments</w:t>
                  </w:r>
                </w:p>
              </w:tc>
              <w:tc>
                <w:tcPr>
                  <w:tcW w:w="1224" w:type="dxa"/>
                  <w:tcBorders>
                    <w:top w:val="nil"/>
                    <w:left w:val="nil"/>
                    <w:bottom w:val="single" w:sz="8" w:space="0" w:color="auto"/>
                    <w:right w:val="single" w:sz="8" w:space="0" w:color="auto"/>
                  </w:tcBorders>
                  <w:noWrap/>
                  <w:vAlign w:val="center"/>
                </w:tcPr>
                <w:p w14:paraId="6A204B9F" w14:textId="5A8E5EC7" w:rsidR="00C7543C" w:rsidRPr="004F6592" w:rsidRDefault="00C7543C" w:rsidP="00C7543C">
                  <w:pPr>
                    <w:ind w:left="0" w:firstLine="0"/>
                    <w:jc w:val="both"/>
                    <w:rPr>
                      <w:rFonts w:ascii="Calibri" w:eastAsia="Times New Roman" w:hAnsi="Calibri" w:cs="Calibri"/>
                      <w:color w:val="000000"/>
                      <w:sz w:val="24"/>
                    </w:rPr>
                  </w:pPr>
                </w:p>
              </w:tc>
              <w:tc>
                <w:tcPr>
                  <w:tcW w:w="1377" w:type="dxa"/>
                  <w:gridSpan w:val="2"/>
                  <w:tcBorders>
                    <w:top w:val="nil"/>
                    <w:left w:val="nil"/>
                    <w:bottom w:val="single" w:sz="8" w:space="0" w:color="auto"/>
                    <w:right w:val="single" w:sz="8" w:space="0" w:color="auto"/>
                  </w:tcBorders>
                  <w:noWrap/>
                  <w:vAlign w:val="center"/>
                </w:tcPr>
                <w:p w14:paraId="74020D7E" w14:textId="77777777" w:rsidR="00C7543C" w:rsidRPr="004F6592" w:rsidRDefault="00C7543C" w:rsidP="00C7543C">
                  <w:pPr>
                    <w:ind w:left="0" w:firstLine="0"/>
                    <w:jc w:val="both"/>
                    <w:rPr>
                      <w:rFonts w:ascii="Calibri" w:eastAsia="Times New Roman" w:hAnsi="Calibri" w:cs="Calibri"/>
                      <w:color w:val="000000"/>
                      <w:sz w:val="24"/>
                    </w:rPr>
                  </w:pPr>
                </w:p>
              </w:tc>
            </w:tr>
            <w:tr w:rsidR="00552DE9" w:rsidRPr="004F6592" w14:paraId="4B7B7E55"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7AAA99DC" w14:textId="63BCEEFF" w:rsidR="00552DE9" w:rsidRPr="004F6592" w:rsidRDefault="00CF4C92"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11 March</w:t>
                  </w:r>
                </w:p>
              </w:tc>
              <w:tc>
                <w:tcPr>
                  <w:tcW w:w="3969" w:type="dxa"/>
                  <w:tcBorders>
                    <w:top w:val="nil"/>
                    <w:left w:val="nil"/>
                    <w:bottom w:val="single" w:sz="8" w:space="0" w:color="auto"/>
                    <w:right w:val="single" w:sz="8" w:space="0" w:color="auto"/>
                  </w:tcBorders>
                  <w:noWrap/>
                  <w:vAlign w:val="center"/>
                </w:tcPr>
                <w:p w14:paraId="7DDD937D" w14:textId="7D9654AE" w:rsidR="00552DE9" w:rsidRPr="004F6592" w:rsidRDefault="003B33EE" w:rsidP="00552DE9">
                  <w:pPr>
                    <w:ind w:left="0" w:firstLine="0"/>
                    <w:jc w:val="both"/>
                    <w:rPr>
                      <w:rFonts w:ascii="Calibri" w:eastAsia="Times New Roman" w:hAnsi="Calibri" w:cs="Calibri"/>
                      <w:color w:val="000000"/>
                      <w:sz w:val="24"/>
                    </w:rPr>
                  </w:pPr>
                  <w:proofErr w:type="spellStart"/>
                  <w:r>
                    <w:rPr>
                      <w:rFonts w:ascii="Calibri" w:eastAsia="Times New Roman" w:hAnsi="Calibri" w:cs="Calibri"/>
                      <w:color w:val="000000"/>
                      <w:sz w:val="24"/>
                    </w:rPr>
                    <w:t>Wordpress</w:t>
                  </w:r>
                  <w:proofErr w:type="spellEnd"/>
                  <w:r>
                    <w:rPr>
                      <w:rFonts w:ascii="Calibri" w:eastAsia="Times New Roman" w:hAnsi="Calibri" w:cs="Calibri"/>
                      <w:color w:val="000000"/>
                      <w:sz w:val="24"/>
                    </w:rPr>
                    <w:t xml:space="preserve"> renewal</w:t>
                  </w:r>
                </w:p>
              </w:tc>
              <w:tc>
                <w:tcPr>
                  <w:tcW w:w="1224" w:type="dxa"/>
                  <w:tcBorders>
                    <w:top w:val="nil"/>
                    <w:left w:val="nil"/>
                    <w:bottom w:val="single" w:sz="8" w:space="0" w:color="auto"/>
                    <w:right w:val="single" w:sz="8" w:space="0" w:color="auto"/>
                  </w:tcBorders>
                  <w:noWrap/>
                  <w:vAlign w:val="center"/>
                </w:tcPr>
                <w:p w14:paraId="38702B4E" w14:textId="2F8284BA" w:rsidR="00552DE9" w:rsidRPr="004F6592" w:rsidRDefault="001B68AF"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43.20</w:t>
                  </w:r>
                </w:p>
              </w:tc>
              <w:tc>
                <w:tcPr>
                  <w:tcW w:w="1377" w:type="dxa"/>
                  <w:gridSpan w:val="2"/>
                  <w:tcBorders>
                    <w:top w:val="nil"/>
                    <w:left w:val="nil"/>
                    <w:bottom w:val="single" w:sz="8" w:space="0" w:color="auto"/>
                    <w:right w:val="single" w:sz="8" w:space="0" w:color="auto"/>
                  </w:tcBorders>
                  <w:noWrap/>
                  <w:vAlign w:val="center"/>
                </w:tcPr>
                <w:p w14:paraId="423A23C8" w14:textId="77777777" w:rsidR="00552DE9" w:rsidRPr="004F6592" w:rsidRDefault="00552DE9" w:rsidP="00552DE9">
                  <w:pPr>
                    <w:ind w:left="0" w:firstLine="0"/>
                    <w:jc w:val="both"/>
                    <w:rPr>
                      <w:rFonts w:ascii="Calibri" w:eastAsia="Times New Roman" w:hAnsi="Calibri" w:cs="Calibri"/>
                      <w:color w:val="000000"/>
                      <w:sz w:val="24"/>
                    </w:rPr>
                  </w:pPr>
                </w:p>
              </w:tc>
            </w:tr>
            <w:tr w:rsidR="00552DE9" w:rsidRPr="004F6592" w14:paraId="07809286"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BAA5214" w14:textId="77FBBB7E" w:rsidR="00552DE9" w:rsidRPr="004F6592" w:rsidRDefault="00CF4C92"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11 March</w:t>
                  </w:r>
                </w:p>
              </w:tc>
              <w:tc>
                <w:tcPr>
                  <w:tcW w:w="3969" w:type="dxa"/>
                  <w:tcBorders>
                    <w:top w:val="nil"/>
                    <w:left w:val="nil"/>
                    <w:bottom w:val="single" w:sz="8" w:space="0" w:color="auto"/>
                    <w:right w:val="single" w:sz="8" w:space="0" w:color="auto"/>
                  </w:tcBorders>
                  <w:noWrap/>
                  <w:vAlign w:val="center"/>
                </w:tcPr>
                <w:p w14:paraId="301BA2E2" w14:textId="1848309E" w:rsidR="00552DE9" w:rsidRPr="009421DF" w:rsidRDefault="003B33EE" w:rsidP="00552DE9">
                  <w:pPr>
                    <w:ind w:left="0" w:firstLine="0"/>
                    <w:jc w:val="both"/>
                    <w:rPr>
                      <w:rFonts w:ascii="Calibri" w:eastAsia="Times New Roman" w:hAnsi="Calibri" w:cs="Calibri"/>
                      <w:color w:val="000000"/>
                      <w:sz w:val="24"/>
                    </w:rPr>
                  </w:pPr>
                  <w:r w:rsidRPr="009421DF">
                    <w:rPr>
                      <w:rFonts w:ascii="Calibri" w:eastAsia="Times New Roman" w:hAnsi="Calibri" w:cs="Calibri"/>
                      <w:color w:val="000000"/>
                      <w:sz w:val="24"/>
                    </w:rPr>
                    <w:t>Topsoil/grass seed for play area</w:t>
                  </w:r>
                </w:p>
              </w:tc>
              <w:tc>
                <w:tcPr>
                  <w:tcW w:w="1224" w:type="dxa"/>
                  <w:tcBorders>
                    <w:top w:val="nil"/>
                    <w:left w:val="nil"/>
                    <w:bottom w:val="single" w:sz="8" w:space="0" w:color="auto"/>
                    <w:right w:val="single" w:sz="8" w:space="0" w:color="auto"/>
                  </w:tcBorders>
                  <w:noWrap/>
                  <w:vAlign w:val="center"/>
                </w:tcPr>
                <w:p w14:paraId="2F4474DF" w14:textId="0D93AE82" w:rsidR="00552DE9" w:rsidRPr="004F6592" w:rsidRDefault="001B68AF"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16.89</w:t>
                  </w:r>
                </w:p>
              </w:tc>
              <w:tc>
                <w:tcPr>
                  <w:tcW w:w="1377" w:type="dxa"/>
                  <w:gridSpan w:val="2"/>
                  <w:tcBorders>
                    <w:top w:val="nil"/>
                    <w:left w:val="nil"/>
                    <w:bottom w:val="single" w:sz="8" w:space="0" w:color="auto"/>
                    <w:right w:val="single" w:sz="8" w:space="0" w:color="auto"/>
                  </w:tcBorders>
                  <w:noWrap/>
                  <w:vAlign w:val="center"/>
                </w:tcPr>
                <w:p w14:paraId="70444E66" w14:textId="77777777" w:rsidR="00552DE9" w:rsidRPr="004F6592" w:rsidRDefault="00552DE9" w:rsidP="00552DE9">
                  <w:pPr>
                    <w:ind w:left="0" w:firstLine="0"/>
                    <w:jc w:val="both"/>
                    <w:rPr>
                      <w:rFonts w:ascii="Calibri" w:eastAsia="Times New Roman" w:hAnsi="Calibri" w:cs="Calibri"/>
                      <w:color w:val="000000"/>
                      <w:sz w:val="24"/>
                    </w:rPr>
                  </w:pPr>
                </w:p>
              </w:tc>
            </w:tr>
            <w:tr w:rsidR="00552DE9" w:rsidRPr="004F6592" w14:paraId="37F84662"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6A81CEB5" w14:textId="02C59D74" w:rsidR="00552DE9" w:rsidRPr="004F6592" w:rsidRDefault="00CF4C92"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25 March</w:t>
                  </w:r>
                </w:p>
              </w:tc>
              <w:tc>
                <w:tcPr>
                  <w:tcW w:w="3969" w:type="dxa"/>
                  <w:tcBorders>
                    <w:top w:val="nil"/>
                    <w:left w:val="nil"/>
                    <w:bottom w:val="single" w:sz="8" w:space="0" w:color="auto"/>
                    <w:right w:val="single" w:sz="8" w:space="0" w:color="auto"/>
                  </w:tcBorders>
                  <w:noWrap/>
                  <w:vAlign w:val="center"/>
                </w:tcPr>
                <w:p w14:paraId="10E3E028" w14:textId="28A0D8C9" w:rsidR="00552DE9" w:rsidRPr="004F6592" w:rsidRDefault="009421DF"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Clerk salary and expenses</w:t>
                  </w:r>
                </w:p>
              </w:tc>
              <w:tc>
                <w:tcPr>
                  <w:tcW w:w="1224" w:type="dxa"/>
                  <w:tcBorders>
                    <w:top w:val="nil"/>
                    <w:left w:val="nil"/>
                    <w:bottom w:val="single" w:sz="8" w:space="0" w:color="auto"/>
                    <w:right w:val="single" w:sz="8" w:space="0" w:color="auto"/>
                  </w:tcBorders>
                  <w:noWrap/>
                  <w:vAlign w:val="center"/>
                </w:tcPr>
                <w:p w14:paraId="111B0F50" w14:textId="77ADB9DA" w:rsidR="00552DE9" w:rsidRPr="004F6592" w:rsidRDefault="001B68AF"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212.70 *</w:t>
                  </w:r>
                </w:p>
              </w:tc>
              <w:tc>
                <w:tcPr>
                  <w:tcW w:w="1377" w:type="dxa"/>
                  <w:gridSpan w:val="2"/>
                  <w:tcBorders>
                    <w:top w:val="nil"/>
                    <w:left w:val="nil"/>
                    <w:bottom w:val="single" w:sz="8" w:space="0" w:color="auto"/>
                    <w:right w:val="single" w:sz="8" w:space="0" w:color="auto"/>
                  </w:tcBorders>
                  <w:noWrap/>
                  <w:vAlign w:val="center"/>
                </w:tcPr>
                <w:p w14:paraId="56272D0E" w14:textId="77777777" w:rsidR="00552DE9" w:rsidRPr="004F6592" w:rsidRDefault="00552DE9" w:rsidP="00552DE9">
                  <w:pPr>
                    <w:ind w:left="0" w:firstLine="0"/>
                    <w:jc w:val="both"/>
                    <w:rPr>
                      <w:rFonts w:ascii="Calibri" w:eastAsia="Times New Roman" w:hAnsi="Calibri" w:cs="Calibri"/>
                      <w:color w:val="000000"/>
                      <w:sz w:val="24"/>
                    </w:rPr>
                  </w:pPr>
                </w:p>
              </w:tc>
            </w:tr>
            <w:tr w:rsidR="00752813" w:rsidRPr="004F6592" w14:paraId="6088B41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4AB0DE57" w14:textId="67860B6D" w:rsidR="00752813" w:rsidRPr="004F6592" w:rsidRDefault="00CF4C92" w:rsidP="00752813">
                  <w:pPr>
                    <w:ind w:left="0" w:firstLine="0"/>
                    <w:jc w:val="both"/>
                    <w:rPr>
                      <w:rFonts w:ascii="Calibri" w:eastAsia="Times New Roman" w:hAnsi="Calibri" w:cs="Calibri"/>
                      <w:color w:val="000000"/>
                      <w:sz w:val="24"/>
                    </w:rPr>
                  </w:pPr>
                  <w:r>
                    <w:rPr>
                      <w:rFonts w:ascii="Calibri" w:eastAsia="Times New Roman" w:hAnsi="Calibri" w:cs="Calibri"/>
                      <w:color w:val="000000"/>
                      <w:sz w:val="24"/>
                    </w:rPr>
                    <w:t>25 March</w:t>
                  </w:r>
                </w:p>
              </w:tc>
              <w:tc>
                <w:tcPr>
                  <w:tcW w:w="3969" w:type="dxa"/>
                  <w:tcBorders>
                    <w:top w:val="nil"/>
                    <w:left w:val="nil"/>
                    <w:bottom w:val="single" w:sz="8" w:space="0" w:color="auto"/>
                    <w:right w:val="single" w:sz="8" w:space="0" w:color="auto"/>
                  </w:tcBorders>
                  <w:noWrap/>
                  <w:vAlign w:val="center"/>
                </w:tcPr>
                <w:p w14:paraId="7E4E870B" w14:textId="4CAB212F" w:rsidR="00752813" w:rsidRPr="004F6592" w:rsidRDefault="009421DF" w:rsidP="00752813">
                  <w:pPr>
                    <w:ind w:left="0" w:firstLine="0"/>
                    <w:jc w:val="both"/>
                    <w:rPr>
                      <w:rFonts w:ascii="Calibri" w:eastAsia="Times New Roman" w:hAnsi="Calibri" w:cs="Calibri"/>
                      <w:color w:val="000000"/>
                      <w:sz w:val="24"/>
                    </w:rPr>
                  </w:pPr>
                  <w:r>
                    <w:rPr>
                      <w:rFonts w:ascii="Calibri" w:eastAsia="Times New Roman" w:hAnsi="Calibri" w:cs="Calibri"/>
                      <w:color w:val="000000"/>
                      <w:sz w:val="24"/>
                    </w:rPr>
                    <w:t>PAYE</w:t>
                  </w:r>
                </w:p>
              </w:tc>
              <w:tc>
                <w:tcPr>
                  <w:tcW w:w="1224" w:type="dxa"/>
                  <w:tcBorders>
                    <w:top w:val="nil"/>
                    <w:left w:val="nil"/>
                    <w:bottom w:val="single" w:sz="8" w:space="0" w:color="auto"/>
                    <w:right w:val="single" w:sz="8" w:space="0" w:color="auto"/>
                  </w:tcBorders>
                  <w:noWrap/>
                  <w:vAlign w:val="center"/>
                </w:tcPr>
                <w:p w14:paraId="259FB03A" w14:textId="1B1521A3" w:rsidR="00752813" w:rsidRPr="004F6592" w:rsidRDefault="001B68AF" w:rsidP="00752813">
                  <w:pPr>
                    <w:ind w:left="0" w:firstLine="0"/>
                    <w:jc w:val="both"/>
                    <w:rPr>
                      <w:rFonts w:ascii="Calibri" w:eastAsia="Times New Roman" w:hAnsi="Calibri" w:cs="Calibri"/>
                      <w:color w:val="000000"/>
                      <w:sz w:val="24"/>
                    </w:rPr>
                  </w:pPr>
                  <w:r>
                    <w:rPr>
                      <w:rFonts w:ascii="Calibri" w:eastAsia="Times New Roman" w:hAnsi="Calibri" w:cs="Calibri"/>
                      <w:color w:val="000000"/>
                      <w:sz w:val="24"/>
                    </w:rPr>
                    <w:t>44.80</w:t>
                  </w:r>
                </w:p>
              </w:tc>
              <w:tc>
                <w:tcPr>
                  <w:tcW w:w="1377" w:type="dxa"/>
                  <w:gridSpan w:val="2"/>
                  <w:tcBorders>
                    <w:top w:val="nil"/>
                    <w:left w:val="nil"/>
                    <w:bottom w:val="single" w:sz="8" w:space="0" w:color="auto"/>
                    <w:right w:val="single" w:sz="8" w:space="0" w:color="auto"/>
                  </w:tcBorders>
                  <w:noWrap/>
                  <w:vAlign w:val="center"/>
                </w:tcPr>
                <w:p w14:paraId="7A386507" w14:textId="77777777" w:rsidR="00752813" w:rsidRPr="004F6592" w:rsidRDefault="00752813" w:rsidP="00752813">
                  <w:pPr>
                    <w:ind w:left="0" w:firstLine="0"/>
                    <w:jc w:val="both"/>
                    <w:rPr>
                      <w:rFonts w:ascii="Calibri" w:eastAsia="Times New Roman" w:hAnsi="Calibri" w:cs="Calibri"/>
                      <w:color w:val="000000"/>
                      <w:sz w:val="24"/>
                    </w:rPr>
                  </w:pPr>
                </w:p>
              </w:tc>
            </w:tr>
            <w:tr w:rsidR="00C42B91" w:rsidRPr="004F6592" w14:paraId="0C64AE6C"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77714AE3" w14:textId="2456A11C" w:rsidR="00C42B91" w:rsidRPr="004F6592" w:rsidRDefault="003B33EE"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27 March</w:t>
                  </w:r>
                </w:p>
              </w:tc>
              <w:tc>
                <w:tcPr>
                  <w:tcW w:w="3969" w:type="dxa"/>
                  <w:tcBorders>
                    <w:top w:val="nil"/>
                    <w:left w:val="nil"/>
                    <w:bottom w:val="single" w:sz="8" w:space="0" w:color="auto"/>
                    <w:right w:val="single" w:sz="8" w:space="0" w:color="auto"/>
                  </w:tcBorders>
                  <w:noWrap/>
                  <w:vAlign w:val="center"/>
                </w:tcPr>
                <w:p w14:paraId="5052EEAF" w14:textId="3526617C" w:rsidR="00C42B91" w:rsidRPr="004F6592" w:rsidRDefault="009421DF"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CAN annual subscription</w:t>
                  </w:r>
                </w:p>
              </w:tc>
              <w:tc>
                <w:tcPr>
                  <w:tcW w:w="1224" w:type="dxa"/>
                  <w:tcBorders>
                    <w:top w:val="nil"/>
                    <w:left w:val="nil"/>
                    <w:bottom w:val="single" w:sz="8" w:space="0" w:color="auto"/>
                    <w:right w:val="single" w:sz="8" w:space="0" w:color="auto"/>
                  </w:tcBorders>
                  <w:noWrap/>
                  <w:vAlign w:val="center"/>
                </w:tcPr>
                <w:p w14:paraId="189B921C" w14:textId="38FAA04A" w:rsidR="00C42B91" w:rsidRPr="004F6592" w:rsidRDefault="001B68AF"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20.00</w:t>
                  </w:r>
                </w:p>
              </w:tc>
              <w:tc>
                <w:tcPr>
                  <w:tcW w:w="1377" w:type="dxa"/>
                  <w:gridSpan w:val="2"/>
                  <w:tcBorders>
                    <w:top w:val="nil"/>
                    <w:left w:val="nil"/>
                    <w:bottom w:val="single" w:sz="8" w:space="0" w:color="auto"/>
                    <w:right w:val="single" w:sz="8" w:space="0" w:color="auto"/>
                  </w:tcBorders>
                  <w:noWrap/>
                  <w:vAlign w:val="center"/>
                </w:tcPr>
                <w:p w14:paraId="2340EA2E" w14:textId="77777777"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10348442"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D841232" w14:textId="1143360D" w:rsidR="00C42B91" w:rsidRPr="004F6592" w:rsidRDefault="003B33EE"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8 April</w:t>
                  </w:r>
                </w:p>
              </w:tc>
              <w:tc>
                <w:tcPr>
                  <w:tcW w:w="3969" w:type="dxa"/>
                  <w:tcBorders>
                    <w:top w:val="nil"/>
                    <w:left w:val="nil"/>
                    <w:bottom w:val="single" w:sz="8" w:space="0" w:color="auto"/>
                    <w:right w:val="single" w:sz="8" w:space="0" w:color="auto"/>
                  </w:tcBorders>
                  <w:noWrap/>
                  <w:vAlign w:val="center"/>
                </w:tcPr>
                <w:p w14:paraId="1EBABB0B" w14:textId="279CB2D6" w:rsidR="00C42B91" w:rsidRPr="004F6592" w:rsidRDefault="009421DF"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Ashfords</w:t>
                  </w:r>
                </w:p>
              </w:tc>
              <w:tc>
                <w:tcPr>
                  <w:tcW w:w="1224" w:type="dxa"/>
                  <w:tcBorders>
                    <w:top w:val="nil"/>
                    <w:left w:val="nil"/>
                    <w:bottom w:val="single" w:sz="8" w:space="0" w:color="auto"/>
                    <w:right w:val="single" w:sz="8" w:space="0" w:color="auto"/>
                  </w:tcBorders>
                  <w:noWrap/>
                  <w:vAlign w:val="center"/>
                </w:tcPr>
                <w:p w14:paraId="7CA65548" w14:textId="4CB78977" w:rsidR="00C42B91" w:rsidRPr="004F6592" w:rsidRDefault="001B68AF"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315.42</w:t>
                  </w:r>
                </w:p>
              </w:tc>
              <w:tc>
                <w:tcPr>
                  <w:tcW w:w="1377" w:type="dxa"/>
                  <w:gridSpan w:val="2"/>
                  <w:tcBorders>
                    <w:top w:val="nil"/>
                    <w:left w:val="nil"/>
                    <w:bottom w:val="single" w:sz="8" w:space="0" w:color="auto"/>
                    <w:right w:val="single" w:sz="8" w:space="0" w:color="auto"/>
                  </w:tcBorders>
                  <w:noWrap/>
                  <w:vAlign w:val="center"/>
                </w:tcPr>
                <w:p w14:paraId="1422A584" w14:textId="77777777"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6D503B16" w14:textId="77777777" w:rsidTr="00FC1736">
              <w:trPr>
                <w:trHeight w:val="320"/>
              </w:trPr>
              <w:tc>
                <w:tcPr>
                  <w:tcW w:w="1603" w:type="dxa"/>
                  <w:tcBorders>
                    <w:top w:val="nil"/>
                    <w:left w:val="single" w:sz="8" w:space="0" w:color="auto"/>
                    <w:bottom w:val="single" w:sz="8" w:space="0" w:color="auto"/>
                    <w:right w:val="single" w:sz="8" w:space="0" w:color="auto"/>
                  </w:tcBorders>
                  <w:noWrap/>
                </w:tcPr>
                <w:p w14:paraId="49C2A082" w14:textId="66B9FD1A" w:rsidR="00C42B91" w:rsidRPr="004F6592" w:rsidRDefault="001F252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20 April</w:t>
                  </w:r>
                </w:p>
              </w:tc>
              <w:tc>
                <w:tcPr>
                  <w:tcW w:w="3969" w:type="dxa"/>
                  <w:tcBorders>
                    <w:top w:val="nil"/>
                    <w:left w:val="nil"/>
                    <w:bottom w:val="single" w:sz="8" w:space="0" w:color="auto"/>
                    <w:right w:val="single" w:sz="8" w:space="0" w:color="auto"/>
                  </w:tcBorders>
                  <w:noWrap/>
                  <w:vAlign w:val="center"/>
                </w:tcPr>
                <w:p w14:paraId="4A946E79" w14:textId="79C8CCDB" w:rsidR="00C42B91" w:rsidRPr="004F6592" w:rsidRDefault="00584E82"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Glasdon litter bin</w:t>
                  </w:r>
                </w:p>
              </w:tc>
              <w:tc>
                <w:tcPr>
                  <w:tcW w:w="1224" w:type="dxa"/>
                  <w:tcBorders>
                    <w:top w:val="nil"/>
                    <w:left w:val="nil"/>
                    <w:bottom w:val="single" w:sz="8" w:space="0" w:color="auto"/>
                    <w:right w:val="single" w:sz="8" w:space="0" w:color="auto"/>
                  </w:tcBorders>
                  <w:noWrap/>
                  <w:vAlign w:val="center"/>
                </w:tcPr>
                <w:p w14:paraId="3B5EEA3B" w14:textId="3A1DB416" w:rsidR="00C42B91" w:rsidRPr="004F6592" w:rsidRDefault="000E36A4"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257.71</w:t>
                  </w:r>
                </w:p>
              </w:tc>
              <w:tc>
                <w:tcPr>
                  <w:tcW w:w="1377" w:type="dxa"/>
                  <w:gridSpan w:val="2"/>
                  <w:tcBorders>
                    <w:top w:val="nil"/>
                    <w:left w:val="nil"/>
                    <w:bottom w:val="single" w:sz="8" w:space="0" w:color="auto"/>
                    <w:right w:val="single" w:sz="8" w:space="0" w:color="auto"/>
                  </w:tcBorders>
                  <w:noWrap/>
                  <w:vAlign w:val="center"/>
                </w:tcPr>
                <w:p w14:paraId="434C9DD8" w14:textId="69E381F7"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591CDFAF" w14:textId="77777777" w:rsidTr="00FC1736">
              <w:trPr>
                <w:trHeight w:val="320"/>
              </w:trPr>
              <w:tc>
                <w:tcPr>
                  <w:tcW w:w="1603" w:type="dxa"/>
                  <w:tcBorders>
                    <w:top w:val="nil"/>
                    <w:left w:val="single" w:sz="8" w:space="0" w:color="auto"/>
                    <w:bottom w:val="single" w:sz="8" w:space="0" w:color="auto"/>
                    <w:right w:val="single" w:sz="8" w:space="0" w:color="auto"/>
                  </w:tcBorders>
                  <w:noWrap/>
                </w:tcPr>
                <w:p w14:paraId="71881CAC" w14:textId="3E1363A1" w:rsidR="00C42B91" w:rsidRPr="004F6592" w:rsidRDefault="001F252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22 April</w:t>
                  </w:r>
                </w:p>
              </w:tc>
              <w:tc>
                <w:tcPr>
                  <w:tcW w:w="3969" w:type="dxa"/>
                  <w:tcBorders>
                    <w:top w:val="nil"/>
                    <w:left w:val="nil"/>
                    <w:bottom w:val="single" w:sz="8" w:space="0" w:color="auto"/>
                    <w:right w:val="single" w:sz="8" w:space="0" w:color="auto"/>
                  </w:tcBorders>
                  <w:noWrap/>
                  <w:vAlign w:val="center"/>
                </w:tcPr>
                <w:p w14:paraId="0DC0F17E" w14:textId="6A55C675" w:rsidR="00C42B91" w:rsidRPr="00FE608C" w:rsidRDefault="00584E82"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Clerk salary and expenses</w:t>
                  </w:r>
                </w:p>
              </w:tc>
              <w:tc>
                <w:tcPr>
                  <w:tcW w:w="1224" w:type="dxa"/>
                  <w:tcBorders>
                    <w:top w:val="nil"/>
                    <w:left w:val="nil"/>
                    <w:bottom w:val="single" w:sz="8" w:space="0" w:color="auto"/>
                    <w:right w:val="single" w:sz="8" w:space="0" w:color="auto"/>
                  </w:tcBorders>
                  <w:noWrap/>
                  <w:vAlign w:val="center"/>
                </w:tcPr>
                <w:p w14:paraId="3DFD1DC1" w14:textId="12055E22" w:rsidR="00C42B91" w:rsidRPr="00FE608C" w:rsidRDefault="000E36A4"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223.50</w:t>
                  </w:r>
                </w:p>
              </w:tc>
              <w:tc>
                <w:tcPr>
                  <w:tcW w:w="1377" w:type="dxa"/>
                  <w:gridSpan w:val="2"/>
                  <w:tcBorders>
                    <w:top w:val="nil"/>
                    <w:left w:val="nil"/>
                    <w:bottom w:val="single" w:sz="8" w:space="0" w:color="auto"/>
                    <w:right w:val="single" w:sz="8" w:space="0" w:color="auto"/>
                  </w:tcBorders>
                  <w:noWrap/>
                  <w:vAlign w:val="center"/>
                </w:tcPr>
                <w:p w14:paraId="326B4AAF" w14:textId="6AC12577" w:rsidR="00C42B91" w:rsidRPr="00A96446" w:rsidRDefault="00C42B91" w:rsidP="00C42B91">
                  <w:pPr>
                    <w:ind w:left="0" w:firstLine="0"/>
                    <w:jc w:val="both"/>
                    <w:rPr>
                      <w:rFonts w:ascii="Calibri" w:eastAsia="Times New Roman" w:hAnsi="Calibri" w:cs="Calibri"/>
                      <w:b/>
                      <w:bCs/>
                      <w:color w:val="000000"/>
                      <w:sz w:val="24"/>
                    </w:rPr>
                  </w:pPr>
                </w:p>
              </w:tc>
            </w:tr>
            <w:tr w:rsidR="00C42B91" w:rsidRPr="004F6592" w14:paraId="07584791" w14:textId="77777777" w:rsidTr="00030239">
              <w:trPr>
                <w:trHeight w:val="320"/>
              </w:trPr>
              <w:tc>
                <w:tcPr>
                  <w:tcW w:w="1603" w:type="dxa"/>
                  <w:tcBorders>
                    <w:top w:val="nil"/>
                    <w:left w:val="single" w:sz="8" w:space="0" w:color="auto"/>
                    <w:bottom w:val="single" w:sz="8" w:space="0" w:color="auto"/>
                    <w:right w:val="single" w:sz="8" w:space="0" w:color="auto"/>
                  </w:tcBorders>
                  <w:noWrap/>
                </w:tcPr>
                <w:p w14:paraId="4D034CF5" w14:textId="5AB7CB71" w:rsidR="00C42B91" w:rsidRPr="004F6592" w:rsidRDefault="001F252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22 April</w:t>
                  </w:r>
                </w:p>
              </w:tc>
              <w:tc>
                <w:tcPr>
                  <w:tcW w:w="3969" w:type="dxa"/>
                  <w:tcBorders>
                    <w:top w:val="nil"/>
                    <w:left w:val="nil"/>
                    <w:bottom w:val="single" w:sz="8" w:space="0" w:color="auto"/>
                    <w:right w:val="single" w:sz="8" w:space="0" w:color="auto"/>
                  </w:tcBorders>
                  <w:noWrap/>
                  <w:vAlign w:val="center"/>
                </w:tcPr>
                <w:p w14:paraId="12AC2B46" w14:textId="6E7D6C81" w:rsidR="00C42B91" w:rsidRPr="00FE608C" w:rsidRDefault="00584E82"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PAYE</w:t>
                  </w:r>
                </w:p>
              </w:tc>
              <w:tc>
                <w:tcPr>
                  <w:tcW w:w="1224" w:type="dxa"/>
                  <w:tcBorders>
                    <w:top w:val="nil"/>
                    <w:left w:val="nil"/>
                    <w:bottom w:val="single" w:sz="8" w:space="0" w:color="auto"/>
                    <w:right w:val="single" w:sz="8" w:space="0" w:color="auto"/>
                  </w:tcBorders>
                  <w:noWrap/>
                  <w:vAlign w:val="center"/>
                </w:tcPr>
                <w:p w14:paraId="7204CEDB" w14:textId="3F965BEC" w:rsidR="00C42B91" w:rsidRPr="00FE608C" w:rsidRDefault="000E36A4"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44.60</w:t>
                  </w:r>
                </w:p>
              </w:tc>
              <w:tc>
                <w:tcPr>
                  <w:tcW w:w="1377" w:type="dxa"/>
                  <w:gridSpan w:val="2"/>
                  <w:tcBorders>
                    <w:top w:val="nil"/>
                    <w:left w:val="nil"/>
                    <w:bottom w:val="single" w:sz="8" w:space="0" w:color="auto"/>
                    <w:right w:val="single" w:sz="8" w:space="0" w:color="auto"/>
                  </w:tcBorders>
                  <w:noWrap/>
                  <w:vAlign w:val="center"/>
                </w:tcPr>
                <w:p w14:paraId="3D808AC4" w14:textId="64E851AE"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371C4EC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6212499E" w14:textId="2F77495C" w:rsidR="00C42B91" w:rsidRDefault="001F252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5 May</w:t>
                  </w:r>
                </w:p>
              </w:tc>
              <w:tc>
                <w:tcPr>
                  <w:tcW w:w="3969" w:type="dxa"/>
                  <w:tcBorders>
                    <w:top w:val="nil"/>
                    <w:left w:val="nil"/>
                    <w:bottom w:val="single" w:sz="8" w:space="0" w:color="auto"/>
                    <w:right w:val="single" w:sz="8" w:space="0" w:color="auto"/>
                  </w:tcBorders>
                  <w:noWrap/>
                  <w:vAlign w:val="center"/>
                </w:tcPr>
                <w:p w14:paraId="729F1D51" w14:textId="5D64103E" w:rsidR="00C42B91" w:rsidRPr="00FE608C" w:rsidRDefault="00584E82"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Ashfords</w:t>
                  </w:r>
                </w:p>
              </w:tc>
              <w:tc>
                <w:tcPr>
                  <w:tcW w:w="1224" w:type="dxa"/>
                  <w:tcBorders>
                    <w:top w:val="nil"/>
                    <w:left w:val="nil"/>
                    <w:bottom w:val="single" w:sz="8" w:space="0" w:color="auto"/>
                    <w:right w:val="single" w:sz="8" w:space="0" w:color="auto"/>
                  </w:tcBorders>
                  <w:noWrap/>
                  <w:vAlign w:val="center"/>
                </w:tcPr>
                <w:p w14:paraId="5D34B458" w14:textId="04DBFC3A" w:rsidR="00C42B91" w:rsidRPr="00FE608C" w:rsidRDefault="000E36A4"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315.42</w:t>
                  </w:r>
                </w:p>
              </w:tc>
              <w:tc>
                <w:tcPr>
                  <w:tcW w:w="1377" w:type="dxa"/>
                  <w:gridSpan w:val="2"/>
                  <w:tcBorders>
                    <w:top w:val="nil"/>
                    <w:left w:val="nil"/>
                    <w:bottom w:val="single" w:sz="8" w:space="0" w:color="auto"/>
                    <w:right w:val="single" w:sz="8" w:space="0" w:color="auto"/>
                  </w:tcBorders>
                  <w:noWrap/>
                  <w:vAlign w:val="center"/>
                </w:tcPr>
                <w:p w14:paraId="49F780FD" w14:textId="0E461B9A" w:rsidR="00C42B91" w:rsidRPr="00322F2C" w:rsidRDefault="00C42B91" w:rsidP="00C42B91">
                  <w:pPr>
                    <w:ind w:left="0" w:firstLine="0"/>
                    <w:jc w:val="both"/>
                    <w:rPr>
                      <w:rFonts w:ascii="Calibri" w:eastAsia="Times New Roman" w:hAnsi="Calibri" w:cs="Calibri"/>
                      <w:b/>
                      <w:bCs/>
                      <w:color w:val="000000"/>
                      <w:sz w:val="24"/>
                    </w:rPr>
                  </w:pPr>
                </w:p>
              </w:tc>
            </w:tr>
            <w:tr w:rsidR="00C42B91" w:rsidRPr="004F6592" w14:paraId="20200CFF"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CA62204" w14:textId="7F6F4F20" w:rsidR="00C42B91" w:rsidRDefault="003D6143"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5 May</w:t>
                  </w:r>
                </w:p>
              </w:tc>
              <w:tc>
                <w:tcPr>
                  <w:tcW w:w="3969" w:type="dxa"/>
                  <w:tcBorders>
                    <w:top w:val="nil"/>
                    <w:left w:val="nil"/>
                    <w:bottom w:val="single" w:sz="8" w:space="0" w:color="auto"/>
                    <w:right w:val="single" w:sz="8" w:space="0" w:color="auto"/>
                  </w:tcBorders>
                  <w:noWrap/>
                  <w:vAlign w:val="center"/>
                </w:tcPr>
                <w:p w14:paraId="5C739AA4" w14:textId="3AD31570" w:rsidR="00C42B91" w:rsidRPr="00FE608C" w:rsidRDefault="00584E82"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NALC annual subscription</w:t>
                  </w:r>
                </w:p>
              </w:tc>
              <w:tc>
                <w:tcPr>
                  <w:tcW w:w="1224" w:type="dxa"/>
                  <w:tcBorders>
                    <w:top w:val="nil"/>
                    <w:left w:val="nil"/>
                    <w:bottom w:val="single" w:sz="8" w:space="0" w:color="auto"/>
                    <w:right w:val="single" w:sz="8" w:space="0" w:color="auto"/>
                  </w:tcBorders>
                  <w:noWrap/>
                  <w:vAlign w:val="center"/>
                </w:tcPr>
                <w:p w14:paraId="5A005F57" w14:textId="534734B7" w:rsidR="00C42B91" w:rsidRPr="00FE608C" w:rsidRDefault="000E36A4" w:rsidP="00C42B91">
                  <w:pPr>
                    <w:ind w:left="0" w:firstLine="0"/>
                    <w:jc w:val="both"/>
                    <w:rPr>
                      <w:rFonts w:ascii="Calibri" w:eastAsia="Times New Roman" w:hAnsi="Calibri" w:cs="Calibri"/>
                      <w:color w:val="000000"/>
                      <w:sz w:val="24"/>
                    </w:rPr>
                  </w:pPr>
                  <w:r w:rsidRPr="00FE608C">
                    <w:rPr>
                      <w:rFonts w:ascii="Calibri" w:eastAsia="Times New Roman" w:hAnsi="Calibri" w:cs="Calibri"/>
                      <w:color w:val="000000"/>
                      <w:sz w:val="24"/>
                    </w:rPr>
                    <w:t>187.27</w:t>
                  </w:r>
                  <w:r w:rsidR="00FE608C" w:rsidRPr="00FE608C">
                    <w:rPr>
                      <w:rFonts w:ascii="Calibri" w:eastAsia="Times New Roman" w:hAnsi="Calibri" w:cs="Calibri"/>
                      <w:color w:val="000000"/>
                      <w:sz w:val="24"/>
                    </w:rPr>
                    <w:t xml:space="preserve"> *</w:t>
                  </w:r>
                </w:p>
              </w:tc>
              <w:tc>
                <w:tcPr>
                  <w:tcW w:w="1377" w:type="dxa"/>
                  <w:gridSpan w:val="2"/>
                  <w:tcBorders>
                    <w:top w:val="nil"/>
                    <w:left w:val="nil"/>
                    <w:bottom w:val="single" w:sz="8" w:space="0" w:color="auto"/>
                    <w:right w:val="single" w:sz="8" w:space="0" w:color="auto"/>
                  </w:tcBorders>
                  <w:noWrap/>
                  <w:vAlign w:val="center"/>
                </w:tcPr>
                <w:p w14:paraId="5B567DAC" w14:textId="6324B8F5" w:rsidR="00C42B91" w:rsidRPr="00322F2C" w:rsidRDefault="00C42B91" w:rsidP="00C42B91">
                  <w:pPr>
                    <w:ind w:left="0" w:firstLine="0"/>
                    <w:jc w:val="both"/>
                    <w:rPr>
                      <w:rFonts w:ascii="Calibri" w:eastAsia="Times New Roman" w:hAnsi="Calibri" w:cs="Calibri"/>
                      <w:b/>
                      <w:bCs/>
                      <w:color w:val="000000"/>
                      <w:sz w:val="24"/>
                    </w:rPr>
                  </w:pPr>
                </w:p>
              </w:tc>
            </w:tr>
            <w:tr w:rsidR="003D6143" w:rsidRPr="004F6592" w14:paraId="7477D82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39C538E" w14:textId="2256AC87" w:rsidR="003D6143" w:rsidRDefault="003D6143"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5 May</w:t>
                  </w:r>
                </w:p>
              </w:tc>
              <w:tc>
                <w:tcPr>
                  <w:tcW w:w="3969" w:type="dxa"/>
                  <w:tcBorders>
                    <w:top w:val="nil"/>
                    <w:left w:val="nil"/>
                    <w:bottom w:val="single" w:sz="8" w:space="0" w:color="auto"/>
                    <w:right w:val="single" w:sz="8" w:space="0" w:color="auto"/>
                  </w:tcBorders>
                  <w:noWrap/>
                  <w:vAlign w:val="center"/>
                </w:tcPr>
                <w:p w14:paraId="1F3E22E3" w14:textId="12FFB998" w:rsidR="003D6143" w:rsidRDefault="0007189C"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Resin for litter bin fixing</w:t>
                  </w:r>
                </w:p>
              </w:tc>
              <w:tc>
                <w:tcPr>
                  <w:tcW w:w="1224" w:type="dxa"/>
                  <w:tcBorders>
                    <w:top w:val="nil"/>
                    <w:left w:val="nil"/>
                    <w:bottom w:val="single" w:sz="8" w:space="0" w:color="auto"/>
                    <w:right w:val="single" w:sz="8" w:space="0" w:color="auto"/>
                  </w:tcBorders>
                  <w:noWrap/>
                  <w:vAlign w:val="center"/>
                </w:tcPr>
                <w:p w14:paraId="2DCD3010" w14:textId="656DDA5B" w:rsidR="003D6143" w:rsidRPr="009B5203" w:rsidRDefault="000E36A4"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3.99</w:t>
                  </w:r>
                </w:p>
              </w:tc>
              <w:tc>
                <w:tcPr>
                  <w:tcW w:w="1377" w:type="dxa"/>
                  <w:gridSpan w:val="2"/>
                  <w:tcBorders>
                    <w:top w:val="nil"/>
                    <w:left w:val="nil"/>
                    <w:bottom w:val="single" w:sz="8" w:space="0" w:color="auto"/>
                    <w:right w:val="single" w:sz="8" w:space="0" w:color="auto"/>
                  </w:tcBorders>
                  <w:noWrap/>
                  <w:vAlign w:val="center"/>
                </w:tcPr>
                <w:p w14:paraId="33B9A83C" w14:textId="77777777" w:rsidR="003D6143" w:rsidRPr="00322F2C" w:rsidRDefault="003D6143" w:rsidP="00C42B91">
                  <w:pPr>
                    <w:ind w:left="0" w:firstLine="0"/>
                    <w:jc w:val="both"/>
                    <w:rPr>
                      <w:rFonts w:ascii="Calibri" w:eastAsia="Times New Roman" w:hAnsi="Calibri" w:cs="Calibri"/>
                      <w:b/>
                      <w:bCs/>
                      <w:color w:val="000000"/>
                      <w:sz w:val="24"/>
                    </w:rPr>
                  </w:pPr>
                </w:p>
              </w:tc>
            </w:tr>
            <w:tr w:rsidR="003D6143" w:rsidRPr="004F6592" w14:paraId="22DEFA7A"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2D2FB6EB" w14:textId="4DDD273C" w:rsidR="003D6143" w:rsidRDefault="003D6143"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7 May</w:t>
                  </w:r>
                </w:p>
              </w:tc>
              <w:tc>
                <w:tcPr>
                  <w:tcW w:w="3969" w:type="dxa"/>
                  <w:tcBorders>
                    <w:top w:val="nil"/>
                    <w:left w:val="nil"/>
                    <w:bottom w:val="single" w:sz="8" w:space="0" w:color="auto"/>
                    <w:right w:val="single" w:sz="8" w:space="0" w:color="auto"/>
                  </w:tcBorders>
                  <w:noWrap/>
                  <w:vAlign w:val="center"/>
                </w:tcPr>
                <w:p w14:paraId="1A892A58" w14:textId="7FE3AC0A" w:rsidR="003D6143" w:rsidRDefault="0007189C"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Anglian internet software renewal</w:t>
                  </w:r>
                </w:p>
              </w:tc>
              <w:tc>
                <w:tcPr>
                  <w:tcW w:w="1224" w:type="dxa"/>
                  <w:tcBorders>
                    <w:top w:val="nil"/>
                    <w:left w:val="nil"/>
                    <w:bottom w:val="single" w:sz="8" w:space="0" w:color="auto"/>
                    <w:right w:val="single" w:sz="8" w:space="0" w:color="auto"/>
                  </w:tcBorders>
                  <w:noWrap/>
                  <w:vAlign w:val="center"/>
                </w:tcPr>
                <w:p w14:paraId="1B2A24B3" w14:textId="0EF969A8" w:rsidR="003D6143" w:rsidRPr="009B5203" w:rsidRDefault="00FE608C"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30.00</w:t>
                  </w:r>
                </w:p>
              </w:tc>
              <w:tc>
                <w:tcPr>
                  <w:tcW w:w="1377" w:type="dxa"/>
                  <w:gridSpan w:val="2"/>
                  <w:tcBorders>
                    <w:top w:val="nil"/>
                    <w:left w:val="nil"/>
                    <w:bottom w:val="single" w:sz="8" w:space="0" w:color="auto"/>
                    <w:right w:val="single" w:sz="8" w:space="0" w:color="auto"/>
                  </w:tcBorders>
                  <w:noWrap/>
                  <w:vAlign w:val="center"/>
                </w:tcPr>
                <w:p w14:paraId="3ACE9961" w14:textId="77777777" w:rsidR="003D6143" w:rsidRPr="00322F2C" w:rsidRDefault="003D6143" w:rsidP="00C42B91">
                  <w:pPr>
                    <w:ind w:left="0" w:firstLine="0"/>
                    <w:jc w:val="both"/>
                    <w:rPr>
                      <w:rFonts w:ascii="Calibri" w:eastAsia="Times New Roman" w:hAnsi="Calibri" w:cs="Calibri"/>
                      <w:b/>
                      <w:bCs/>
                      <w:color w:val="000000"/>
                      <w:sz w:val="24"/>
                    </w:rPr>
                  </w:pPr>
                </w:p>
              </w:tc>
            </w:tr>
            <w:tr w:rsidR="003D6143" w:rsidRPr="004F6592" w14:paraId="4B85F24D"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18F1C3F3" w14:textId="77777777" w:rsidR="003D6143" w:rsidRDefault="003D6143"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0DF70325" w14:textId="77777777" w:rsidR="003D6143" w:rsidRDefault="003D6143" w:rsidP="00C42B91">
                  <w:pPr>
                    <w:ind w:left="0" w:firstLine="0"/>
                    <w:jc w:val="both"/>
                    <w:rPr>
                      <w:rFonts w:ascii="Calibri" w:eastAsia="Times New Roman" w:hAnsi="Calibri" w:cs="Calibri"/>
                      <w:color w:val="000000"/>
                      <w:sz w:val="24"/>
                    </w:rPr>
                  </w:pPr>
                </w:p>
              </w:tc>
              <w:tc>
                <w:tcPr>
                  <w:tcW w:w="1224" w:type="dxa"/>
                  <w:tcBorders>
                    <w:top w:val="nil"/>
                    <w:left w:val="nil"/>
                    <w:bottom w:val="single" w:sz="8" w:space="0" w:color="auto"/>
                    <w:right w:val="single" w:sz="8" w:space="0" w:color="auto"/>
                  </w:tcBorders>
                  <w:noWrap/>
                  <w:vAlign w:val="center"/>
                </w:tcPr>
                <w:p w14:paraId="584048F4" w14:textId="454E9D30" w:rsidR="003D6143" w:rsidRPr="00D01374" w:rsidRDefault="00FE608C" w:rsidP="00C42B91">
                  <w:pPr>
                    <w:ind w:left="0" w:firstLine="0"/>
                    <w:jc w:val="both"/>
                    <w:rPr>
                      <w:rFonts w:ascii="Calibri" w:eastAsia="Times New Roman" w:hAnsi="Calibri" w:cs="Calibri"/>
                      <w:b/>
                      <w:bCs/>
                      <w:color w:val="000000"/>
                      <w:sz w:val="24"/>
                    </w:rPr>
                  </w:pPr>
                  <w:r w:rsidRPr="00D01374">
                    <w:rPr>
                      <w:rFonts w:ascii="Calibri" w:eastAsia="Times New Roman" w:hAnsi="Calibri" w:cs="Calibri"/>
                      <w:b/>
                      <w:bCs/>
                      <w:color w:val="000000"/>
                      <w:sz w:val="24"/>
                    </w:rPr>
                    <w:t>Total</w:t>
                  </w:r>
                </w:p>
              </w:tc>
              <w:tc>
                <w:tcPr>
                  <w:tcW w:w="1377" w:type="dxa"/>
                  <w:gridSpan w:val="2"/>
                  <w:tcBorders>
                    <w:top w:val="nil"/>
                    <w:left w:val="nil"/>
                    <w:bottom w:val="single" w:sz="8" w:space="0" w:color="auto"/>
                    <w:right w:val="single" w:sz="8" w:space="0" w:color="auto"/>
                  </w:tcBorders>
                  <w:noWrap/>
                  <w:vAlign w:val="center"/>
                </w:tcPr>
                <w:p w14:paraId="353BA06B" w14:textId="2834BE08" w:rsidR="003D6143" w:rsidRPr="00322F2C" w:rsidRDefault="00FE608C"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1,7</w:t>
                  </w:r>
                  <w:r w:rsidR="00D01374">
                    <w:rPr>
                      <w:rFonts w:ascii="Calibri" w:eastAsia="Times New Roman" w:hAnsi="Calibri" w:cs="Calibri"/>
                      <w:b/>
                      <w:bCs/>
                      <w:color w:val="000000"/>
                      <w:sz w:val="24"/>
                    </w:rPr>
                    <w:t>15.50</w:t>
                  </w:r>
                </w:p>
              </w:tc>
            </w:tr>
            <w:tr w:rsidR="003D6143" w:rsidRPr="004F6592" w14:paraId="759780E2"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B0230BE" w14:textId="77777777" w:rsidR="003D6143" w:rsidRDefault="003D6143"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7E14CE53" w14:textId="6C93BB25" w:rsidR="003D6143" w:rsidRPr="00D01374" w:rsidRDefault="00D01374" w:rsidP="00C42B91">
                  <w:pPr>
                    <w:ind w:left="0" w:firstLine="0"/>
                    <w:jc w:val="both"/>
                    <w:rPr>
                      <w:rFonts w:ascii="Calibri" w:eastAsia="Times New Roman" w:hAnsi="Calibri" w:cs="Calibri"/>
                      <w:b/>
                      <w:bCs/>
                      <w:color w:val="000000"/>
                      <w:sz w:val="24"/>
                    </w:rPr>
                  </w:pPr>
                  <w:r w:rsidRPr="00D01374">
                    <w:rPr>
                      <w:rFonts w:ascii="Calibri" w:eastAsia="Times New Roman" w:hAnsi="Calibri" w:cs="Calibri"/>
                      <w:b/>
                      <w:bCs/>
                      <w:color w:val="000000"/>
                      <w:sz w:val="24"/>
                    </w:rPr>
                    <w:t>Receipts</w:t>
                  </w:r>
                </w:p>
              </w:tc>
              <w:tc>
                <w:tcPr>
                  <w:tcW w:w="1224" w:type="dxa"/>
                  <w:tcBorders>
                    <w:top w:val="nil"/>
                    <w:left w:val="nil"/>
                    <w:bottom w:val="single" w:sz="8" w:space="0" w:color="auto"/>
                    <w:right w:val="single" w:sz="8" w:space="0" w:color="auto"/>
                  </w:tcBorders>
                  <w:noWrap/>
                  <w:vAlign w:val="center"/>
                </w:tcPr>
                <w:p w14:paraId="7F3C362B" w14:textId="77777777" w:rsidR="003D6143" w:rsidRPr="009B5203" w:rsidRDefault="003D6143" w:rsidP="00C42B91">
                  <w:pPr>
                    <w:ind w:left="0" w:firstLine="0"/>
                    <w:jc w:val="both"/>
                    <w:rPr>
                      <w:rFonts w:ascii="Calibri" w:eastAsia="Times New Roman" w:hAnsi="Calibri" w:cs="Calibri"/>
                      <w:color w:val="000000"/>
                      <w:sz w:val="24"/>
                    </w:rPr>
                  </w:pPr>
                </w:p>
              </w:tc>
              <w:tc>
                <w:tcPr>
                  <w:tcW w:w="1377" w:type="dxa"/>
                  <w:gridSpan w:val="2"/>
                  <w:tcBorders>
                    <w:top w:val="nil"/>
                    <w:left w:val="nil"/>
                    <w:bottom w:val="single" w:sz="8" w:space="0" w:color="auto"/>
                    <w:right w:val="single" w:sz="8" w:space="0" w:color="auto"/>
                  </w:tcBorders>
                  <w:noWrap/>
                  <w:vAlign w:val="center"/>
                </w:tcPr>
                <w:p w14:paraId="43F6FEBD" w14:textId="77777777" w:rsidR="003D6143" w:rsidRPr="00322F2C" w:rsidRDefault="003D6143" w:rsidP="00C42B91">
                  <w:pPr>
                    <w:ind w:left="0" w:firstLine="0"/>
                    <w:jc w:val="both"/>
                    <w:rPr>
                      <w:rFonts w:ascii="Calibri" w:eastAsia="Times New Roman" w:hAnsi="Calibri" w:cs="Calibri"/>
                      <w:b/>
                      <w:bCs/>
                      <w:color w:val="000000"/>
                      <w:sz w:val="24"/>
                    </w:rPr>
                  </w:pPr>
                </w:p>
              </w:tc>
            </w:tr>
            <w:tr w:rsidR="003D6143" w:rsidRPr="004F6592" w14:paraId="1744CB97"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BAC9F0E" w14:textId="2262B2BB" w:rsidR="003D6143" w:rsidRDefault="00DB624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10 April</w:t>
                  </w:r>
                </w:p>
              </w:tc>
              <w:tc>
                <w:tcPr>
                  <w:tcW w:w="3969" w:type="dxa"/>
                  <w:tcBorders>
                    <w:top w:val="nil"/>
                    <w:left w:val="nil"/>
                    <w:bottom w:val="single" w:sz="8" w:space="0" w:color="auto"/>
                    <w:right w:val="single" w:sz="8" w:space="0" w:color="auto"/>
                  </w:tcBorders>
                  <w:noWrap/>
                  <w:vAlign w:val="center"/>
                </w:tcPr>
                <w:p w14:paraId="085ECDFB" w14:textId="46FEFE68" w:rsidR="003D6143" w:rsidRDefault="00DB624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Community Action Fund</w:t>
                  </w:r>
                </w:p>
              </w:tc>
              <w:tc>
                <w:tcPr>
                  <w:tcW w:w="1224" w:type="dxa"/>
                  <w:tcBorders>
                    <w:top w:val="nil"/>
                    <w:left w:val="nil"/>
                    <w:bottom w:val="single" w:sz="8" w:space="0" w:color="auto"/>
                    <w:right w:val="single" w:sz="8" w:space="0" w:color="auto"/>
                  </w:tcBorders>
                  <w:noWrap/>
                  <w:vAlign w:val="center"/>
                </w:tcPr>
                <w:p w14:paraId="3810D8B9" w14:textId="2C5E1BEE" w:rsidR="003D6143" w:rsidRPr="009B5203" w:rsidRDefault="00DB624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5,318.00</w:t>
                  </w:r>
                </w:p>
              </w:tc>
              <w:tc>
                <w:tcPr>
                  <w:tcW w:w="1377" w:type="dxa"/>
                  <w:gridSpan w:val="2"/>
                  <w:tcBorders>
                    <w:top w:val="nil"/>
                    <w:left w:val="nil"/>
                    <w:bottom w:val="single" w:sz="8" w:space="0" w:color="auto"/>
                    <w:right w:val="single" w:sz="8" w:space="0" w:color="auto"/>
                  </w:tcBorders>
                  <w:noWrap/>
                  <w:vAlign w:val="center"/>
                </w:tcPr>
                <w:p w14:paraId="7956F012" w14:textId="77777777" w:rsidR="003D6143" w:rsidRPr="00322F2C" w:rsidRDefault="003D6143" w:rsidP="00C42B91">
                  <w:pPr>
                    <w:ind w:left="0" w:firstLine="0"/>
                    <w:jc w:val="both"/>
                    <w:rPr>
                      <w:rFonts w:ascii="Calibri" w:eastAsia="Times New Roman" w:hAnsi="Calibri" w:cs="Calibri"/>
                      <w:b/>
                      <w:bCs/>
                      <w:color w:val="000000"/>
                      <w:sz w:val="24"/>
                    </w:rPr>
                  </w:pPr>
                </w:p>
              </w:tc>
            </w:tr>
            <w:tr w:rsidR="00D01374" w:rsidRPr="004F6592" w14:paraId="1947B05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445565FA" w14:textId="02D915E1" w:rsidR="00D01374" w:rsidRDefault="00DB624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27 April</w:t>
                  </w:r>
                </w:p>
              </w:tc>
              <w:tc>
                <w:tcPr>
                  <w:tcW w:w="3969" w:type="dxa"/>
                  <w:tcBorders>
                    <w:top w:val="nil"/>
                    <w:left w:val="nil"/>
                    <w:bottom w:val="single" w:sz="8" w:space="0" w:color="auto"/>
                    <w:right w:val="single" w:sz="8" w:space="0" w:color="auto"/>
                  </w:tcBorders>
                  <w:noWrap/>
                  <w:vAlign w:val="center"/>
                </w:tcPr>
                <w:p w14:paraId="1B35F779" w14:textId="3AE27D26" w:rsidR="00D01374" w:rsidRDefault="00DB624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Precept</w:t>
                  </w:r>
                </w:p>
              </w:tc>
              <w:tc>
                <w:tcPr>
                  <w:tcW w:w="1224" w:type="dxa"/>
                  <w:tcBorders>
                    <w:top w:val="nil"/>
                    <w:left w:val="nil"/>
                    <w:bottom w:val="single" w:sz="8" w:space="0" w:color="auto"/>
                    <w:right w:val="single" w:sz="8" w:space="0" w:color="auto"/>
                  </w:tcBorders>
                  <w:noWrap/>
                  <w:vAlign w:val="center"/>
                </w:tcPr>
                <w:p w14:paraId="006393A9" w14:textId="039DE532" w:rsidR="00D01374" w:rsidRPr="009B5203" w:rsidRDefault="00835D89"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5,999.40</w:t>
                  </w:r>
                </w:p>
              </w:tc>
              <w:tc>
                <w:tcPr>
                  <w:tcW w:w="1377" w:type="dxa"/>
                  <w:gridSpan w:val="2"/>
                  <w:tcBorders>
                    <w:top w:val="nil"/>
                    <w:left w:val="nil"/>
                    <w:bottom w:val="single" w:sz="8" w:space="0" w:color="auto"/>
                    <w:right w:val="single" w:sz="8" w:space="0" w:color="auto"/>
                  </w:tcBorders>
                  <w:noWrap/>
                  <w:vAlign w:val="center"/>
                </w:tcPr>
                <w:p w14:paraId="07245E70" w14:textId="77777777" w:rsidR="00D01374" w:rsidRPr="00322F2C" w:rsidRDefault="00D01374" w:rsidP="00C42B91">
                  <w:pPr>
                    <w:ind w:left="0" w:firstLine="0"/>
                    <w:jc w:val="both"/>
                    <w:rPr>
                      <w:rFonts w:ascii="Calibri" w:eastAsia="Times New Roman" w:hAnsi="Calibri" w:cs="Calibri"/>
                      <w:b/>
                      <w:bCs/>
                      <w:color w:val="000000"/>
                      <w:sz w:val="24"/>
                    </w:rPr>
                  </w:pPr>
                </w:p>
              </w:tc>
            </w:tr>
            <w:tr w:rsidR="00D01374" w:rsidRPr="004F6592" w14:paraId="07ACDF57"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1E82DB7" w14:textId="77777777" w:rsidR="00D01374" w:rsidRDefault="00D01374"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532EADC8" w14:textId="77777777" w:rsidR="00D01374" w:rsidRDefault="00D01374" w:rsidP="00C42B91">
                  <w:pPr>
                    <w:ind w:left="0" w:firstLine="0"/>
                    <w:jc w:val="both"/>
                    <w:rPr>
                      <w:rFonts w:ascii="Calibri" w:eastAsia="Times New Roman" w:hAnsi="Calibri" w:cs="Calibri"/>
                      <w:color w:val="000000"/>
                      <w:sz w:val="24"/>
                    </w:rPr>
                  </w:pPr>
                </w:p>
              </w:tc>
              <w:tc>
                <w:tcPr>
                  <w:tcW w:w="1224" w:type="dxa"/>
                  <w:tcBorders>
                    <w:top w:val="nil"/>
                    <w:left w:val="nil"/>
                    <w:bottom w:val="single" w:sz="8" w:space="0" w:color="auto"/>
                    <w:right w:val="single" w:sz="8" w:space="0" w:color="auto"/>
                  </w:tcBorders>
                  <w:noWrap/>
                  <w:vAlign w:val="center"/>
                </w:tcPr>
                <w:p w14:paraId="40CDA580" w14:textId="53889642" w:rsidR="00D01374" w:rsidRPr="009B5203" w:rsidRDefault="00835D89"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Total</w:t>
                  </w:r>
                </w:p>
              </w:tc>
              <w:tc>
                <w:tcPr>
                  <w:tcW w:w="1377" w:type="dxa"/>
                  <w:gridSpan w:val="2"/>
                  <w:tcBorders>
                    <w:top w:val="nil"/>
                    <w:left w:val="nil"/>
                    <w:bottom w:val="single" w:sz="8" w:space="0" w:color="auto"/>
                    <w:right w:val="single" w:sz="8" w:space="0" w:color="auto"/>
                  </w:tcBorders>
                  <w:noWrap/>
                  <w:vAlign w:val="center"/>
                </w:tcPr>
                <w:p w14:paraId="2C530328" w14:textId="65303E33" w:rsidR="00D01374" w:rsidRPr="00322F2C" w:rsidRDefault="00835D89"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11,317.40</w:t>
                  </w:r>
                </w:p>
              </w:tc>
            </w:tr>
            <w:tr w:rsidR="00835D89" w:rsidRPr="004F6592" w14:paraId="519EC678"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3A52828" w14:textId="7F07BFFC" w:rsidR="00835D89" w:rsidRDefault="00835D89"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 xml:space="preserve">8 May </w:t>
                  </w:r>
                  <w:r w:rsidR="00562668">
                    <w:rPr>
                      <w:rFonts w:ascii="Calibri" w:eastAsia="Times New Roman" w:hAnsi="Calibri" w:cs="Calibri"/>
                      <w:color w:val="000000"/>
                      <w:sz w:val="24"/>
                    </w:rPr>
                    <w:t>‘26</w:t>
                  </w:r>
                </w:p>
              </w:tc>
              <w:tc>
                <w:tcPr>
                  <w:tcW w:w="3969" w:type="dxa"/>
                  <w:tcBorders>
                    <w:top w:val="nil"/>
                    <w:left w:val="nil"/>
                    <w:bottom w:val="single" w:sz="8" w:space="0" w:color="auto"/>
                    <w:right w:val="single" w:sz="8" w:space="0" w:color="auto"/>
                  </w:tcBorders>
                  <w:noWrap/>
                  <w:vAlign w:val="center"/>
                </w:tcPr>
                <w:p w14:paraId="02027BB9" w14:textId="1A82641D" w:rsidR="00835D89" w:rsidRDefault="00562668"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Balance c/f</w:t>
                  </w:r>
                </w:p>
              </w:tc>
              <w:tc>
                <w:tcPr>
                  <w:tcW w:w="1224" w:type="dxa"/>
                  <w:tcBorders>
                    <w:top w:val="nil"/>
                    <w:left w:val="nil"/>
                    <w:bottom w:val="single" w:sz="8" w:space="0" w:color="auto"/>
                    <w:right w:val="single" w:sz="8" w:space="0" w:color="auto"/>
                  </w:tcBorders>
                  <w:noWrap/>
                  <w:vAlign w:val="center"/>
                </w:tcPr>
                <w:p w14:paraId="34511EFB" w14:textId="77777777" w:rsidR="00835D89" w:rsidRDefault="00835D89" w:rsidP="00C42B91">
                  <w:pPr>
                    <w:ind w:left="0" w:firstLine="0"/>
                    <w:jc w:val="both"/>
                    <w:rPr>
                      <w:rFonts w:ascii="Calibri" w:eastAsia="Times New Roman" w:hAnsi="Calibri" w:cs="Calibri"/>
                      <w:color w:val="000000"/>
                      <w:sz w:val="24"/>
                    </w:rPr>
                  </w:pPr>
                </w:p>
              </w:tc>
              <w:tc>
                <w:tcPr>
                  <w:tcW w:w="1377" w:type="dxa"/>
                  <w:gridSpan w:val="2"/>
                  <w:tcBorders>
                    <w:top w:val="nil"/>
                    <w:left w:val="nil"/>
                    <w:bottom w:val="single" w:sz="8" w:space="0" w:color="auto"/>
                    <w:right w:val="single" w:sz="8" w:space="0" w:color="auto"/>
                  </w:tcBorders>
                  <w:noWrap/>
                  <w:vAlign w:val="center"/>
                </w:tcPr>
                <w:p w14:paraId="271E548F" w14:textId="4D136A75" w:rsidR="00835D89" w:rsidRDefault="00562668"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£14,166.60</w:t>
                  </w:r>
                </w:p>
              </w:tc>
            </w:tr>
            <w:tr w:rsidR="00C42B91" w:rsidRPr="004F6592" w14:paraId="4B2F299E" w14:textId="77777777" w:rsidTr="007445D1">
              <w:trPr>
                <w:trHeight w:val="611"/>
              </w:trPr>
              <w:tc>
                <w:tcPr>
                  <w:tcW w:w="8173" w:type="dxa"/>
                  <w:gridSpan w:val="5"/>
                  <w:tcBorders>
                    <w:top w:val="nil"/>
                    <w:left w:val="single" w:sz="8" w:space="0" w:color="auto"/>
                    <w:bottom w:val="single" w:sz="8" w:space="0" w:color="auto"/>
                    <w:right w:val="single" w:sz="8" w:space="0" w:color="auto"/>
                  </w:tcBorders>
                  <w:noWrap/>
                  <w:vAlign w:val="center"/>
                </w:tcPr>
                <w:p w14:paraId="0F598C0F" w14:textId="51FB81BC" w:rsidR="00C42B91" w:rsidRDefault="00C42B91" w:rsidP="00C42B91">
                  <w:pPr>
                    <w:ind w:left="0" w:firstLine="0"/>
                    <w:jc w:val="both"/>
                    <w:rPr>
                      <w:rFonts w:ascii="Calibri" w:hAnsi="Calibri" w:cs="Calibri"/>
                      <w:b/>
                      <w:bCs/>
                      <w:i/>
                      <w:iCs/>
                      <w:color w:val="FF0000"/>
                    </w:rPr>
                  </w:pPr>
                  <w:r w:rsidRPr="005F1F91">
                    <w:rPr>
                      <w:rFonts w:ascii="Calibri" w:hAnsi="Calibri" w:cs="Calibri"/>
                      <w:b/>
                      <w:bCs/>
                      <w:i/>
                      <w:iCs/>
                      <w:color w:val="FF0000"/>
                    </w:rPr>
                    <w:t>£66.58 ringfenced from Clean up and Bloom grant for plants</w:t>
                  </w:r>
                </w:p>
                <w:p w14:paraId="0934D72A" w14:textId="2BD74EF6" w:rsidR="00C42B91" w:rsidRPr="005F1F91" w:rsidRDefault="00C42B91" w:rsidP="00C42B91">
                  <w:pPr>
                    <w:ind w:left="0" w:firstLine="0"/>
                    <w:jc w:val="both"/>
                    <w:rPr>
                      <w:rFonts w:ascii="Calibri" w:hAnsi="Calibri" w:cs="Calibri"/>
                      <w:b/>
                      <w:bCs/>
                      <w:i/>
                      <w:iCs/>
                      <w:color w:val="FF0000"/>
                    </w:rPr>
                  </w:pPr>
                  <w:r>
                    <w:rPr>
                      <w:rFonts w:ascii="Calibri" w:hAnsi="Calibri" w:cs="Calibri"/>
                      <w:b/>
                      <w:bCs/>
                      <w:i/>
                      <w:iCs/>
                      <w:color w:val="FF0000"/>
                    </w:rPr>
                    <w:t xml:space="preserve">*Denotes spend over £100 that is not VAT recoverable  </w:t>
                  </w:r>
                </w:p>
              </w:tc>
            </w:tr>
            <w:tr w:rsidR="00C42B91" w:rsidRPr="004F6592" w14:paraId="055348C4" w14:textId="77777777" w:rsidTr="00616659">
              <w:trPr>
                <w:trHeight w:val="320"/>
              </w:trPr>
              <w:tc>
                <w:tcPr>
                  <w:tcW w:w="8173" w:type="dxa"/>
                  <w:gridSpan w:val="5"/>
                  <w:tcBorders>
                    <w:top w:val="single" w:sz="8" w:space="0" w:color="auto"/>
                    <w:left w:val="single" w:sz="8" w:space="0" w:color="auto"/>
                    <w:bottom w:val="single" w:sz="8" w:space="0" w:color="auto"/>
                    <w:right w:val="single" w:sz="8" w:space="0" w:color="000000"/>
                  </w:tcBorders>
                  <w:noWrap/>
                  <w:vAlign w:val="center"/>
                  <w:hideMark/>
                </w:tcPr>
                <w:p w14:paraId="43C55B7B" w14:textId="77777777" w:rsidR="00C42B91" w:rsidRPr="001001F1" w:rsidRDefault="00C42B91" w:rsidP="00C42B91">
                  <w:pPr>
                    <w:ind w:left="0" w:firstLine="0"/>
                    <w:jc w:val="center"/>
                    <w:rPr>
                      <w:rFonts w:ascii="Calibri" w:eastAsia="Times New Roman" w:hAnsi="Calibri" w:cs="Calibri"/>
                      <w:b/>
                      <w:bCs/>
                      <w:color w:val="000000"/>
                      <w:sz w:val="24"/>
                    </w:rPr>
                  </w:pPr>
                  <w:r w:rsidRPr="001001F1">
                    <w:rPr>
                      <w:rFonts w:ascii="Calibri" w:eastAsia="Times New Roman" w:hAnsi="Calibri" w:cs="Calibri"/>
                      <w:b/>
                      <w:bCs/>
                      <w:color w:val="000000"/>
                      <w:sz w:val="24"/>
                    </w:rPr>
                    <w:t>CBF Account</w:t>
                  </w:r>
                </w:p>
              </w:tc>
            </w:tr>
            <w:tr w:rsidR="00C42B91" w:rsidRPr="004F6592" w14:paraId="4C2CE7A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hideMark/>
                </w:tcPr>
                <w:p w14:paraId="671B3AD4"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Date</w:t>
                  </w:r>
                </w:p>
              </w:tc>
              <w:tc>
                <w:tcPr>
                  <w:tcW w:w="3969" w:type="dxa"/>
                  <w:tcBorders>
                    <w:top w:val="nil"/>
                    <w:left w:val="nil"/>
                    <w:bottom w:val="single" w:sz="8" w:space="0" w:color="auto"/>
                    <w:right w:val="single" w:sz="8" w:space="0" w:color="auto"/>
                  </w:tcBorders>
                  <w:noWrap/>
                  <w:vAlign w:val="center"/>
                  <w:hideMark/>
                </w:tcPr>
                <w:p w14:paraId="1AACB6A0"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c>
                <w:tcPr>
                  <w:tcW w:w="1224" w:type="dxa"/>
                  <w:tcBorders>
                    <w:top w:val="nil"/>
                    <w:left w:val="nil"/>
                    <w:bottom w:val="single" w:sz="8" w:space="0" w:color="auto"/>
                    <w:right w:val="single" w:sz="8" w:space="0" w:color="auto"/>
                  </w:tcBorders>
                  <w:noWrap/>
                  <w:vAlign w:val="center"/>
                  <w:hideMark/>
                </w:tcPr>
                <w:p w14:paraId="6EE6E945"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Amount</w:t>
                  </w:r>
                </w:p>
              </w:tc>
              <w:tc>
                <w:tcPr>
                  <w:tcW w:w="1377" w:type="dxa"/>
                  <w:gridSpan w:val="2"/>
                  <w:tcBorders>
                    <w:top w:val="nil"/>
                    <w:left w:val="nil"/>
                    <w:bottom w:val="single" w:sz="8" w:space="0" w:color="auto"/>
                    <w:right w:val="single" w:sz="8" w:space="0" w:color="auto"/>
                  </w:tcBorders>
                  <w:noWrap/>
                  <w:vAlign w:val="center"/>
                  <w:hideMark/>
                </w:tcPr>
                <w:p w14:paraId="2B8FF168"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Totals</w:t>
                  </w:r>
                </w:p>
              </w:tc>
            </w:tr>
            <w:tr w:rsidR="00C42B91" w:rsidRPr="004F6592" w14:paraId="3E05D44B" w14:textId="77777777" w:rsidTr="00D11BC0">
              <w:trPr>
                <w:trHeight w:val="320"/>
              </w:trPr>
              <w:tc>
                <w:tcPr>
                  <w:tcW w:w="1603" w:type="dxa"/>
                  <w:tcBorders>
                    <w:top w:val="nil"/>
                    <w:left w:val="single" w:sz="8" w:space="0" w:color="auto"/>
                    <w:bottom w:val="single" w:sz="8" w:space="0" w:color="auto"/>
                    <w:right w:val="single" w:sz="8" w:space="0" w:color="auto"/>
                  </w:tcBorders>
                  <w:noWrap/>
                  <w:vAlign w:val="center"/>
                </w:tcPr>
                <w:p w14:paraId="71BF55A4" w14:textId="4F2171E8" w:rsidR="00C42B91" w:rsidRPr="00FE2E2E" w:rsidRDefault="00BF4566"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 March ‘26</w:t>
                  </w:r>
                </w:p>
              </w:tc>
              <w:tc>
                <w:tcPr>
                  <w:tcW w:w="3969" w:type="dxa"/>
                  <w:tcBorders>
                    <w:top w:val="nil"/>
                    <w:left w:val="nil"/>
                    <w:bottom w:val="single" w:sz="8" w:space="0" w:color="auto"/>
                    <w:right w:val="single" w:sz="8" w:space="0" w:color="auto"/>
                  </w:tcBorders>
                  <w:noWrap/>
                  <w:vAlign w:val="center"/>
                </w:tcPr>
                <w:p w14:paraId="54457754" w14:textId="2D999D9F" w:rsidR="00C42B91" w:rsidRPr="00FE2E2E" w:rsidRDefault="001D2AD7"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 xml:space="preserve">Balance </w:t>
                  </w:r>
                  <w:proofErr w:type="spellStart"/>
                  <w:r w:rsidR="006368A9">
                    <w:rPr>
                      <w:rFonts w:ascii="Calibri" w:eastAsia="Times New Roman" w:hAnsi="Calibri" w:cs="Calibri"/>
                      <w:b/>
                      <w:bCs/>
                      <w:color w:val="000000"/>
                      <w:sz w:val="24"/>
                    </w:rPr>
                    <w:t>b</w:t>
                  </w:r>
                  <w:r>
                    <w:rPr>
                      <w:rFonts w:ascii="Calibri" w:eastAsia="Times New Roman" w:hAnsi="Calibri" w:cs="Calibri"/>
                      <w:b/>
                      <w:bCs/>
                      <w:color w:val="000000"/>
                      <w:sz w:val="24"/>
                    </w:rPr>
                    <w:t>/f</w:t>
                  </w:r>
                  <w:proofErr w:type="spellEnd"/>
                </w:p>
              </w:tc>
              <w:tc>
                <w:tcPr>
                  <w:tcW w:w="1224" w:type="dxa"/>
                  <w:tcBorders>
                    <w:top w:val="nil"/>
                    <w:left w:val="nil"/>
                    <w:bottom w:val="single" w:sz="8" w:space="0" w:color="auto"/>
                    <w:right w:val="single" w:sz="8" w:space="0" w:color="auto"/>
                  </w:tcBorders>
                  <w:noWrap/>
                  <w:vAlign w:val="center"/>
                </w:tcPr>
                <w:p w14:paraId="07FFAA02" w14:textId="7DFD008D" w:rsidR="00C42B91" w:rsidRPr="00FE2E2E" w:rsidRDefault="001D2AD7"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£940.19</w:t>
                  </w:r>
                </w:p>
              </w:tc>
              <w:tc>
                <w:tcPr>
                  <w:tcW w:w="1377" w:type="dxa"/>
                  <w:gridSpan w:val="2"/>
                  <w:tcBorders>
                    <w:top w:val="nil"/>
                    <w:left w:val="nil"/>
                    <w:bottom w:val="single" w:sz="8" w:space="0" w:color="auto"/>
                    <w:right w:val="single" w:sz="8" w:space="0" w:color="auto"/>
                  </w:tcBorders>
                  <w:noWrap/>
                  <w:vAlign w:val="center"/>
                </w:tcPr>
                <w:p w14:paraId="7629D60E" w14:textId="4C50C605" w:rsidR="00C42B91" w:rsidRPr="00FE2E2E" w:rsidRDefault="00C42B91" w:rsidP="00C42B91">
                  <w:pPr>
                    <w:ind w:left="0" w:firstLine="0"/>
                    <w:jc w:val="both"/>
                    <w:rPr>
                      <w:rFonts w:ascii="Calibri" w:eastAsia="Times New Roman" w:hAnsi="Calibri" w:cs="Calibri"/>
                      <w:b/>
                      <w:bCs/>
                      <w:color w:val="000000"/>
                      <w:sz w:val="24"/>
                    </w:rPr>
                  </w:pPr>
                </w:p>
              </w:tc>
            </w:tr>
            <w:tr w:rsidR="00C42B91" w:rsidRPr="004F6592" w14:paraId="698A3BCF"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0AE08CF" w14:textId="77777777" w:rsidR="00C42B91" w:rsidRPr="00FE2E2E" w:rsidRDefault="00C42B91" w:rsidP="00C42B91">
                  <w:pPr>
                    <w:ind w:left="0" w:firstLine="0"/>
                    <w:jc w:val="both"/>
                    <w:rPr>
                      <w:rFonts w:ascii="Calibri" w:eastAsia="Times New Roman" w:hAnsi="Calibri" w:cs="Calibri"/>
                      <w:b/>
                      <w:bCs/>
                      <w:color w:val="000000"/>
                      <w:sz w:val="24"/>
                    </w:rPr>
                  </w:pPr>
                </w:p>
              </w:tc>
              <w:tc>
                <w:tcPr>
                  <w:tcW w:w="3969" w:type="dxa"/>
                  <w:tcBorders>
                    <w:top w:val="nil"/>
                    <w:left w:val="nil"/>
                    <w:bottom w:val="single" w:sz="8" w:space="0" w:color="auto"/>
                    <w:right w:val="single" w:sz="8" w:space="0" w:color="auto"/>
                  </w:tcBorders>
                  <w:noWrap/>
                  <w:vAlign w:val="center"/>
                </w:tcPr>
                <w:p w14:paraId="2F948C39" w14:textId="3478BAB4" w:rsidR="00C42B91" w:rsidRPr="00FE2E2E" w:rsidRDefault="001D2AD7"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Payments</w:t>
                  </w:r>
                </w:p>
              </w:tc>
              <w:tc>
                <w:tcPr>
                  <w:tcW w:w="1224" w:type="dxa"/>
                  <w:tcBorders>
                    <w:top w:val="nil"/>
                    <w:left w:val="nil"/>
                    <w:bottom w:val="single" w:sz="8" w:space="0" w:color="auto"/>
                    <w:right w:val="single" w:sz="8" w:space="0" w:color="auto"/>
                  </w:tcBorders>
                  <w:noWrap/>
                  <w:vAlign w:val="center"/>
                </w:tcPr>
                <w:p w14:paraId="70D421D3" w14:textId="77777777" w:rsidR="00C42B91" w:rsidRPr="00FE2E2E" w:rsidRDefault="00C42B91" w:rsidP="00C42B91">
                  <w:pPr>
                    <w:ind w:left="0" w:firstLine="0"/>
                    <w:jc w:val="both"/>
                    <w:rPr>
                      <w:rFonts w:ascii="Calibri" w:eastAsia="Times New Roman" w:hAnsi="Calibri" w:cs="Calibri"/>
                      <w:b/>
                      <w:bCs/>
                      <w:color w:val="000000"/>
                      <w:sz w:val="24"/>
                    </w:rPr>
                  </w:pPr>
                </w:p>
              </w:tc>
              <w:tc>
                <w:tcPr>
                  <w:tcW w:w="1377" w:type="dxa"/>
                  <w:gridSpan w:val="2"/>
                  <w:tcBorders>
                    <w:top w:val="nil"/>
                    <w:left w:val="nil"/>
                    <w:bottom w:val="single" w:sz="8" w:space="0" w:color="auto"/>
                    <w:right w:val="single" w:sz="8" w:space="0" w:color="auto"/>
                  </w:tcBorders>
                  <w:noWrap/>
                  <w:vAlign w:val="center"/>
                </w:tcPr>
                <w:p w14:paraId="15228D0F" w14:textId="11613638" w:rsidR="00C42B91" w:rsidRPr="00FE2E2E" w:rsidRDefault="00C42B91" w:rsidP="00C42B91">
                  <w:pPr>
                    <w:ind w:left="0" w:firstLine="0"/>
                    <w:jc w:val="both"/>
                    <w:rPr>
                      <w:rFonts w:ascii="Calibri" w:eastAsia="Times New Roman" w:hAnsi="Calibri" w:cs="Calibri"/>
                      <w:b/>
                      <w:bCs/>
                      <w:color w:val="000000"/>
                      <w:sz w:val="24"/>
                    </w:rPr>
                  </w:pPr>
                </w:p>
              </w:tc>
            </w:tr>
            <w:tr w:rsidR="00C42B91" w:rsidRPr="00CE47E5" w14:paraId="1C52E1DE"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5260669C" w14:textId="46AA9DC5" w:rsidR="00C42B91" w:rsidRPr="001D2AD7" w:rsidRDefault="001D2AD7" w:rsidP="00C42B91">
                  <w:pPr>
                    <w:ind w:left="0" w:firstLine="0"/>
                    <w:jc w:val="both"/>
                    <w:rPr>
                      <w:rFonts w:ascii="Calibri" w:eastAsia="Times New Roman" w:hAnsi="Calibri" w:cs="Calibri"/>
                      <w:color w:val="000000"/>
                      <w:sz w:val="24"/>
                    </w:rPr>
                  </w:pPr>
                  <w:r w:rsidRPr="001D2AD7">
                    <w:rPr>
                      <w:rFonts w:ascii="Calibri" w:eastAsia="Times New Roman" w:hAnsi="Calibri" w:cs="Calibri"/>
                      <w:color w:val="000000"/>
                      <w:sz w:val="24"/>
                    </w:rPr>
                    <w:t>20 March</w:t>
                  </w:r>
                </w:p>
              </w:tc>
              <w:tc>
                <w:tcPr>
                  <w:tcW w:w="3969" w:type="dxa"/>
                  <w:tcBorders>
                    <w:top w:val="nil"/>
                    <w:left w:val="nil"/>
                    <w:bottom w:val="single" w:sz="12" w:space="0" w:color="auto"/>
                    <w:right w:val="single" w:sz="8" w:space="0" w:color="auto"/>
                  </w:tcBorders>
                  <w:noWrap/>
                  <w:vAlign w:val="center"/>
                </w:tcPr>
                <w:p w14:paraId="574D5B9E" w14:textId="5020349B" w:rsidR="00C42B91" w:rsidRPr="001D2AD7" w:rsidRDefault="001D2AD7" w:rsidP="00C42B91">
                  <w:pPr>
                    <w:ind w:left="0" w:firstLine="0"/>
                    <w:rPr>
                      <w:rFonts w:ascii="Calibri" w:eastAsia="Times New Roman" w:hAnsi="Calibri" w:cs="Calibri"/>
                      <w:color w:val="000000"/>
                      <w:sz w:val="24"/>
                    </w:rPr>
                  </w:pPr>
                  <w:r>
                    <w:rPr>
                      <w:rFonts w:ascii="Calibri" w:eastAsia="Times New Roman" w:hAnsi="Calibri" w:cs="Calibri"/>
                      <w:color w:val="000000"/>
                      <w:sz w:val="24"/>
                    </w:rPr>
                    <w:t>Def</w:t>
                  </w:r>
                  <w:r w:rsidR="005A1A20">
                    <w:rPr>
                      <w:rFonts w:ascii="Calibri" w:eastAsia="Times New Roman" w:hAnsi="Calibri" w:cs="Calibri"/>
                      <w:color w:val="000000"/>
                      <w:sz w:val="24"/>
                    </w:rPr>
                    <w:t>ibrillator pad village hall</w:t>
                  </w:r>
                </w:p>
              </w:tc>
              <w:tc>
                <w:tcPr>
                  <w:tcW w:w="1224" w:type="dxa"/>
                  <w:tcBorders>
                    <w:top w:val="nil"/>
                    <w:left w:val="nil"/>
                    <w:bottom w:val="single" w:sz="12" w:space="0" w:color="auto"/>
                    <w:right w:val="single" w:sz="8" w:space="0" w:color="auto"/>
                  </w:tcBorders>
                  <w:noWrap/>
                  <w:vAlign w:val="center"/>
                </w:tcPr>
                <w:p w14:paraId="4DC09A48" w14:textId="3BFE1AFD" w:rsidR="00C42B91" w:rsidRPr="001D2AD7" w:rsidRDefault="005A1A2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63.54</w:t>
                  </w:r>
                </w:p>
              </w:tc>
              <w:tc>
                <w:tcPr>
                  <w:tcW w:w="1377" w:type="dxa"/>
                  <w:gridSpan w:val="2"/>
                  <w:tcBorders>
                    <w:top w:val="nil"/>
                    <w:left w:val="nil"/>
                    <w:bottom w:val="single" w:sz="12" w:space="0" w:color="auto"/>
                    <w:right w:val="single" w:sz="8" w:space="0" w:color="auto"/>
                  </w:tcBorders>
                  <w:noWrap/>
                  <w:vAlign w:val="center"/>
                </w:tcPr>
                <w:p w14:paraId="70EBACD9" w14:textId="4620BA18" w:rsidR="00C42B91" w:rsidRPr="001D2AD7" w:rsidRDefault="00C42B91" w:rsidP="00C42B91">
                  <w:pPr>
                    <w:ind w:left="0" w:firstLine="0"/>
                    <w:jc w:val="both"/>
                    <w:rPr>
                      <w:rFonts w:ascii="Calibri" w:eastAsia="Times New Roman" w:hAnsi="Calibri" w:cs="Calibri"/>
                      <w:color w:val="000000"/>
                      <w:sz w:val="24"/>
                    </w:rPr>
                  </w:pPr>
                </w:p>
              </w:tc>
            </w:tr>
            <w:tr w:rsidR="00C42B91" w:rsidRPr="004F6592" w14:paraId="49845D60"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6FC52E98" w14:textId="70177332" w:rsidR="00C42B91" w:rsidRPr="001D2AD7" w:rsidRDefault="005A1A20"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27 March</w:t>
                  </w:r>
                </w:p>
              </w:tc>
              <w:tc>
                <w:tcPr>
                  <w:tcW w:w="3969" w:type="dxa"/>
                  <w:tcBorders>
                    <w:top w:val="nil"/>
                    <w:left w:val="nil"/>
                    <w:bottom w:val="single" w:sz="12" w:space="0" w:color="auto"/>
                    <w:right w:val="single" w:sz="8" w:space="0" w:color="auto"/>
                  </w:tcBorders>
                  <w:noWrap/>
                  <w:vAlign w:val="center"/>
                </w:tcPr>
                <w:p w14:paraId="7A997361" w14:textId="3093E4E3" w:rsidR="00C42B91" w:rsidRPr="001D2AD7" w:rsidRDefault="005A1A20" w:rsidP="00C42B91">
                  <w:pPr>
                    <w:ind w:left="0" w:firstLine="0"/>
                    <w:rPr>
                      <w:rFonts w:ascii="Calibri" w:eastAsia="Times New Roman" w:hAnsi="Calibri" w:cs="Calibri"/>
                      <w:color w:val="000000"/>
                      <w:sz w:val="24"/>
                    </w:rPr>
                  </w:pPr>
                  <w:r>
                    <w:rPr>
                      <w:rFonts w:ascii="Calibri" w:eastAsia="Times New Roman" w:hAnsi="Calibri" w:cs="Calibri"/>
                      <w:color w:val="000000"/>
                      <w:sz w:val="24"/>
                    </w:rPr>
                    <w:t xml:space="preserve">Posts/material overflow carpark </w:t>
                  </w:r>
                </w:p>
              </w:tc>
              <w:tc>
                <w:tcPr>
                  <w:tcW w:w="1224" w:type="dxa"/>
                  <w:tcBorders>
                    <w:top w:val="nil"/>
                    <w:left w:val="nil"/>
                    <w:bottom w:val="single" w:sz="12" w:space="0" w:color="auto"/>
                    <w:right w:val="single" w:sz="8" w:space="0" w:color="auto"/>
                  </w:tcBorders>
                  <w:noWrap/>
                  <w:vAlign w:val="center"/>
                </w:tcPr>
                <w:p w14:paraId="6BEC3B4F" w14:textId="66127D90" w:rsidR="00C42B91" w:rsidRPr="001D2AD7" w:rsidRDefault="003B48D3"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65.85</w:t>
                  </w:r>
                </w:p>
              </w:tc>
              <w:tc>
                <w:tcPr>
                  <w:tcW w:w="1377" w:type="dxa"/>
                  <w:gridSpan w:val="2"/>
                  <w:tcBorders>
                    <w:top w:val="nil"/>
                    <w:left w:val="nil"/>
                    <w:bottom w:val="single" w:sz="12" w:space="0" w:color="auto"/>
                    <w:right w:val="single" w:sz="8" w:space="0" w:color="auto"/>
                  </w:tcBorders>
                  <w:noWrap/>
                  <w:vAlign w:val="center"/>
                </w:tcPr>
                <w:p w14:paraId="60AC3544" w14:textId="5D7F30FA" w:rsidR="00C42B91" w:rsidRPr="001D2AD7" w:rsidRDefault="00C42B91" w:rsidP="00C42B91">
                  <w:pPr>
                    <w:ind w:left="0" w:firstLine="0"/>
                    <w:jc w:val="both"/>
                    <w:rPr>
                      <w:rFonts w:ascii="Calibri" w:eastAsia="Times New Roman" w:hAnsi="Calibri" w:cs="Calibri"/>
                      <w:color w:val="000000"/>
                      <w:sz w:val="24"/>
                    </w:rPr>
                  </w:pPr>
                </w:p>
              </w:tc>
            </w:tr>
            <w:tr w:rsidR="003B48D3" w:rsidRPr="004F6592" w14:paraId="598B49BD"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3BD3B07D" w14:textId="77777777" w:rsidR="003B48D3" w:rsidRDefault="003B48D3" w:rsidP="00C42B91">
                  <w:pPr>
                    <w:ind w:left="0" w:firstLine="0"/>
                    <w:jc w:val="both"/>
                    <w:rPr>
                      <w:rFonts w:ascii="Calibri" w:eastAsia="Times New Roman" w:hAnsi="Calibri" w:cs="Calibri"/>
                      <w:color w:val="000000"/>
                      <w:sz w:val="24"/>
                    </w:rPr>
                  </w:pPr>
                </w:p>
              </w:tc>
              <w:tc>
                <w:tcPr>
                  <w:tcW w:w="3969" w:type="dxa"/>
                  <w:tcBorders>
                    <w:top w:val="nil"/>
                    <w:left w:val="nil"/>
                    <w:bottom w:val="single" w:sz="12" w:space="0" w:color="auto"/>
                    <w:right w:val="single" w:sz="8" w:space="0" w:color="auto"/>
                  </w:tcBorders>
                  <w:noWrap/>
                  <w:vAlign w:val="center"/>
                </w:tcPr>
                <w:p w14:paraId="43269283" w14:textId="77777777" w:rsidR="003B48D3" w:rsidRDefault="003B48D3" w:rsidP="00C42B91">
                  <w:pPr>
                    <w:ind w:left="0" w:firstLine="0"/>
                    <w:rPr>
                      <w:rFonts w:ascii="Calibri" w:eastAsia="Times New Roman" w:hAnsi="Calibri" w:cs="Calibri"/>
                      <w:color w:val="000000"/>
                      <w:sz w:val="24"/>
                    </w:rPr>
                  </w:pPr>
                </w:p>
              </w:tc>
              <w:tc>
                <w:tcPr>
                  <w:tcW w:w="1224" w:type="dxa"/>
                  <w:tcBorders>
                    <w:top w:val="nil"/>
                    <w:left w:val="nil"/>
                    <w:bottom w:val="single" w:sz="12" w:space="0" w:color="auto"/>
                    <w:right w:val="single" w:sz="8" w:space="0" w:color="auto"/>
                  </w:tcBorders>
                  <w:noWrap/>
                  <w:vAlign w:val="center"/>
                </w:tcPr>
                <w:p w14:paraId="39CF8308" w14:textId="152D73E5" w:rsidR="003B48D3" w:rsidRPr="003B48D3" w:rsidRDefault="003B48D3" w:rsidP="00C42B91">
                  <w:pPr>
                    <w:ind w:left="0" w:firstLine="0"/>
                    <w:jc w:val="both"/>
                    <w:rPr>
                      <w:rFonts w:ascii="Calibri" w:eastAsia="Times New Roman" w:hAnsi="Calibri" w:cs="Calibri"/>
                      <w:b/>
                      <w:bCs/>
                      <w:color w:val="000000"/>
                      <w:sz w:val="24"/>
                    </w:rPr>
                  </w:pPr>
                  <w:r w:rsidRPr="003B48D3">
                    <w:rPr>
                      <w:rFonts w:ascii="Calibri" w:eastAsia="Times New Roman" w:hAnsi="Calibri" w:cs="Calibri"/>
                      <w:b/>
                      <w:bCs/>
                      <w:color w:val="000000"/>
                      <w:sz w:val="24"/>
                    </w:rPr>
                    <w:t>Total</w:t>
                  </w:r>
                </w:p>
              </w:tc>
              <w:tc>
                <w:tcPr>
                  <w:tcW w:w="1377" w:type="dxa"/>
                  <w:gridSpan w:val="2"/>
                  <w:tcBorders>
                    <w:top w:val="nil"/>
                    <w:left w:val="nil"/>
                    <w:bottom w:val="single" w:sz="12" w:space="0" w:color="auto"/>
                    <w:right w:val="single" w:sz="8" w:space="0" w:color="auto"/>
                  </w:tcBorders>
                  <w:noWrap/>
                  <w:vAlign w:val="center"/>
                </w:tcPr>
                <w:p w14:paraId="68E2A2C5" w14:textId="6F8A9770" w:rsidR="003B48D3" w:rsidRPr="003B48D3" w:rsidRDefault="003B48D3" w:rsidP="00C42B91">
                  <w:pPr>
                    <w:ind w:left="0" w:firstLine="0"/>
                    <w:jc w:val="both"/>
                    <w:rPr>
                      <w:rFonts w:ascii="Calibri" w:eastAsia="Times New Roman" w:hAnsi="Calibri" w:cs="Calibri"/>
                      <w:b/>
                      <w:bCs/>
                      <w:color w:val="000000"/>
                      <w:sz w:val="24"/>
                    </w:rPr>
                  </w:pPr>
                  <w:r w:rsidRPr="003B48D3">
                    <w:rPr>
                      <w:rFonts w:ascii="Calibri" w:eastAsia="Times New Roman" w:hAnsi="Calibri" w:cs="Calibri"/>
                      <w:b/>
                      <w:bCs/>
                      <w:color w:val="000000"/>
                      <w:sz w:val="24"/>
                    </w:rPr>
                    <w:t>129.39</w:t>
                  </w:r>
                </w:p>
              </w:tc>
            </w:tr>
            <w:tr w:rsidR="003B48D3" w:rsidRPr="004F6592" w14:paraId="49C9B2EA"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5C24C5D6" w14:textId="77777777" w:rsidR="003B48D3" w:rsidRDefault="003B48D3" w:rsidP="00C42B91">
                  <w:pPr>
                    <w:ind w:left="0" w:firstLine="0"/>
                    <w:jc w:val="both"/>
                    <w:rPr>
                      <w:rFonts w:ascii="Calibri" w:eastAsia="Times New Roman" w:hAnsi="Calibri" w:cs="Calibri"/>
                      <w:color w:val="000000"/>
                      <w:sz w:val="24"/>
                    </w:rPr>
                  </w:pPr>
                </w:p>
              </w:tc>
              <w:tc>
                <w:tcPr>
                  <w:tcW w:w="3969" w:type="dxa"/>
                  <w:tcBorders>
                    <w:top w:val="nil"/>
                    <w:left w:val="nil"/>
                    <w:bottom w:val="single" w:sz="12" w:space="0" w:color="auto"/>
                    <w:right w:val="single" w:sz="8" w:space="0" w:color="auto"/>
                  </w:tcBorders>
                  <w:noWrap/>
                  <w:vAlign w:val="center"/>
                </w:tcPr>
                <w:p w14:paraId="09C67CBC" w14:textId="330F4EAC" w:rsidR="003B48D3" w:rsidRPr="003B48D3" w:rsidRDefault="003B48D3" w:rsidP="00C42B91">
                  <w:pPr>
                    <w:ind w:left="0" w:firstLine="0"/>
                    <w:rPr>
                      <w:rFonts w:ascii="Calibri" w:eastAsia="Times New Roman" w:hAnsi="Calibri" w:cs="Calibri"/>
                      <w:b/>
                      <w:bCs/>
                      <w:color w:val="000000"/>
                      <w:sz w:val="24"/>
                    </w:rPr>
                  </w:pPr>
                  <w:r w:rsidRPr="003B48D3">
                    <w:rPr>
                      <w:rFonts w:ascii="Calibri" w:eastAsia="Times New Roman" w:hAnsi="Calibri" w:cs="Calibri"/>
                      <w:b/>
                      <w:bCs/>
                      <w:color w:val="000000"/>
                      <w:sz w:val="24"/>
                    </w:rPr>
                    <w:t>Receipts</w:t>
                  </w:r>
                </w:p>
              </w:tc>
              <w:tc>
                <w:tcPr>
                  <w:tcW w:w="1224" w:type="dxa"/>
                  <w:tcBorders>
                    <w:top w:val="nil"/>
                    <w:left w:val="nil"/>
                    <w:bottom w:val="single" w:sz="12" w:space="0" w:color="auto"/>
                    <w:right w:val="single" w:sz="8" w:space="0" w:color="auto"/>
                  </w:tcBorders>
                  <w:noWrap/>
                  <w:vAlign w:val="center"/>
                </w:tcPr>
                <w:p w14:paraId="1EABF18B" w14:textId="6C1301F7" w:rsidR="003B48D3" w:rsidRPr="003B48D3" w:rsidRDefault="003B48D3" w:rsidP="00C42B91">
                  <w:pPr>
                    <w:ind w:left="0" w:firstLine="0"/>
                    <w:jc w:val="both"/>
                    <w:rPr>
                      <w:rFonts w:ascii="Calibri" w:eastAsia="Times New Roman" w:hAnsi="Calibri" w:cs="Calibri"/>
                      <w:b/>
                      <w:bCs/>
                      <w:color w:val="000000"/>
                      <w:sz w:val="24"/>
                    </w:rPr>
                  </w:pPr>
                  <w:r w:rsidRPr="003B48D3">
                    <w:rPr>
                      <w:rFonts w:ascii="Calibri" w:eastAsia="Times New Roman" w:hAnsi="Calibri" w:cs="Calibri"/>
                      <w:b/>
                      <w:bCs/>
                      <w:color w:val="000000"/>
                      <w:sz w:val="24"/>
                    </w:rPr>
                    <w:t>Total</w:t>
                  </w:r>
                </w:p>
              </w:tc>
              <w:tc>
                <w:tcPr>
                  <w:tcW w:w="1377" w:type="dxa"/>
                  <w:gridSpan w:val="2"/>
                  <w:tcBorders>
                    <w:top w:val="nil"/>
                    <w:left w:val="nil"/>
                    <w:bottom w:val="single" w:sz="12" w:space="0" w:color="auto"/>
                    <w:right w:val="single" w:sz="8" w:space="0" w:color="auto"/>
                  </w:tcBorders>
                  <w:noWrap/>
                  <w:vAlign w:val="center"/>
                </w:tcPr>
                <w:p w14:paraId="455E32A5" w14:textId="4D62182D" w:rsidR="003B48D3" w:rsidRPr="003B48D3" w:rsidRDefault="003B48D3" w:rsidP="00C42B91">
                  <w:pPr>
                    <w:ind w:left="0" w:firstLine="0"/>
                    <w:jc w:val="both"/>
                    <w:rPr>
                      <w:rFonts w:ascii="Calibri" w:eastAsia="Times New Roman" w:hAnsi="Calibri" w:cs="Calibri"/>
                      <w:b/>
                      <w:bCs/>
                      <w:color w:val="000000"/>
                      <w:sz w:val="24"/>
                    </w:rPr>
                  </w:pPr>
                  <w:r w:rsidRPr="003B48D3">
                    <w:rPr>
                      <w:rFonts w:ascii="Calibri" w:eastAsia="Times New Roman" w:hAnsi="Calibri" w:cs="Calibri"/>
                      <w:b/>
                      <w:bCs/>
                      <w:color w:val="000000"/>
                      <w:sz w:val="24"/>
                    </w:rPr>
                    <w:t>0.00</w:t>
                  </w:r>
                </w:p>
              </w:tc>
            </w:tr>
            <w:tr w:rsidR="003B48D3" w:rsidRPr="004F6592" w14:paraId="3467EE66"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1883A1BB" w14:textId="141834A4" w:rsidR="003B48D3" w:rsidRPr="006368A9" w:rsidRDefault="003B48D3" w:rsidP="00C42B91">
                  <w:pPr>
                    <w:ind w:left="0" w:firstLine="0"/>
                    <w:jc w:val="both"/>
                    <w:rPr>
                      <w:rFonts w:ascii="Calibri" w:eastAsia="Times New Roman" w:hAnsi="Calibri" w:cs="Calibri"/>
                      <w:b/>
                      <w:bCs/>
                      <w:color w:val="000000"/>
                      <w:sz w:val="24"/>
                    </w:rPr>
                  </w:pPr>
                  <w:r w:rsidRPr="006368A9">
                    <w:rPr>
                      <w:rFonts w:ascii="Calibri" w:eastAsia="Times New Roman" w:hAnsi="Calibri" w:cs="Calibri"/>
                      <w:b/>
                      <w:bCs/>
                      <w:color w:val="000000"/>
                      <w:sz w:val="24"/>
                    </w:rPr>
                    <w:t xml:space="preserve">8 May </w:t>
                  </w:r>
                  <w:r w:rsidR="006368A9" w:rsidRPr="006368A9">
                    <w:rPr>
                      <w:rFonts w:ascii="Calibri" w:eastAsia="Times New Roman" w:hAnsi="Calibri" w:cs="Calibri"/>
                      <w:b/>
                      <w:bCs/>
                      <w:color w:val="000000"/>
                      <w:sz w:val="24"/>
                    </w:rPr>
                    <w:t>‘26</w:t>
                  </w:r>
                </w:p>
              </w:tc>
              <w:tc>
                <w:tcPr>
                  <w:tcW w:w="3969" w:type="dxa"/>
                  <w:tcBorders>
                    <w:top w:val="nil"/>
                    <w:left w:val="nil"/>
                    <w:bottom w:val="single" w:sz="12" w:space="0" w:color="auto"/>
                    <w:right w:val="single" w:sz="8" w:space="0" w:color="auto"/>
                  </w:tcBorders>
                  <w:noWrap/>
                  <w:vAlign w:val="center"/>
                </w:tcPr>
                <w:p w14:paraId="0CE03A62" w14:textId="6E5F0C71" w:rsidR="003B48D3" w:rsidRPr="006368A9" w:rsidRDefault="006368A9" w:rsidP="00C42B91">
                  <w:pPr>
                    <w:ind w:left="0" w:firstLine="0"/>
                    <w:rPr>
                      <w:rFonts w:ascii="Calibri" w:eastAsia="Times New Roman" w:hAnsi="Calibri" w:cs="Calibri"/>
                      <w:b/>
                      <w:bCs/>
                      <w:color w:val="000000"/>
                      <w:sz w:val="24"/>
                    </w:rPr>
                  </w:pPr>
                  <w:r w:rsidRPr="006368A9">
                    <w:rPr>
                      <w:rFonts w:ascii="Calibri" w:eastAsia="Times New Roman" w:hAnsi="Calibri" w:cs="Calibri"/>
                      <w:b/>
                      <w:bCs/>
                      <w:color w:val="000000"/>
                      <w:sz w:val="24"/>
                    </w:rPr>
                    <w:t>Balance c/f</w:t>
                  </w:r>
                </w:p>
              </w:tc>
              <w:tc>
                <w:tcPr>
                  <w:tcW w:w="1224" w:type="dxa"/>
                  <w:tcBorders>
                    <w:top w:val="nil"/>
                    <w:left w:val="nil"/>
                    <w:bottom w:val="single" w:sz="12" w:space="0" w:color="auto"/>
                    <w:right w:val="single" w:sz="8" w:space="0" w:color="auto"/>
                  </w:tcBorders>
                  <w:noWrap/>
                  <w:vAlign w:val="center"/>
                </w:tcPr>
                <w:p w14:paraId="112C84F7" w14:textId="77777777" w:rsidR="003B48D3" w:rsidRPr="006368A9" w:rsidRDefault="003B48D3" w:rsidP="00C42B91">
                  <w:pPr>
                    <w:ind w:left="0" w:firstLine="0"/>
                    <w:jc w:val="both"/>
                    <w:rPr>
                      <w:rFonts w:ascii="Calibri" w:eastAsia="Times New Roman" w:hAnsi="Calibri" w:cs="Calibri"/>
                      <w:b/>
                      <w:bCs/>
                      <w:color w:val="000000"/>
                      <w:sz w:val="24"/>
                    </w:rPr>
                  </w:pPr>
                </w:p>
              </w:tc>
              <w:tc>
                <w:tcPr>
                  <w:tcW w:w="1377" w:type="dxa"/>
                  <w:gridSpan w:val="2"/>
                  <w:tcBorders>
                    <w:top w:val="nil"/>
                    <w:left w:val="nil"/>
                    <w:bottom w:val="single" w:sz="12" w:space="0" w:color="auto"/>
                    <w:right w:val="single" w:sz="8" w:space="0" w:color="auto"/>
                  </w:tcBorders>
                  <w:noWrap/>
                  <w:vAlign w:val="center"/>
                </w:tcPr>
                <w:p w14:paraId="73F5B684" w14:textId="38C06853" w:rsidR="003B48D3" w:rsidRPr="006368A9" w:rsidRDefault="006368A9" w:rsidP="00C42B91">
                  <w:pPr>
                    <w:ind w:left="0" w:firstLine="0"/>
                    <w:jc w:val="both"/>
                    <w:rPr>
                      <w:rFonts w:ascii="Calibri" w:eastAsia="Times New Roman" w:hAnsi="Calibri" w:cs="Calibri"/>
                      <w:b/>
                      <w:bCs/>
                      <w:color w:val="000000"/>
                      <w:sz w:val="24"/>
                    </w:rPr>
                  </w:pPr>
                  <w:r w:rsidRPr="006368A9">
                    <w:rPr>
                      <w:rFonts w:ascii="Calibri" w:eastAsia="Times New Roman" w:hAnsi="Calibri" w:cs="Calibri"/>
                      <w:b/>
                      <w:bCs/>
                      <w:color w:val="000000"/>
                      <w:sz w:val="24"/>
                    </w:rPr>
                    <w:t>£810.80</w:t>
                  </w:r>
                </w:p>
              </w:tc>
            </w:tr>
            <w:tr w:rsidR="00C42B91" w:rsidRPr="004F6592" w14:paraId="61FA3F20" w14:textId="77777777" w:rsidTr="007A573F">
              <w:trPr>
                <w:gridAfter w:val="1"/>
                <w:wAfter w:w="49" w:type="dxa"/>
                <w:trHeight w:val="320"/>
              </w:trPr>
              <w:tc>
                <w:tcPr>
                  <w:tcW w:w="8124" w:type="dxa"/>
                  <w:gridSpan w:val="4"/>
                  <w:tcBorders>
                    <w:top w:val="single" w:sz="8" w:space="0" w:color="auto"/>
                    <w:left w:val="single" w:sz="8" w:space="0" w:color="auto"/>
                    <w:bottom w:val="single" w:sz="8" w:space="0" w:color="auto"/>
                    <w:right w:val="single" w:sz="8" w:space="0" w:color="000000"/>
                  </w:tcBorders>
                  <w:noWrap/>
                  <w:vAlign w:val="center"/>
                  <w:hideMark/>
                </w:tcPr>
                <w:p w14:paraId="7C018939" w14:textId="2D4804E3" w:rsidR="00C42B91" w:rsidRPr="001001F1" w:rsidRDefault="00C42B91" w:rsidP="00C42B91">
                  <w:pPr>
                    <w:ind w:left="0" w:firstLine="0"/>
                    <w:jc w:val="center"/>
                    <w:rPr>
                      <w:rFonts w:ascii="Calibri" w:eastAsia="Times New Roman" w:hAnsi="Calibri" w:cs="Calibri"/>
                      <w:b/>
                      <w:bCs/>
                      <w:sz w:val="24"/>
                    </w:rPr>
                  </w:pPr>
                  <w:r w:rsidRPr="004F6592">
                    <w:rPr>
                      <w:rFonts w:ascii="Times New Roman" w:eastAsia="Times New Roman" w:hAnsi="Times New Roman" w:cs="Times New Roman"/>
                      <w:sz w:val="24"/>
                    </w:rPr>
                    <w:br w:type="page"/>
                  </w:r>
                  <w:r w:rsidRPr="001001F1">
                    <w:rPr>
                      <w:rFonts w:ascii="Calibri" w:eastAsia="Times New Roman" w:hAnsi="Calibri" w:cs="Calibri"/>
                      <w:b/>
                      <w:bCs/>
                      <w:sz w:val="24"/>
                    </w:rPr>
                    <w:t>CIL Account</w:t>
                  </w:r>
                </w:p>
              </w:tc>
            </w:tr>
            <w:tr w:rsidR="00C42B91" w:rsidRPr="004F6592" w14:paraId="0B4B580B"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hideMark/>
                </w:tcPr>
                <w:p w14:paraId="58548C5C"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Date</w:t>
                  </w:r>
                </w:p>
              </w:tc>
              <w:tc>
                <w:tcPr>
                  <w:tcW w:w="3969" w:type="dxa"/>
                  <w:tcBorders>
                    <w:top w:val="nil"/>
                    <w:left w:val="nil"/>
                    <w:bottom w:val="single" w:sz="8" w:space="0" w:color="auto"/>
                    <w:right w:val="single" w:sz="8" w:space="0" w:color="auto"/>
                  </w:tcBorders>
                  <w:noWrap/>
                  <w:vAlign w:val="center"/>
                  <w:hideMark/>
                </w:tcPr>
                <w:p w14:paraId="3E99882E"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c>
                <w:tcPr>
                  <w:tcW w:w="1224" w:type="dxa"/>
                  <w:tcBorders>
                    <w:top w:val="nil"/>
                    <w:left w:val="nil"/>
                    <w:bottom w:val="single" w:sz="8" w:space="0" w:color="auto"/>
                    <w:right w:val="single" w:sz="8" w:space="0" w:color="auto"/>
                  </w:tcBorders>
                  <w:noWrap/>
                  <w:vAlign w:val="center"/>
                  <w:hideMark/>
                </w:tcPr>
                <w:p w14:paraId="230A0FA0"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Amount</w:t>
                  </w:r>
                </w:p>
              </w:tc>
              <w:tc>
                <w:tcPr>
                  <w:tcW w:w="1328" w:type="dxa"/>
                  <w:tcBorders>
                    <w:top w:val="nil"/>
                    <w:left w:val="nil"/>
                    <w:bottom w:val="single" w:sz="8" w:space="0" w:color="auto"/>
                    <w:right w:val="single" w:sz="8" w:space="0" w:color="auto"/>
                  </w:tcBorders>
                  <w:noWrap/>
                  <w:vAlign w:val="center"/>
                  <w:hideMark/>
                </w:tcPr>
                <w:p w14:paraId="54062878"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Totals</w:t>
                  </w:r>
                </w:p>
              </w:tc>
            </w:tr>
            <w:tr w:rsidR="00C42B91" w:rsidRPr="004F6592" w14:paraId="1B7994A9"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1CAAC5B3" w14:textId="2AB359D5" w:rsidR="00C42B91" w:rsidRPr="0049611F" w:rsidRDefault="006368A9"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 March ‘26</w:t>
                  </w:r>
                </w:p>
              </w:tc>
              <w:tc>
                <w:tcPr>
                  <w:tcW w:w="3969" w:type="dxa"/>
                  <w:tcBorders>
                    <w:top w:val="nil"/>
                    <w:left w:val="nil"/>
                    <w:bottom w:val="single" w:sz="8" w:space="0" w:color="auto"/>
                    <w:right w:val="single" w:sz="8" w:space="0" w:color="auto"/>
                  </w:tcBorders>
                  <w:noWrap/>
                  <w:vAlign w:val="center"/>
                </w:tcPr>
                <w:p w14:paraId="5E6F15DA" w14:textId="60825A9F" w:rsidR="00C42B91" w:rsidRPr="0049611F" w:rsidRDefault="00C42B91" w:rsidP="00C42B91">
                  <w:pPr>
                    <w:ind w:left="0" w:firstLine="0"/>
                    <w:jc w:val="both"/>
                    <w:rPr>
                      <w:rFonts w:ascii="Calibri" w:eastAsia="Times New Roman" w:hAnsi="Calibri" w:cs="Calibri"/>
                      <w:b/>
                      <w:bCs/>
                      <w:color w:val="000000"/>
                      <w:sz w:val="24"/>
                    </w:rPr>
                  </w:pPr>
                  <w:r w:rsidRPr="0049611F">
                    <w:rPr>
                      <w:rFonts w:ascii="Calibri" w:eastAsia="Times New Roman" w:hAnsi="Calibri" w:cs="Calibri"/>
                      <w:b/>
                      <w:bCs/>
                      <w:color w:val="000000"/>
                      <w:sz w:val="24"/>
                    </w:rPr>
                    <w:t xml:space="preserve">Balance </w:t>
                  </w:r>
                  <w:proofErr w:type="spellStart"/>
                  <w:r w:rsidRPr="0049611F">
                    <w:rPr>
                      <w:rFonts w:ascii="Calibri" w:eastAsia="Times New Roman" w:hAnsi="Calibri" w:cs="Calibri"/>
                      <w:b/>
                      <w:bCs/>
                      <w:color w:val="000000"/>
                      <w:sz w:val="24"/>
                    </w:rPr>
                    <w:t>b/f</w:t>
                  </w:r>
                  <w:proofErr w:type="spellEnd"/>
                </w:p>
              </w:tc>
              <w:tc>
                <w:tcPr>
                  <w:tcW w:w="1224" w:type="dxa"/>
                  <w:tcBorders>
                    <w:top w:val="nil"/>
                    <w:left w:val="nil"/>
                    <w:bottom w:val="single" w:sz="8" w:space="0" w:color="auto"/>
                    <w:right w:val="single" w:sz="8" w:space="0" w:color="auto"/>
                  </w:tcBorders>
                  <w:noWrap/>
                  <w:vAlign w:val="center"/>
                </w:tcPr>
                <w:p w14:paraId="66A64461" w14:textId="36AE7B12" w:rsidR="00C42B91" w:rsidRPr="007A573F" w:rsidRDefault="00C42B91" w:rsidP="00C42B91">
                  <w:pPr>
                    <w:ind w:left="0" w:firstLine="0"/>
                    <w:jc w:val="both"/>
                    <w:rPr>
                      <w:rFonts w:ascii="Calibri" w:eastAsia="Times New Roman" w:hAnsi="Calibri" w:cs="Calibri"/>
                      <w:b/>
                      <w:bCs/>
                      <w:color w:val="000000"/>
                      <w:sz w:val="24"/>
                    </w:rPr>
                  </w:pPr>
                  <w:r w:rsidRPr="007A573F">
                    <w:rPr>
                      <w:rFonts w:ascii="Calibri" w:eastAsia="Times New Roman" w:hAnsi="Calibri" w:cs="Calibri"/>
                      <w:b/>
                      <w:bCs/>
                      <w:color w:val="000000"/>
                      <w:sz w:val="24"/>
                    </w:rPr>
                    <w:t>£</w:t>
                  </w:r>
                  <w:r>
                    <w:rPr>
                      <w:rFonts w:ascii="Calibri" w:eastAsia="Times New Roman" w:hAnsi="Calibri" w:cs="Calibri"/>
                      <w:b/>
                      <w:bCs/>
                      <w:color w:val="000000"/>
                      <w:sz w:val="24"/>
                    </w:rPr>
                    <w:t>53.49</w:t>
                  </w:r>
                </w:p>
              </w:tc>
              <w:tc>
                <w:tcPr>
                  <w:tcW w:w="1328" w:type="dxa"/>
                  <w:tcBorders>
                    <w:top w:val="nil"/>
                    <w:left w:val="nil"/>
                    <w:bottom w:val="single" w:sz="8" w:space="0" w:color="auto"/>
                    <w:right w:val="single" w:sz="8" w:space="0" w:color="auto"/>
                  </w:tcBorders>
                  <w:noWrap/>
                  <w:vAlign w:val="center"/>
                </w:tcPr>
                <w:p w14:paraId="139A2491" w14:textId="15C95C43"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r>
            <w:tr w:rsidR="00C42B91" w:rsidRPr="004F6592" w14:paraId="49CBA852"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0AE918B0" w14:textId="77777777" w:rsidR="00C42B91" w:rsidRDefault="00C42B91" w:rsidP="00C42B91">
                  <w:pPr>
                    <w:ind w:left="0" w:firstLine="0"/>
                    <w:jc w:val="both"/>
                    <w:rPr>
                      <w:rFonts w:ascii="Calibri" w:eastAsia="Times New Roman" w:hAnsi="Calibri" w:cs="Calibri"/>
                      <w:b/>
                      <w:bCs/>
                      <w:color w:val="000000"/>
                      <w:sz w:val="24"/>
                    </w:rPr>
                  </w:pPr>
                </w:p>
              </w:tc>
              <w:tc>
                <w:tcPr>
                  <w:tcW w:w="3969" w:type="dxa"/>
                  <w:tcBorders>
                    <w:top w:val="nil"/>
                    <w:left w:val="nil"/>
                    <w:bottom w:val="single" w:sz="8" w:space="0" w:color="auto"/>
                    <w:right w:val="single" w:sz="8" w:space="0" w:color="auto"/>
                  </w:tcBorders>
                  <w:noWrap/>
                  <w:vAlign w:val="center"/>
                </w:tcPr>
                <w:p w14:paraId="2B64CCC3" w14:textId="2503F656" w:rsidR="00C42B91" w:rsidRPr="0049611F" w:rsidRDefault="00C42B9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Payments</w:t>
                  </w:r>
                </w:p>
              </w:tc>
              <w:tc>
                <w:tcPr>
                  <w:tcW w:w="1224" w:type="dxa"/>
                  <w:tcBorders>
                    <w:top w:val="nil"/>
                    <w:left w:val="nil"/>
                    <w:bottom w:val="single" w:sz="8" w:space="0" w:color="auto"/>
                    <w:right w:val="single" w:sz="8" w:space="0" w:color="auto"/>
                  </w:tcBorders>
                  <w:noWrap/>
                  <w:vAlign w:val="center"/>
                </w:tcPr>
                <w:p w14:paraId="551030DA" w14:textId="77777777" w:rsidR="00C42B91" w:rsidRPr="007A573F" w:rsidRDefault="00C42B91" w:rsidP="00C42B91">
                  <w:pPr>
                    <w:ind w:left="0" w:firstLine="0"/>
                    <w:jc w:val="both"/>
                    <w:rPr>
                      <w:rFonts w:ascii="Calibri" w:eastAsia="Times New Roman" w:hAnsi="Calibri" w:cs="Calibri"/>
                      <w:b/>
                      <w:bCs/>
                      <w:color w:val="000000"/>
                      <w:sz w:val="24"/>
                    </w:rPr>
                  </w:pPr>
                </w:p>
              </w:tc>
              <w:tc>
                <w:tcPr>
                  <w:tcW w:w="1328" w:type="dxa"/>
                  <w:tcBorders>
                    <w:top w:val="nil"/>
                    <w:left w:val="nil"/>
                    <w:bottom w:val="single" w:sz="8" w:space="0" w:color="auto"/>
                    <w:right w:val="single" w:sz="8" w:space="0" w:color="auto"/>
                  </w:tcBorders>
                  <w:noWrap/>
                  <w:vAlign w:val="center"/>
                </w:tcPr>
                <w:p w14:paraId="692EF721" w14:textId="51CDC509" w:rsidR="00C42B91" w:rsidRPr="00FD017E" w:rsidRDefault="00C42B91" w:rsidP="00C42B91">
                  <w:pPr>
                    <w:ind w:left="0" w:firstLine="0"/>
                    <w:jc w:val="both"/>
                    <w:rPr>
                      <w:rFonts w:ascii="Calibri" w:eastAsia="Times New Roman" w:hAnsi="Calibri" w:cs="Calibri"/>
                      <w:b/>
                      <w:bCs/>
                      <w:color w:val="000000"/>
                      <w:sz w:val="24"/>
                    </w:rPr>
                  </w:pPr>
                  <w:r w:rsidRPr="00FD017E">
                    <w:rPr>
                      <w:rFonts w:ascii="Calibri" w:eastAsia="Times New Roman" w:hAnsi="Calibri" w:cs="Calibri"/>
                      <w:b/>
                      <w:bCs/>
                      <w:color w:val="000000"/>
                      <w:sz w:val="24"/>
                    </w:rPr>
                    <w:t>0.00</w:t>
                  </w:r>
                </w:p>
              </w:tc>
            </w:tr>
            <w:tr w:rsidR="00C42B91" w:rsidRPr="004F6592" w14:paraId="32486D84"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092236D0" w14:textId="77777777" w:rsidR="00C42B91" w:rsidRPr="000858C3" w:rsidRDefault="00C42B91"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009D6D3C" w14:textId="2E642FEC" w:rsidR="00C42B91" w:rsidRPr="0019771D" w:rsidRDefault="00C42B91" w:rsidP="00C42B91">
                  <w:pPr>
                    <w:ind w:left="0" w:firstLine="0"/>
                    <w:jc w:val="both"/>
                    <w:rPr>
                      <w:rFonts w:ascii="Calibri" w:eastAsia="Times New Roman" w:hAnsi="Calibri" w:cs="Calibri"/>
                      <w:b/>
                      <w:bCs/>
                      <w:color w:val="000000"/>
                      <w:sz w:val="24"/>
                    </w:rPr>
                  </w:pPr>
                  <w:r w:rsidRPr="0019771D">
                    <w:rPr>
                      <w:rFonts w:ascii="Calibri" w:eastAsia="Times New Roman" w:hAnsi="Calibri" w:cs="Calibri"/>
                      <w:b/>
                      <w:bCs/>
                      <w:color w:val="000000"/>
                      <w:sz w:val="24"/>
                    </w:rPr>
                    <w:t>Receipts</w:t>
                  </w:r>
                </w:p>
              </w:tc>
              <w:tc>
                <w:tcPr>
                  <w:tcW w:w="1224" w:type="dxa"/>
                  <w:tcBorders>
                    <w:top w:val="nil"/>
                    <w:left w:val="nil"/>
                    <w:bottom w:val="single" w:sz="8" w:space="0" w:color="auto"/>
                    <w:right w:val="single" w:sz="8" w:space="0" w:color="auto"/>
                  </w:tcBorders>
                  <w:noWrap/>
                  <w:vAlign w:val="center"/>
                </w:tcPr>
                <w:p w14:paraId="32743598" w14:textId="77777777" w:rsidR="00C42B91" w:rsidRPr="0019771D" w:rsidRDefault="00C42B91" w:rsidP="00C42B91">
                  <w:pPr>
                    <w:ind w:left="0" w:firstLine="0"/>
                    <w:jc w:val="both"/>
                    <w:rPr>
                      <w:rFonts w:ascii="Calibri" w:eastAsia="Times New Roman" w:hAnsi="Calibri" w:cs="Calibri"/>
                      <w:b/>
                      <w:bCs/>
                      <w:color w:val="000000"/>
                      <w:sz w:val="24"/>
                    </w:rPr>
                  </w:pPr>
                </w:p>
              </w:tc>
              <w:tc>
                <w:tcPr>
                  <w:tcW w:w="1328" w:type="dxa"/>
                  <w:tcBorders>
                    <w:top w:val="nil"/>
                    <w:left w:val="nil"/>
                    <w:bottom w:val="single" w:sz="8" w:space="0" w:color="auto"/>
                    <w:right w:val="single" w:sz="8" w:space="0" w:color="auto"/>
                  </w:tcBorders>
                  <w:noWrap/>
                  <w:vAlign w:val="center"/>
                </w:tcPr>
                <w:p w14:paraId="2F38D4CC" w14:textId="08B05A6F" w:rsidR="00C42B91" w:rsidRPr="0019771D" w:rsidRDefault="00C42B91" w:rsidP="00C42B91">
                  <w:pPr>
                    <w:ind w:left="0" w:firstLine="0"/>
                    <w:jc w:val="both"/>
                    <w:rPr>
                      <w:rFonts w:ascii="Calibri" w:eastAsia="Times New Roman" w:hAnsi="Calibri" w:cs="Calibri"/>
                      <w:b/>
                      <w:bCs/>
                      <w:color w:val="000000"/>
                      <w:sz w:val="24"/>
                    </w:rPr>
                  </w:pPr>
                  <w:r w:rsidRPr="0019771D">
                    <w:rPr>
                      <w:rFonts w:ascii="Calibri" w:eastAsia="Times New Roman" w:hAnsi="Calibri" w:cs="Calibri"/>
                      <w:b/>
                      <w:bCs/>
                      <w:color w:val="000000"/>
                      <w:sz w:val="24"/>
                    </w:rPr>
                    <w:t>0.00</w:t>
                  </w:r>
                </w:p>
              </w:tc>
            </w:tr>
            <w:tr w:rsidR="00C42B91" w:rsidRPr="004F6592" w14:paraId="68504A09"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34F4144E" w14:textId="7E38CB44" w:rsidR="00C42B91" w:rsidRPr="007A573F" w:rsidRDefault="006368A9"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8 May ‘26</w:t>
                  </w:r>
                </w:p>
              </w:tc>
              <w:tc>
                <w:tcPr>
                  <w:tcW w:w="3969" w:type="dxa"/>
                  <w:tcBorders>
                    <w:top w:val="nil"/>
                    <w:left w:val="nil"/>
                    <w:bottom w:val="single" w:sz="8" w:space="0" w:color="auto"/>
                    <w:right w:val="single" w:sz="8" w:space="0" w:color="auto"/>
                  </w:tcBorders>
                  <w:noWrap/>
                  <w:vAlign w:val="center"/>
                </w:tcPr>
                <w:p w14:paraId="12BBC231" w14:textId="1F42D65D" w:rsidR="00C42B91" w:rsidRPr="007A573F" w:rsidRDefault="00C42B91" w:rsidP="00C42B91">
                  <w:pPr>
                    <w:ind w:left="0" w:firstLine="0"/>
                    <w:jc w:val="both"/>
                    <w:rPr>
                      <w:rFonts w:ascii="Calibri" w:eastAsia="Times New Roman" w:hAnsi="Calibri" w:cs="Calibri"/>
                      <w:b/>
                      <w:bCs/>
                      <w:color w:val="000000"/>
                      <w:sz w:val="24"/>
                    </w:rPr>
                  </w:pPr>
                  <w:r w:rsidRPr="007A573F">
                    <w:rPr>
                      <w:rFonts w:ascii="Calibri" w:eastAsia="Times New Roman" w:hAnsi="Calibri" w:cs="Calibri"/>
                      <w:b/>
                      <w:bCs/>
                      <w:color w:val="000000"/>
                      <w:sz w:val="24"/>
                    </w:rPr>
                    <w:t>Balance c/f</w:t>
                  </w:r>
                </w:p>
              </w:tc>
              <w:tc>
                <w:tcPr>
                  <w:tcW w:w="1224" w:type="dxa"/>
                  <w:tcBorders>
                    <w:top w:val="nil"/>
                    <w:left w:val="nil"/>
                    <w:bottom w:val="single" w:sz="8" w:space="0" w:color="auto"/>
                    <w:right w:val="single" w:sz="8" w:space="0" w:color="auto"/>
                  </w:tcBorders>
                  <w:noWrap/>
                  <w:vAlign w:val="center"/>
                </w:tcPr>
                <w:p w14:paraId="48157AB6" w14:textId="08D91CB7" w:rsidR="00C42B91" w:rsidRPr="007A573F" w:rsidRDefault="00C42B91" w:rsidP="00C42B91">
                  <w:pPr>
                    <w:ind w:left="0" w:firstLine="0"/>
                    <w:jc w:val="both"/>
                    <w:rPr>
                      <w:rFonts w:ascii="Calibri" w:eastAsia="Times New Roman" w:hAnsi="Calibri" w:cs="Calibri"/>
                      <w:b/>
                      <w:bCs/>
                      <w:color w:val="000000"/>
                      <w:sz w:val="24"/>
                    </w:rPr>
                  </w:pPr>
                </w:p>
              </w:tc>
              <w:tc>
                <w:tcPr>
                  <w:tcW w:w="1328" w:type="dxa"/>
                  <w:tcBorders>
                    <w:top w:val="nil"/>
                    <w:left w:val="nil"/>
                    <w:bottom w:val="single" w:sz="8" w:space="0" w:color="auto"/>
                    <w:right w:val="single" w:sz="8" w:space="0" w:color="auto"/>
                  </w:tcBorders>
                  <w:noWrap/>
                  <w:vAlign w:val="center"/>
                </w:tcPr>
                <w:p w14:paraId="7B1178B2" w14:textId="63DAF466" w:rsidR="00C42B91" w:rsidRPr="007A573F" w:rsidRDefault="006368A9"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w:t>
                  </w:r>
                  <w:r w:rsidR="00C42B91">
                    <w:rPr>
                      <w:rFonts w:ascii="Calibri" w:eastAsia="Times New Roman" w:hAnsi="Calibri" w:cs="Calibri"/>
                      <w:b/>
                      <w:bCs/>
                      <w:color w:val="000000"/>
                      <w:sz w:val="24"/>
                    </w:rPr>
                    <w:t>53.49</w:t>
                  </w:r>
                </w:p>
              </w:tc>
            </w:tr>
          </w:tbl>
          <w:p w14:paraId="7832E4A3" w14:textId="2F1C1955" w:rsidR="00312CF9" w:rsidRPr="004F6592" w:rsidRDefault="00312CF9" w:rsidP="00392F29">
            <w:pPr>
              <w:autoSpaceDE w:val="0"/>
              <w:autoSpaceDN w:val="0"/>
              <w:adjustRightInd w:val="0"/>
              <w:ind w:left="0" w:firstLine="0"/>
              <w:rPr>
                <w:rFonts w:asciiTheme="minorHAnsi" w:hAnsiTheme="minorHAnsi" w:cstheme="minorHAnsi"/>
                <w:sz w:val="24"/>
              </w:rPr>
            </w:pPr>
          </w:p>
        </w:tc>
      </w:tr>
    </w:tbl>
    <w:tbl>
      <w:tblPr>
        <w:tblW w:w="10301" w:type="dxa"/>
        <w:tblInd w:w="-142" w:type="dxa"/>
        <w:tblBorders>
          <w:top w:val="single" w:sz="4" w:space="0" w:color="auto"/>
        </w:tblBorders>
        <w:tblLook w:val="0000" w:firstRow="0" w:lastRow="0" w:firstColumn="0" w:lastColumn="0" w:noHBand="0" w:noVBand="0"/>
      </w:tblPr>
      <w:tblGrid>
        <w:gridCol w:w="280"/>
        <w:gridCol w:w="1516"/>
        <w:gridCol w:w="6025"/>
        <w:gridCol w:w="1133"/>
        <w:gridCol w:w="166"/>
        <w:gridCol w:w="1181"/>
      </w:tblGrid>
      <w:tr w:rsidR="008702EA" w14:paraId="7B26939B" w14:textId="77777777" w:rsidTr="005B0E5F">
        <w:trPr>
          <w:gridAfter w:val="1"/>
          <w:wAfter w:w="1181" w:type="dxa"/>
          <w:trHeight w:val="100"/>
        </w:trPr>
        <w:tc>
          <w:tcPr>
            <w:tcW w:w="9120" w:type="dxa"/>
            <w:gridSpan w:val="5"/>
            <w:tcBorders>
              <w:top w:val="nil"/>
            </w:tcBorders>
          </w:tcPr>
          <w:p w14:paraId="4D79D740" w14:textId="77777777" w:rsidR="0090421E" w:rsidRDefault="0090421E" w:rsidP="0090421E">
            <w:pPr>
              <w:ind w:left="0" w:firstLine="0"/>
              <w:jc w:val="both"/>
              <w:rPr>
                <w:rFonts w:ascii="Calibri" w:eastAsia="SimSun" w:hAnsi="Calibri"/>
                <w:b/>
                <w:szCs w:val="22"/>
              </w:rPr>
            </w:pPr>
          </w:p>
          <w:p w14:paraId="347CA6A4" w14:textId="4DCAF659" w:rsidR="0053266E" w:rsidRPr="00554192" w:rsidRDefault="004A3D58" w:rsidP="0090421E">
            <w:pPr>
              <w:ind w:left="0" w:firstLine="0"/>
              <w:jc w:val="both"/>
              <w:rPr>
                <w:rFonts w:ascii="Calibri" w:eastAsia="SimSun" w:hAnsi="Calibri"/>
                <w:bCs/>
                <w:szCs w:val="22"/>
              </w:rPr>
            </w:pPr>
            <w:r w:rsidRPr="00554192">
              <w:rPr>
                <w:rFonts w:ascii="Calibri" w:eastAsia="SimSun" w:hAnsi="Calibri"/>
                <w:b/>
                <w:szCs w:val="22"/>
              </w:rPr>
              <w:t>2025-2026</w:t>
            </w:r>
            <w:r w:rsidR="00554192" w:rsidRPr="00554192">
              <w:rPr>
                <w:rFonts w:ascii="Calibri" w:eastAsia="SimSun" w:hAnsi="Calibri"/>
                <w:b/>
                <w:szCs w:val="22"/>
              </w:rPr>
              <w:t xml:space="preserve"> Audit</w:t>
            </w:r>
            <w:r w:rsidR="00554192" w:rsidRPr="00554192">
              <w:rPr>
                <w:rFonts w:ascii="Calibri" w:eastAsia="SimSun" w:hAnsi="Calibri"/>
                <w:bCs/>
                <w:szCs w:val="22"/>
              </w:rPr>
              <w:t xml:space="preserve"> </w:t>
            </w:r>
          </w:p>
          <w:p w14:paraId="1D555DC7" w14:textId="0079ECF1" w:rsidR="0053266E" w:rsidRPr="00F57D6E" w:rsidRDefault="00554192" w:rsidP="0090421E">
            <w:pPr>
              <w:ind w:left="0" w:firstLine="0"/>
              <w:jc w:val="both"/>
              <w:rPr>
                <w:rFonts w:ascii="Calibri" w:eastAsia="SimSun" w:hAnsi="Calibri"/>
                <w:bCs/>
                <w:sz w:val="24"/>
              </w:rPr>
            </w:pPr>
            <w:r w:rsidRPr="00F57D6E">
              <w:rPr>
                <w:rFonts w:ascii="Calibri" w:eastAsia="SimSun" w:hAnsi="Calibri"/>
                <w:bCs/>
                <w:sz w:val="24"/>
              </w:rPr>
              <w:t>This has been submitted to Adepta for sign off.  The current account closed with a balance of £4,</w:t>
            </w:r>
            <w:r w:rsidR="00210691" w:rsidRPr="00F57D6E">
              <w:rPr>
                <w:rFonts w:ascii="Calibri" w:eastAsia="SimSun" w:hAnsi="Calibri"/>
                <w:bCs/>
                <w:sz w:val="24"/>
              </w:rPr>
              <w:t xml:space="preserve">227.11.  The CBF account closed with a balance of </w:t>
            </w:r>
            <w:r w:rsidR="00426066" w:rsidRPr="00F57D6E">
              <w:rPr>
                <w:rFonts w:ascii="Calibri" w:eastAsia="SimSun" w:hAnsi="Calibri"/>
                <w:bCs/>
                <w:sz w:val="24"/>
              </w:rPr>
              <w:t>£810.80 and the CIL account closed with a balance of £53.49</w:t>
            </w:r>
            <w:r w:rsidR="00E61374" w:rsidRPr="00F57D6E">
              <w:rPr>
                <w:rFonts w:ascii="Calibri" w:eastAsia="SimSun" w:hAnsi="Calibri"/>
                <w:bCs/>
                <w:sz w:val="24"/>
              </w:rPr>
              <w:t>.</w:t>
            </w:r>
          </w:p>
          <w:p w14:paraId="100152C2" w14:textId="77777777" w:rsidR="00CC6C6D" w:rsidRDefault="00CC6C6D" w:rsidP="0090421E">
            <w:pPr>
              <w:ind w:left="0" w:firstLine="0"/>
              <w:jc w:val="both"/>
              <w:rPr>
                <w:rFonts w:ascii="Calibri" w:eastAsia="SimSun" w:hAnsi="Calibri"/>
                <w:bCs/>
                <w:szCs w:val="22"/>
              </w:rPr>
            </w:pPr>
          </w:p>
          <w:p w14:paraId="66E161C8" w14:textId="77777777" w:rsidR="00CC6C6D" w:rsidRDefault="00CC6C6D" w:rsidP="0090421E">
            <w:pPr>
              <w:ind w:left="0" w:firstLine="0"/>
              <w:jc w:val="both"/>
              <w:rPr>
                <w:rFonts w:ascii="Calibri" w:eastAsia="SimSun" w:hAnsi="Calibri"/>
                <w:bCs/>
                <w:szCs w:val="22"/>
              </w:rPr>
            </w:pPr>
          </w:p>
          <w:p w14:paraId="63D5F9FB" w14:textId="77777777" w:rsidR="00CC6C6D" w:rsidRDefault="00CC6C6D" w:rsidP="0090421E">
            <w:pPr>
              <w:ind w:left="0" w:firstLine="0"/>
              <w:jc w:val="both"/>
              <w:rPr>
                <w:rFonts w:ascii="Calibri" w:eastAsia="SimSun" w:hAnsi="Calibri"/>
                <w:bCs/>
                <w:szCs w:val="22"/>
              </w:rPr>
            </w:pPr>
          </w:p>
          <w:p w14:paraId="2154C0A4" w14:textId="77777777" w:rsidR="00CC6C6D" w:rsidRDefault="00CC6C6D" w:rsidP="0090421E">
            <w:pPr>
              <w:ind w:left="0" w:firstLine="0"/>
              <w:jc w:val="both"/>
              <w:rPr>
                <w:rFonts w:ascii="Calibri" w:eastAsia="SimSun" w:hAnsi="Calibri"/>
                <w:bCs/>
                <w:szCs w:val="22"/>
              </w:rPr>
            </w:pPr>
          </w:p>
          <w:p w14:paraId="00039804" w14:textId="77777777" w:rsidR="00CC6C6D" w:rsidRDefault="00CC6C6D" w:rsidP="0090421E">
            <w:pPr>
              <w:ind w:left="0" w:firstLine="0"/>
              <w:jc w:val="both"/>
              <w:rPr>
                <w:rFonts w:ascii="Calibri" w:eastAsia="SimSun" w:hAnsi="Calibri"/>
                <w:bCs/>
                <w:szCs w:val="22"/>
              </w:rPr>
            </w:pPr>
          </w:p>
          <w:p w14:paraId="7BF55D82" w14:textId="77777777" w:rsidR="00CC6C6D" w:rsidRDefault="00CC6C6D" w:rsidP="0090421E">
            <w:pPr>
              <w:ind w:left="0" w:firstLine="0"/>
              <w:jc w:val="both"/>
              <w:rPr>
                <w:rFonts w:ascii="Calibri" w:eastAsia="SimSun" w:hAnsi="Calibri"/>
                <w:bCs/>
                <w:szCs w:val="22"/>
              </w:rPr>
            </w:pPr>
          </w:p>
          <w:p w14:paraId="23CA39A0" w14:textId="77777777" w:rsidR="00CC6C6D" w:rsidRPr="00554192" w:rsidRDefault="00CC6C6D" w:rsidP="0090421E">
            <w:pPr>
              <w:ind w:left="0" w:firstLine="0"/>
              <w:jc w:val="both"/>
              <w:rPr>
                <w:rFonts w:ascii="Calibri" w:eastAsia="SimSun" w:hAnsi="Calibri"/>
                <w:bCs/>
                <w:szCs w:val="22"/>
              </w:rPr>
            </w:pPr>
          </w:p>
          <w:p w14:paraId="4B75ACC2" w14:textId="77777777" w:rsidR="0090421E" w:rsidRDefault="0090421E" w:rsidP="0090421E">
            <w:pPr>
              <w:ind w:left="0" w:firstLine="0"/>
              <w:jc w:val="both"/>
              <w:rPr>
                <w:rFonts w:ascii="Calibri" w:eastAsia="SimSun" w:hAnsi="Calibri"/>
                <w:b/>
                <w:szCs w:val="22"/>
              </w:rPr>
            </w:pPr>
          </w:p>
          <w:p w14:paraId="76FA2C9B" w14:textId="291D851C" w:rsidR="006836E8" w:rsidRDefault="0090421E" w:rsidP="0053266E">
            <w:pPr>
              <w:pStyle w:val="ListParagraph"/>
              <w:numPr>
                <w:ilvl w:val="0"/>
                <w:numId w:val="16"/>
              </w:numPr>
              <w:jc w:val="both"/>
              <w:rPr>
                <w:rFonts w:ascii="Calibri" w:eastAsia="SimSun" w:hAnsi="Calibri"/>
                <w:b/>
                <w:szCs w:val="22"/>
              </w:rPr>
            </w:pPr>
            <w:r>
              <w:rPr>
                <w:rFonts w:ascii="Calibri" w:eastAsia="SimSun" w:hAnsi="Calibri"/>
                <w:b/>
                <w:szCs w:val="22"/>
              </w:rPr>
              <w:t xml:space="preserve"> </w:t>
            </w:r>
            <w:r w:rsidR="001441A6" w:rsidRPr="0090421E">
              <w:rPr>
                <w:rFonts w:ascii="Calibri" w:eastAsia="SimSun" w:hAnsi="Calibri"/>
                <w:b/>
                <w:szCs w:val="22"/>
              </w:rPr>
              <w:t>Planning Applications</w:t>
            </w:r>
            <w:r>
              <w:rPr>
                <w:rFonts w:ascii="Calibri" w:eastAsia="SimSun" w:hAnsi="Calibri"/>
                <w:b/>
                <w:szCs w:val="22"/>
              </w:rPr>
              <w:t xml:space="preserve"> </w:t>
            </w:r>
            <w:r w:rsidR="00113094">
              <w:rPr>
                <w:rFonts w:ascii="Calibri" w:eastAsia="SimSun" w:hAnsi="Calibri"/>
                <w:b/>
                <w:szCs w:val="22"/>
              </w:rPr>
              <w:t>including VCHAP</w:t>
            </w:r>
          </w:p>
          <w:p w14:paraId="3B16F7A0" w14:textId="307D1384" w:rsidR="0053266E" w:rsidRPr="0053266E" w:rsidRDefault="0053266E" w:rsidP="0053266E">
            <w:pPr>
              <w:ind w:left="0" w:firstLine="0"/>
              <w:jc w:val="both"/>
              <w:rPr>
                <w:rFonts w:ascii="Calibri" w:eastAsia="SimSun" w:hAnsi="Calibri"/>
                <w:b/>
                <w:szCs w:val="22"/>
              </w:rPr>
            </w:pPr>
          </w:p>
        </w:tc>
      </w:tr>
      <w:tr w:rsidR="00D46A5D" w:rsidRPr="00F61E3A" w14:paraId="41405494"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31107D5E" w14:textId="4917773F" w:rsidR="00D46A5D" w:rsidRPr="00990388" w:rsidRDefault="00D46A5D" w:rsidP="00D46A5D">
            <w:pPr>
              <w:ind w:left="357"/>
              <w:rPr>
                <w:rFonts w:ascii="Calibri" w:eastAsia="SimSun" w:hAnsi="Calibri"/>
                <w:b/>
                <w:szCs w:val="22"/>
              </w:rPr>
            </w:pPr>
            <w:r w:rsidRPr="00990388">
              <w:rPr>
                <w:rFonts w:ascii="Calibri" w:eastAsia="SimSun" w:hAnsi="Calibri"/>
                <w:b/>
                <w:szCs w:val="22"/>
              </w:rPr>
              <w:t>Application Ref</w:t>
            </w:r>
            <w:r w:rsidR="00C61098">
              <w:rPr>
                <w:rFonts w:ascii="Calibri" w:eastAsia="SimSun" w:hAnsi="Calibri"/>
                <w:b/>
                <w:szCs w:val="22"/>
              </w:rPr>
              <w:t>.</w:t>
            </w:r>
          </w:p>
        </w:tc>
        <w:tc>
          <w:tcPr>
            <w:tcW w:w="6025" w:type="dxa"/>
          </w:tcPr>
          <w:p w14:paraId="60A65BE8" w14:textId="77777777" w:rsidR="00D46A5D" w:rsidRPr="00990388" w:rsidRDefault="00D46A5D" w:rsidP="00D46A5D">
            <w:pPr>
              <w:ind w:left="357"/>
              <w:rPr>
                <w:rFonts w:ascii="Calibri" w:eastAsia="SimSun" w:hAnsi="Calibri"/>
                <w:b/>
                <w:szCs w:val="22"/>
              </w:rPr>
            </w:pPr>
            <w:r w:rsidRPr="00990388">
              <w:rPr>
                <w:rFonts w:ascii="Calibri" w:eastAsia="SimSun" w:hAnsi="Calibri"/>
                <w:b/>
                <w:szCs w:val="22"/>
              </w:rPr>
              <w:t>Address and Proposal</w:t>
            </w:r>
          </w:p>
        </w:tc>
        <w:tc>
          <w:tcPr>
            <w:tcW w:w="1133" w:type="dxa"/>
          </w:tcPr>
          <w:p w14:paraId="6920CE89" w14:textId="77777777" w:rsidR="00D46A5D" w:rsidRPr="00990388" w:rsidRDefault="00D46A5D" w:rsidP="00D46A5D">
            <w:pPr>
              <w:ind w:left="357"/>
              <w:rPr>
                <w:rFonts w:ascii="Calibri" w:eastAsia="SimSun" w:hAnsi="Calibri"/>
                <w:b/>
                <w:szCs w:val="22"/>
              </w:rPr>
            </w:pPr>
            <w:r w:rsidRPr="00990388">
              <w:rPr>
                <w:rFonts w:ascii="Calibri" w:eastAsia="SimSun" w:hAnsi="Calibri"/>
                <w:b/>
                <w:szCs w:val="22"/>
              </w:rPr>
              <w:t xml:space="preserve">P/Council                          </w:t>
            </w:r>
          </w:p>
          <w:p w14:paraId="2AA05641" w14:textId="77777777" w:rsidR="00D46A5D" w:rsidRPr="00F61E3A" w:rsidRDefault="00D46A5D" w:rsidP="00D46A5D">
            <w:pPr>
              <w:ind w:left="357"/>
              <w:rPr>
                <w:rFonts w:ascii="Calibri" w:eastAsia="SimSun" w:hAnsi="Calibri"/>
                <w:b/>
                <w:sz w:val="18"/>
                <w:szCs w:val="18"/>
              </w:rPr>
            </w:pPr>
            <w:r w:rsidRPr="00990388">
              <w:rPr>
                <w:rFonts w:ascii="Calibri" w:eastAsia="SimSun" w:hAnsi="Calibri"/>
                <w:b/>
                <w:szCs w:val="22"/>
              </w:rPr>
              <w:t>Decision</w:t>
            </w:r>
            <w:r w:rsidRPr="00F61E3A">
              <w:rPr>
                <w:rFonts w:ascii="Calibri" w:eastAsia="SimSun" w:hAnsi="Calibri"/>
                <w:b/>
                <w:sz w:val="18"/>
                <w:szCs w:val="18"/>
              </w:rPr>
              <w:t xml:space="preserve">                </w:t>
            </w:r>
          </w:p>
        </w:tc>
        <w:tc>
          <w:tcPr>
            <w:tcW w:w="1347" w:type="dxa"/>
            <w:gridSpan w:val="2"/>
          </w:tcPr>
          <w:p w14:paraId="6419D873" w14:textId="77777777" w:rsidR="00D46A5D" w:rsidRPr="00990388" w:rsidRDefault="00D46A5D" w:rsidP="00D46A5D">
            <w:pPr>
              <w:ind w:left="357"/>
              <w:rPr>
                <w:rFonts w:ascii="Calibri" w:eastAsia="SimSun" w:hAnsi="Calibri"/>
                <w:b/>
                <w:szCs w:val="22"/>
              </w:rPr>
            </w:pPr>
            <w:r w:rsidRPr="00990388">
              <w:rPr>
                <w:rFonts w:ascii="Calibri" w:eastAsia="SimSun" w:hAnsi="Calibri"/>
                <w:b/>
                <w:szCs w:val="22"/>
              </w:rPr>
              <w:t>S/Norfolk</w:t>
            </w:r>
          </w:p>
          <w:p w14:paraId="4E918FA4" w14:textId="77777777" w:rsidR="00D46A5D" w:rsidRPr="00F61E3A" w:rsidRDefault="00D46A5D" w:rsidP="00D46A5D">
            <w:pPr>
              <w:ind w:left="357"/>
              <w:rPr>
                <w:rFonts w:ascii="Calibri" w:eastAsia="SimSun" w:hAnsi="Calibri"/>
                <w:b/>
                <w:sz w:val="18"/>
                <w:szCs w:val="18"/>
              </w:rPr>
            </w:pPr>
            <w:r w:rsidRPr="00990388">
              <w:rPr>
                <w:rFonts w:ascii="Calibri" w:eastAsia="SimSun" w:hAnsi="Calibri"/>
                <w:b/>
                <w:szCs w:val="22"/>
              </w:rPr>
              <w:t xml:space="preserve"> Decision</w:t>
            </w:r>
          </w:p>
        </w:tc>
      </w:tr>
      <w:tr w:rsidR="00D76E45" w14:paraId="7B1B2C86"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2AE32B40" w14:textId="2B0036FE" w:rsidR="00D76E45" w:rsidRDefault="00D76E45"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w:t>
            </w:r>
            <w:r w:rsidR="002466ED">
              <w:rPr>
                <w:rFonts w:ascii="Calibri" w:hAnsi="Calibri" w:cs="Calibri"/>
                <w:b/>
                <w:bCs/>
                <w:color w:val="333333"/>
                <w:szCs w:val="22"/>
                <w:shd w:val="clear" w:color="auto" w:fill="FFFFFF"/>
              </w:rPr>
              <w:t>1043</w:t>
            </w:r>
          </w:p>
        </w:tc>
        <w:tc>
          <w:tcPr>
            <w:tcW w:w="6025" w:type="dxa"/>
          </w:tcPr>
          <w:p w14:paraId="40C95547" w14:textId="71E6199A" w:rsidR="00D76E45" w:rsidRDefault="002466ED" w:rsidP="00CF1B30">
            <w:pPr>
              <w:autoSpaceDE w:val="0"/>
              <w:autoSpaceDN w:val="0"/>
              <w:adjustRightInd w:val="0"/>
              <w:ind w:left="30" w:firstLine="0"/>
              <w:rPr>
                <w:rFonts w:ascii="Calibri" w:hAnsi="Calibri" w:cs="Calibri"/>
                <w:szCs w:val="22"/>
              </w:rPr>
            </w:pPr>
            <w:r>
              <w:rPr>
                <w:rFonts w:ascii="Calibri" w:hAnsi="Calibri" w:cs="Calibri"/>
                <w:szCs w:val="22"/>
              </w:rPr>
              <w:t>Church Meadow Lane Alpington NR14 7NF</w:t>
            </w:r>
          </w:p>
          <w:p w14:paraId="67FF0765" w14:textId="210EB8FA" w:rsidR="002F7D91" w:rsidRDefault="002F7D91" w:rsidP="00CF1B30">
            <w:pPr>
              <w:autoSpaceDE w:val="0"/>
              <w:autoSpaceDN w:val="0"/>
              <w:adjustRightInd w:val="0"/>
              <w:ind w:left="30" w:firstLine="0"/>
              <w:rPr>
                <w:rFonts w:ascii="Calibri" w:hAnsi="Calibri" w:cs="Calibri"/>
                <w:szCs w:val="22"/>
              </w:rPr>
            </w:pPr>
            <w:r>
              <w:rPr>
                <w:rFonts w:ascii="Calibri" w:hAnsi="Calibri" w:cs="Calibri"/>
                <w:szCs w:val="22"/>
              </w:rPr>
              <w:t xml:space="preserve">Notification for prior approval for a proposed change of use and associated building works of agricultural building to dwelling house (QA and QB) </w:t>
            </w:r>
          </w:p>
        </w:tc>
        <w:tc>
          <w:tcPr>
            <w:tcW w:w="1133" w:type="dxa"/>
          </w:tcPr>
          <w:p w14:paraId="3DCBA308" w14:textId="08E89F3B" w:rsidR="00D76E45" w:rsidRDefault="002F7D91" w:rsidP="00B13079">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483A2E9E" w14:textId="46AF0360" w:rsidR="00D76E45" w:rsidRDefault="002F7D91" w:rsidP="00B13079">
            <w:pPr>
              <w:ind w:hanging="685"/>
              <w:rPr>
                <w:rFonts w:ascii="Calibri" w:hAnsi="Calibri" w:cs="Calibri"/>
                <w:szCs w:val="22"/>
                <w:lang w:val="en-US"/>
              </w:rPr>
            </w:pPr>
            <w:r>
              <w:rPr>
                <w:rFonts w:ascii="Calibri" w:hAnsi="Calibri" w:cs="Calibri"/>
                <w:szCs w:val="22"/>
                <w:lang w:val="en-US"/>
              </w:rPr>
              <w:t>Pending</w:t>
            </w:r>
          </w:p>
        </w:tc>
      </w:tr>
      <w:tr w:rsidR="00366676" w14:paraId="06CAD503"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2DD28C85" w14:textId="5D472465" w:rsidR="00366676" w:rsidRDefault="00366676"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2025/1442</w:t>
            </w:r>
          </w:p>
        </w:tc>
        <w:tc>
          <w:tcPr>
            <w:tcW w:w="6025" w:type="dxa"/>
          </w:tcPr>
          <w:p w14:paraId="6B02A353" w14:textId="77777777" w:rsidR="00851260" w:rsidRDefault="00366676" w:rsidP="00CF1B30">
            <w:pPr>
              <w:autoSpaceDE w:val="0"/>
              <w:autoSpaceDN w:val="0"/>
              <w:adjustRightInd w:val="0"/>
              <w:ind w:left="30" w:firstLine="0"/>
              <w:rPr>
                <w:rFonts w:ascii="Calibri" w:hAnsi="Calibri" w:cs="Calibri"/>
                <w:szCs w:val="22"/>
              </w:rPr>
            </w:pPr>
            <w:r>
              <w:rPr>
                <w:rFonts w:ascii="Calibri" w:hAnsi="Calibri" w:cs="Calibri"/>
                <w:szCs w:val="22"/>
              </w:rPr>
              <w:t>Land East of Back Rd Yelverton</w:t>
            </w:r>
            <w:r w:rsidR="00851260">
              <w:rPr>
                <w:rFonts w:ascii="Calibri" w:hAnsi="Calibri" w:cs="Calibri"/>
                <w:szCs w:val="22"/>
              </w:rPr>
              <w:t xml:space="preserve"> Norfolk</w:t>
            </w:r>
          </w:p>
          <w:p w14:paraId="0165A788" w14:textId="34B035C4" w:rsidR="00366676" w:rsidRDefault="00851260" w:rsidP="00CF1B30">
            <w:pPr>
              <w:autoSpaceDE w:val="0"/>
              <w:autoSpaceDN w:val="0"/>
              <w:adjustRightInd w:val="0"/>
              <w:ind w:left="30" w:firstLine="0"/>
              <w:rPr>
                <w:rFonts w:ascii="Calibri" w:hAnsi="Calibri" w:cs="Calibri"/>
                <w:szCs w:val="22"/>
              </w:rPr>
            </w:pPr>
            <w:r>
              <w:rPr>
                <w:rFonts w:ascii="Calibri" w:hAnsi="Calibri" w:cs="Calibri"/>
                <w:szCs w:val="22"/>
              </w:rPr>
              <w:t>Construction and operation of a c15MW Solar Farm, comprising the erection</w:t>
            </w:r>
            <w:r w:rsidR="00186BF0">
              <w:rPr>
                <w:rFonts w:ascii="Calibri" w:hAnsi="Calibri" w:cs="Calibri"/>
                <w:szCs w:val="22"/>
              </w:rPr>
              <w:t xml:space="preserve"> of solar panels mounted on metal frames, centralised </w:t>
            </w:r>
            <w:r w:rsidR="00E41C9C">
              <w:rPr>
                <w:rFonts w:ascii="Calibri" w:hAnsi="Calibri" w:cs="Calibri"/>
                <w:szCs w:val="22"/>
              </w:rPr>
              <w:t>invertor housing, spares container, new access tracks, underground cabling</w:t>
            </w:r>
            <w:r w:rsidR="00E53BAC">
              <w:rPr>
                <w:rFonts w:ascii="Calibri" w:hAnsi="Calibri" w:cs="Calibri"/>
                <w:szCs w:val="22"/>
              </w:rPr>
              <w:t>, perimeter fencing with CCTV cameras and access gates, temporary construction compounds</w:t>
            </w:r>
            <w:r w:rsidR="00890D01">
              <w:rPr>
                <w:rFonts w:ascii="Calibri" w:hAnsi="Calibri" w:cs="Calibri"/>
                <w:szCs w:val="22"/>
              </w:rPr>
              <w:t>, landscaping and all ancillary grid infrastructure and associated</w:t>
            </w:r>
            <w:r w:rsidR="002E0574">
              <w:rPr>
                <w:rFonts w:ascii="Calibri" w:hAnsi="Calibri" w:cs="Calibri"/>
                <w:szCs w:val="22"/>
              </w:rPr>
              <w:t xml:space="preserve"> site works</w:t>
            </w:r>
            <w:r w:rsidR="00186BF0">
              <w:rPr>
                <w:rFonts w:ascii="Calibri" w:hAnsi="Calibri" w:cs="Calibri"/>
                <w:szCs w:val="22"/>
              </w:rPr>
              <w:t xml:space="preserve"> </w:t>
            </w:r>
            <w:r w:rsidR="00366676">
              <w:rPr>
                <w:rFonts w:ascii="Calibri" w:hAnsi="Calibri" w:cs="Calibri"/>
                <w:szCs w:val="22"/>
              </w:rPr>
              <w:t xml:space="preserve"> </w:t>
            </w:r>
          </w:p>
        </w:tc>
        <w:tc>
          <w:tcPr>
            <w:tcW w:w="1133" w:type="dxa"/>
          </w:tcPr>
          <w:p w14:paraId="33D8BE62" w14:textId="70640D8A" w:rsidR="00366676" w:rsidRDefault="002E0574" w:rsidP="00B13079">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1D0C955D" w14:textId="518D2130" w:rsidR="00366676" w:rsidRDefault="002E0574" w:rsidP="00B13079">
            <w:pPr>
              <w:ind w:hanging="685"/>
              <w:rPr>
                <w:rFonts w:ascii="Calibri" w:hAnsi="Calibri" w:cs="Calibri"/>
                <w:szCs w:val="22"/>
                <w:lang w:val="en-US"/>
              </w:rPr>
            </w:pPr>
            <w:r>
              <w:rPr>
                <w:rFonts w:ascii="Calibri" w:hAnsi="Calibri" w:cs="Calibri"/>
                <w:szCs w:val="22"/>
                <w:lang w:val="en-US"/>
              </w:rPr>
              <w:t>Pending</w:t>
            </w:r>
          </w:p>
        </w:tc>
      </w:tr>
      <w:tr w:rsidR="00104E8A" w14:paraId="613605A2"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0CD7C580" w14:textId="4B66C5B6" w:rsidR="00104E8A" w:rsidRDefault="00104E8A"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2025/1929</w:t>
            </w:r>
          </w:p>
        </w:tc>
        <w:tc>
          <w:tcPr>
            <w:tcW w:w="6025" w:type="dxa"/>
          </w:tcPr>
          <w:p w14:paraId="140C26CE" w14:textId="77777777" w:rsidR="00104E8A" w:rsidRDefault="009C5CF5" w:rsidP="00CF1B30">
            <w:pPr>
              <w:autoSpaceDE w:val="0"/>
              <w:autoSpaceDN w:val="0"/>
              <w:adjustRightInd w:val="0"/>
              <w:ind w:left="30" w:firstLine="0"/>
              <w:rPr>
                <w:rFonts w:ascii="Calibri" w:hAnsi="Calibri" w:cs="Calibri"/>
                <w:szCs w:val="22"/>
              </w:rPr>
            </w:pPr>
            <w:r>
              <w:rPr>
                <w:rFonts w:ascii="Calibri" w:hAnsi="Calibri" w:cs="Calibri"/>
                <w:szCs w:val="22"/>
              </w:rPr>
              <w:t xml:space="preserve">Land East of Nichols </w:t>
            </w:r>
            <w:r w:rsidR="009005E5">
              <w:rPr>
                <w:rFonts w:ascii="Calibri" w:hAnsi="Calibri" w:cs="Calibri"/>
                <w:szCs w:val="22"/>
              </w:rPr>
              <w:t>Road Alpington</w:t>
            </w:r>
          </w:p>
          <w:p w14:paraId="4CC07719" w14:textId="2E3F65AB" w:rsidR="009005E5" w:rsidRDefault="009005E5" w:rsidP="00CF1B30">
            <w:pPr>
              <w:autoSpaceDE w:val="0"/>
              <w:autoSpaceDN w:val="0"/>
              <w:adjustRightInd w:val="0"/>
              <w:ind w:left="30" w:firstLine="0"/>
              <w:rPr>
                <w:rFonts w:ascii="Calibri" w:hAnsi="Calibri" w:cs="Calibri"/>
                <w:szCs w:val="22"/>
              </w:rPr>
            </w:pPr>
            <w:r>
              <w:rPr>
                <w:rFonts w:ascii="Calibri" w:hAnsi="Calibri" w:cs="Calibri"/>
                <w:szCs w:val="22"/>
              </w:rPr>
              <w:t xml:space="preserve">Erection of 7 residential dwellings and associated garages as part of the settlement extension </w:t>
            </w:r>
            <w:r w:rsidR="00D25D78">
              <w:rPr>
                <w:rFonts w:ascii="Calibri" w:hAnsi="Calibri" w:cs="Calibri"/>
                <w:szCs w:val="22"/>
              </w:rPr>
              <w:t>(SN0529SL) included in the Village Cluster Plan</w:t>
            </w:r>
          </w:p>
        </w:tc>
        <w:tc>
          <w:tcPr>
            <w:tcW w:w="1133" w:type="dxa"/>
          </w:tcPr>
          <w:p w14:paraId="0EA5CB62" w14:textId="02CEBE0E" w:rsidR="00104E8A" w:rsidRDefault="006F25FB" w:rsidP="00B13079">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09782527" w14:textId="0E8BFB5D" w:rsidR="00104E8A" w:rsidRDefault="00741928" w:rsidP="00B13079">
            <w:pPr>
              <w:ind w:hanging="685"/>
              <w:rPr>
                <w:rFonts w:ascii="Calibri" w:hAnsi="Calibri" w:cs="Calibri"/>
                <w:szCs w:val="22"/>
                <w:lang w:val="en-US"/>
              </w:rPr>
            </w:pPr>
            <w:r>
              <w:rPr>
                <w:rFonts w:ascii="Calibri" w:hAnsi="Calibri" w:cs="Calibri"/>
                <w:szCs w:val="22"/>
                <w:lang w:val="en-US"/>
              </w:rPr>
              <w:t>Approved</w:t>
            </w:r>
          </w:p>
        </w:tc>
      </w:tr>
      <w:tr w:rsidR="00104E8A" w14:paraId="60775CB8"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7D3EAC5D" w14:textId="7CC171FE" w:rsidR="00104E8A" w:rsidRDefault="009C5CF5"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2025/2476</w:t>
            </w:r>
          </w:p>
        </w:tc>
        <w:tc>
          <w:tcPr>
            <w:tcW w:w="6025" w:type="dxa"/>
          </w:tcPr>
          <w:p w14:paraId="3DC4BE14" w14:textId="77777777" w:rsidR="00104E8A" w:rsidRDefault="00D25D78" w:rsidP="00CF1B30">
            <w:pPr>
              <w:autoSpaceDE w:val="0"/>
              <w:autoSpaceDN w:val="0"/>
              <w:adjustRightInd w:val="0"/>
              <w:ind w:left="30" w:firstLine="0"/>
              <w:rPr>
                <w:rFonts w:ascii="Calibri" w:hAnsi="Calibri" w:cs="Calibri"/>
                <w:szCs w:val="22"/>
              </w:rPr>
            </w:pPr>
            <w:r>
              <w:rPr>
                <w:rFonts w:ascii="Calibri" w:hAnsi="Calibri" w:cs="Calibri"/>
                <w:szCs w:val="22"/>
              </w:rPr>
              <w:t>Land North of Mill Road Alpington</w:t>
            </w:r>
          </w:p>
          <w:p w14:paraId="686770DB" w14:textId="721BFC7C" w:rsidR="00145A8E" w:rsidRDefault="00145A8E" w:rsidP="00CF1B30">
            <w:pPr>
              <w:autoSpaceDE w:val="0"/>
              <w:autoSpaceDN w:val="0"/>
              <w:adjustRightInd w:val="0"/>
              <w:ind w:left="30" w:firstLine="0"/>
              <w:rPr>
                <w:rFonts w:ascii="Calibri" w:hAnsi="Calibri" w:cs="Calibri"/>
                <w:szCs w:val="22"/>
              </w:rPr>
            </w:pPr>
            <w:r>
              <w:rPr>
                <w:rFonts w:ascii="Calibri" w:hAnsi="Calibri" w:cs="Calibri"/>
                <w:szCs w:val="22"/>
              </w:rPr>
              <w:t>Erection of 1 self-build bungalow</w:t>
            </w:r>
          </w:p>
        </w:tc>
        <w:tc>
          <w:tcPr>
            <w:tcW w:w="1133" w:type="dxa"/>
          </w:tcPr>
          <w:p w14:paraId="6361722D" w14:textId="2EEBF3F5" w:rsidR="00104E8A" w:rsidRDefault="00D25D78" w:rsidP="00B13079">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2C66026A" w14:textId="68D214D8" w:rsidR="00104E8A" w:rsidRDefault="00741928" w:rsidP="00B13079">
            <w:pPr>
              <w:ind w:hanging="685"/>
              <w:rPr>
                <w:rFonts w:ascii="Calibri" w:hAnsi="Calibri" w:cs="Calibri"/>
                <w:szCs w:val="22"/>
                <w:lang w:val="en-US"/>
              </w:rPr>
            </w:pPr>
            <w:r>
              <w:rPr>
                <w:rFonts w:ascii="Calibri" w:hAnsi="Calibri" w:cs="Calibri"/>
                <w:szCs w:val="22"/>
                <w:lang w:val="en-US"/>
              </w:rPr>
              <w:t>Refused</w:t>
            </w:r>
          </w:p>
        </w:tc>
      </w:tr>
      <w:tr w:rsidR="00910118" w14:paraId="0974515C"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37C43F23" w14:textId="164D3342" w:rsidR="00910118" w:rsidRDefault="00910118"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2025/2626</w:t>
            </w:r>
          </w:p>
        </w:tc>
        <w:tc>
          <w:tcPr>
            <w:tcW w:w="6025" w:type="dxa"/>
          </w:tcPr>
          <w:p w14:paraId="2AB42C3E" w14:textId="77777777" w:rsidR="00910118" w:rsidRDefault="00910118" w:rsidP="00910118">
            <w:pPr>
              <w:autoSpaceDE w:val="0"/>
              <w:autoSpaceDN w:val="0"/>
              <w:adjustRightInd w:val="0"/>
              <w:ind w:left="30" w:firstLine="0"/>
              <w:rPr>
                <w:rFonts w:ascii="Calibri" w:hAnsi="Calibri" w:cs="Calibri"/>
                <w:szCs w:val="22"/>
              </w:rPr>
            </w:pPr>
            <w:r>
              <w:rPr>
                <w:rFonts w:ascii="Calibri" w:hAnsi="Calibri" w:cs="Calibri"/>
                <w:szCs w:val="22"/>
              </w:rPr>
              <w:t>Land off Church Meadow Lane Alpington Norfolk</w:t>
            </w:r>
          </w:p>
          <w:p w14:paraId="7EB705E4" w14:textId="5D120204" w:rsidR="00910118" w:rsidRDefault="00910118" w:rsidP="00910118">
            <w:pPr>
              <w:autoSpaceDE w:val="0"/>
              <w:autoSpaceDN w:val="0"/>
              <w:adjustRightInd w:val="0"/>
              <w:ind w:left="30" w:firstLine="0"/>
              <w:rPr>
                <w:rFonts w:ascii="Calibri" w:hAnsi="Calibri" w:cs="Calibri"/>
                <w:szCs w:val="22"/>
              </w:rPr>
            </w:pPr>
            <w:r>
              <w:rPr>
                <w:rFonts w:ascii="Calibri" w:hAnsi="Calibri" w:cs="Calibri"/>
                <w:szCs w:val="22"/>
              </w:rPr>
              <w:t>Installation of concrete pad to be used for storage</w:t>
            </w:r>
          </w:p>
        </w:tc>
        <w:tc>
          <w:tcPr>
            <w:tcW w:w="1133" w:type="dxa"/>
          </w:tcPr>
          <w:p w14:paraId="4E69F669" w14:textId="16E435D6" w:rsidR="00910118" w:rsidRDefault="00910118"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521EFA47" w14:textId="4BF2192D" w:rsidR="00910118" w:rsidRDefault="00910118" w:rsidP="00910118">
            <w:pPr>
              <w:ind w:hanging="685"/>
              <w:rPr>
                <w:rFonts w:ascii="Calibri" w:hAnsi="Calibri" w:cs="Calibri"/>
                <w:szCs w:val="22"/>
                <w:lang w:val="en-US"/>
              </w:rPr>
            </w:pPr>
            <w:r>
              <w:rPr>
                <w:rFonts w:ascii="Calibri" w:hAnsi="Calibri" w:cs="Calibri"/>
                <w:szCs w:val="22"/>
                <w:lang w:val="en-US"/>
              </w:rPr>
              <w:t>Pending</w:t>
            </w:r>
          </w:p>
        </w:tc>
      </w:tr>
      <w:tr w:rsidR="008523BA" w14:paraId="38D4E245"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21451F6A" w14:textId="77777777" w:rsidR="008523BA" w:rsidRDefault="008523BA"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2025/3364</w:t>
            </w:r>
          </w:p>
          <w:p w14:paraId="7E4AA5A4" w14:textId="77777777" w:rsidR="00F40BC9" w:rsidRPr="00F40BC9" w:rsidRDefault="00F40BC9" w:rsidP="00F40BC9">
            <w:pPr>
              <w:rPr>
                <w:rFonts w:ascii="Calibri" w:hAnsi="Calibri" w:cs="Calibri"/>
                <w:szCs w:val="22"/>
              </w:rPr>
            </w:pPr>
          </w:p>
          <w:p w14:paraId="6BBC36A4" w14:textId="77777777" w:rsidR="00F40BC9" w:rsidRDefault="00F40BC9" w:rsidP="00F40BC9">
            <w:pPr>
              <w:rPr>
                <w:rFonts w:ascii="Calibri" w:hAnsi="Calibri" w:cs="Calibri"/>
                <w:b/>
                <w:bCs/>
                <w:color w:val="333333"/>
                <w:szCs w:val="22"/>
                <w:shd w:val="clear" w:color="auto" w:fill="FFFFFF"/>
              </w:rPr>
            </w:pPr>
          </w:p>
          <w:p w14:paraId="5EBAA5BA" w14:textId="33AD21CA" w:rsidR="00F40BC9" w:rsidRPr="00F40BC9" w:rsidRDefault="00F40BC9" w:rsidP="00F40BC9">
            <w:pPr>
              <w:rPr>
                <w:rFonts w:ascii="Calibri" w:hAnsi="Calibri" w:cs="Calibri"/>
                <w:szCs w:val="22"/>
              </w:rPr>
            </w:pPr>
          </w:p>
        </w:tc>
        <w:tc>
          <w:tcPr>
            <w:tcW w:w="6025" w:type="dxa"/>
          </w:tcPr>
          <w:p w14:paraId="6A681328" w14:textId="77777777" w:rsidR="008523BA" w:rsidRDefault="00931F85" w:rsidP="00910118">
            <w:pPr>
              <w:autoSpaceDE w:val="0"/>
              <w:autoSpaceDN w:val="0"/>
              <w:adjustRightInd w:val="0"/>
              <w:ind w:left="30" w:firstLine="0"/>
              <w:rPr>
                <w:rFonts w:ascii="Calibri" w:hAnsi="Calibri" w:cs="Calibri"/>
                <w:szCs w:val="22"/>
              </w:rPr>
            </w:pPr>
            <w:r>
              <w:rPr>
                <w:rFonts w:ascii="Calibri" w:hAnsi="Calibri" w:cs="Calibri"/>
                <w:szCs w:val="22"/>
              </w:rPr>
              <w:t>Land adjacent to Wheel of Fortune Public House Wheel Rd Alpington Norfolk</w:t>
            </w:r>
          </w:p>
          <w:p w14:paraId="3974C5FC" w14:textId="392631BB" w:rsidR="00931F85" w:rsidRDefault="00931F85" w:rsidP="00910118">
            <w:pPr>
              <w:autoSpaceDE w:val="0"/>
              <w:autoSpaceDN w:val="0"/>
              <w:adjustRightInd w:val="0"/>
              <w:ind w:left="30" w:firstLine="0"/>
              <w:rPr>
                <w:rFonts w:ascii="Calibri" w:hAnsi="Calibri" w:cs="Calibri"/>
                <w:szCs w:val="22"/>
              </w:rPr>
            </w:pPr>
            <w:r>
              <w:rPr>
                <w:rFonts w:ascii="Calibri" w:hAnsi="Calibri" w:cs="Calibri"/>
                <w:szCs w:val="22"/>
              </w:rPr>
              <w:t>Erect</w:t>
            </w:r>
            <w:r w:rsidR="000C1E72">
              <w:rPr>
                <w:rFonts w:ascii="Calibri" w:hAnsi="Calibri" w:cs="Calibri"/>
                <w:szCs w:val="22"/>
              </w:rPr>
              <w:t xml:space="preserve">ion of </w:t>
            </w:r>
            <w:r w:rsidR="00E757F1">
              <w:rPr>
                <w:rFonts w:ascii="Calibri" w:hAnsi="Calibri" w:cs="Calibri"/>
                <w:szCs w:val="22"/>
              </w:rPr>
              <w:t>twelve</w:t>
            </w:r>
            <w:r w:rsidR="000C1E72">
              <w:rPr>
                <w:rFonts w:ascii="Calibri" w:hAnsi="Calibri" w:cs="Calibri"/>
                <w:szCs w:val="22"/>
              </w:rPr>
              <w:t xml:space="preserve"> residential units, one </w:t>
            </w:r>
            <w:r w:rsidR="00945502">
              <w:rPr>
                <w:rFonts w:ascii="Calibri" w:hAnsi="Calibri" w:cs="Calibri"/>
                <w:szCs w:val="22"/>
              </w:rPr>
              <w:t>self-build</w:t>
            </w:r>
            <w:r w:rsidR="000C1E72">
              <w:rPr>
                <w:rFonts w:ascii="Calibri" w:hAnsi="Calibri" w:cs="Calibri"/>
                <w:szCs w:val="22"/>
              </w:rPr>
              <w:t xml:space="preserve"> site (class C3) and a new carpark </w:t>
            </w:r>
            <w:r w:rsidR="00F40BC9">
              <w:rPr>
                <w:rFonts w:ascii="Calibri" w:hAnsi="Calibri" w:cs="Calibri"/>
                <w:szCs w:val="22"/>
              </w:rPr>
              <w:t>and land for the pub (class sui generis) with associated landscaping and highways works</w:t>
            </w:r>
            <w:r w:rsidR="000C1E72">
              <w:rPr>
                <w:rFonts w:ascii="Calibri" w:hAnsi="Calibri" w:cs="Calibri"/>
                <w:szCs w:val="22"/>
              </w:rPr>
              <w:t xml:space="preserve">  </w:t>
            </w:r>
          </w:p>
        </w:tc>
        <w:tc>
          <w:tcPr>
            <w:tcW w:w="1133" w:type="dxa"/>
          </w:tcPr>
          <w:p w14:paraId="4FDC2039" w14:textId="60F67F91" w:rsidR="008523BA" w:rsidRDefault="00F40BC9"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4ACD1614" w14:textId="3B7B4CAC" w:rsidR="008523BA" w:rsidRDefault="00F40BC9" w:rsidP="00910118">
            <w:pPr>
              <w:ind w:hanging="685"/>
              <w:rPr>
                <w:rFonts w:ascii="Calibri" w:hAnsi="Calibri" w:cs="Calibri"/>
                <w:szCs w:val="22"/>
                <w:lang w:val="en-US"/>
              </w:rPr>
            </w:pPr>
            <w:r>
              <w:rPr>
                <w:rFonts w:ascii="Calibri" w:hAnsi="Calibri" w:cs="Calibri"/>
                <w:szCs w:val="22"/>
                <w:lang w:val="en-US"/>
              </w:rPr>
              <w:t>Pending</w:t>
            </w:r>
          </w:p>
        </w:tc>
      </w:tr>
      <w:tr w:rsidR="00C7505B" w14:paraId="374A73BD"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78846E69" w14:textId="51D8360D" w:rsidR="00C7505B" w:rsidRDefault="00B1338B"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2026/0</w:t>
            </w:r>
            <w:r w:rsidR="00E336EE">
              <w:rPr>
                <w:rFonts w:ascii="Calibri" w:hAnsi="Calibri" w:cs="Calibri"/>
                <w:b/>
                <w:bCs/>
                <w:color w:val="333333"/>
                <w:szCs w:val="22"/>
                <w:shd w:val="clear" w:color="auto" w:fill="FFFFFF"/>
              </w:rPr>
              <w:t>651</w:t>
            </w:r>
          </w:p>
        </w:tc>
        <w:tc>
          <w:tcPr>
            <w:tcW w:w="6025" w:type="dxa"/>
          </w:tcPr>
          <w:p w14:paraId="070EAE2F" w14:textId="77777777" w:rsidR="00B1338B" w:rsidRDefault="00E336EE" w:rsidP="00910118">
            <w:pPr>
              <w:autoSpaceDE w:val="0"/>
              <w:autoSpaceDN w:val="0"/>
              <w:adjustRightInd w:val="0"/>
              <w:ind w:left="30" w:firstLine="0"/>
              <w:rPr>
                <w:rFonts w:ascii="Calibri" w:hAnsi="Calibri" w:cs="Calibri"/>
                <w:szCs w:val="22"/>
              </w:rPr>
            </w:pPr>
            <w:r>
              <w:rPr>
                <w:rFonts w:ascii="Calibri" w:hAnsi="Calibri" w:cs="Calibri"/>
                <w:szCs w:val="22"/>
              </w:rPr>
              <w:t>Arcadia Wheel Road Alpington Norfolk NR14 7NL</w:t>
            </w:r>
          </w:p>
          <w:p w14:paraId="0B8CAA68" w14:textId="798C615D" w:rsidR="00B454D1" w:rsidRDefault="00B454D1" w:rsidP="00910118">
            <w:pPr>
              <w:autoSpaceDE w:val="0"/>
              <w:autoSpaceDN w:val="0"/>
              <w:adjustRightInd w:val="0"/>
              <w:ind w:left="30" w:firstLine="0"/>
              <w:rPr>
                <w:rFonts w:ascii="Calibri" w:hAnsi="Calibri" w:cs="Calibri"/>
                <w:szCs w:val="22"/>
              </w:rPr>
            </w:pPr>
            <w:r>
              <w:rPr>
                <w:rFonts w:ascii="Calibri" w:hAnsi="Calibri" w:cs="Calibri"/>
                <w:szCs w:val="22"/>
              </w:rPr>
              <w:t xml:space="preserve">Proposed front and rear 2 storey extensions, decking to front, replacement </w:t>
            </w:r>
            <w:r w:rsidR="007D7077">
              <w:rPr>
                <w:rFonts w:ascii="Calibri" w:hAnsi="Calibri" w:cs="Calibri"/>
                <w:szCs w:val="22"/>
              </w:rPr>
              <w:t>2 storey outbuilding and air source heat pump installation</w:t>
            </w:r>
          </w:p>
        </w:tc>
        <w:tc>
          <w:tcPr>
            <w:tcW w:w="1133" w:type="dxa"/>
          </w:tcPr>
          <w:p w14:paraId="2E721FCA" w14:textId="4050FD21" w:rsidR="00C7505B" w:rsidRDefault="007D7077" w:rsidP="00910118">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6B3A5136" w14:textId="7938DAD9" w:rsidR="00C7505B" w:rsidRDefault="007D7077" w:rsidP="00910118">
            <w:pPr>
              <w:ind w:hanging="685"/>
              <w:rPr>
                <w:rFonts w:ascii="Calibri" w:hAnsi="Calibri" w:cs="Calibri"/>
                <w:szCs w:val="22"/>
                <w:lang w:val="en-US"/>
              </w:rPr>
            </w:pPr>
            <w:r>
              <w:rPr>
                <w:rFonts w:ascii="Calibri" w:hAnsi="Calibri" w:cs="Calibri"/>
                <w:szCs w:val="22"/>
                <w:lang w:val="en-US"/>
              </w:rPr>
              <w:t>Pending</w:t>
            </w:r>
          </w:p>
        </w:tc>
      </w:tr>
    </w:tbl>
    <w:tbl>
      <w:tblPr>
        <w:tblStyle w:val="TableGrid"/>
        <w:tblW w:w="115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9054"/>
        <w:gridCol w:w="1033"/>
        <w:gridCol w:w="1033"/>
      </w:tblGrid>
      <w:tr w:rsidR="009702DA" w:rsidRPr="008707F3" w14:paraId="7DF5E960" w14:textId="77777777" w:rsidTr="009702DA">
        <w:tc>
          <w:tcPr>
            <w:tcW w:w="426" w:type="dxa"/>
          </w:tcPr>
          <w:p w14:paraId="42FE00F0" w14:textId="77777777" w:rsidR="009702DA" w:rsidRDefault="009702DA" w:rsidP="00D46A5D">
            <w:pPr>
              <w:ind w:left="0" w:firstLine="0"/>
              <w:rPr>
                <w:rFonts w:asciiTheme="minorHAnsi" w:hAnsiTheme="minorHAnsi" w:cstheme="minorHAnsi"/>
                <w:b/>
                <w:sz w:val="24"/>
              </w:rPr>
            </w:pPr>
          </w:p>
          <w:p w14:paraId="068CB78E" w14:textId="29AFDFAA" w:rsidR="009702DA" w:rsidRDefault="009702DA" w:rsidP="00D46A5D">
            <w:pPr>
              <w:ind w:left="0" w:firstLine="0"/>
              <w:rPr>
                <w:rFonts w:asciiTheme="minorHAnsi" w:hAnsiTheme="minorHAnsi" w:cstheme="minorHAnsi"/>
                <w:b/>
                <w:sz w:val="24"/>
              </w:rPr>
            </w:pPr>
          </w:p>
          <w:p w14:paraId="4974F9A1" w14:textId="77777777" w:rsidR="009702DA" w:rsidRDefault="009702DA" w:rsidP="00D46A5D">
            <w:pPr>
              <w:ind w:left="0" w:firstLine="0"/>
              <w:rPr>
                <w:rFonts w:asciiTheme="minorHAnsi" w:hAnsiTheme="minorHAnsi" w:cstheme="minorHAnsi"/>
                <w:b/>
                <w:sz w:val="24"/>
              </w:rPr>
            </w:pPr>
          </w:p>
          <w:p w14:paraId="57D5DDA6" w14:textId="77777777" w:rsidR="009702DA" w:rsidRDefault="009702DA" w:rsidP="00D46A5D">
            <w:pPr>
              <w:ind w:left="0" w:firstLine="0"/>
              <w:rPr>
                <w:rFonts w:asciiTheme="minorHAnsi" w:hAnsiTheme="minorHAnsi" w:cstheme="minorHAnsi"/>
                <w:b/>
                <w:sz w:val="24"/>
              </w:rPr>
            </w:pPr>
          </w:p>
          <w:p w14:paraId="433E4EB2" w14:textId="77777777" w:rsidR="009702DA" w:rsidRDefault="009702DA" w:rsidP="00BA1D45">
            <w:pPr>
              <w:ind w:left="0" w:firstLine="0"/>
              <w:jc w:val="both"/>
              <w:rPr>
                <w:rFonts w:asciiTheme="minorHAnsi" w:hAnsiTheme="minorHAnsi" w:cstheme="minorHAnsi"/>
                <w:b/>
                <w:sz w:val="24"/>
              </w:rPr>
            </w:pPr>
          </w:p>
          <w:p w14:paraId="12377300" w14:textId="7237016B" w:rsidR="009702DA" w:rsidRPr="008707F3" w:rsidRDefault="009702DA" w:rsidP="00BA1D45">
            <w:pPr>
              <w:ind w:left="0" w:firstLine="0"/>
              <w:jc w:val="both"/>
              <w:rPr>
                <w:rFonts w:asciiTheme="minorHAnsi" w:hAnsiTheme="minorHAnsi" w:cstheme="minorHAnsi"/>
                <w:b/>
                <w:sz w:val="24"/>
              </w:rPr>
            </w:pPr>
          </w:p>
        </w:tc>
        <w:tc>
          <w:tcPr>
            <w:tcW w:w="9054" w:type="dxa"/>
          </w:tcPr>
          <w:p w14:paraId="1A8C5AAF" w14:textId="2A422058" w:rsidR="009702DA" w:rsidRDefault="009702DA" w:rsidP="009702DA">
            <w:pPr>
              <w:ind w:left="174" w:hanging="139"/>
              <w:jc w:val="both"/>
              <w:rPr>
                <w:rFonts w:asciiTheme="minorHAnsi" w:hAnsiTheme="minorHAnsi" w:cstheme="minorHAnsi"/>
                <w:b/>
                <w:bCs/>
                <w:sz w:val="24"/>
              </w:rPr>
            </w:pPr>
            <w:r>
              <w:rPr>
                <w:rFonts w:asciiTheme="minorHAnsi" w:hAnsiTheme="minorHAnsi" w:cstheme="minorHAnsi"/>
                <w:b/>
                <w:bCs/>
                <w:sz w:val="24"/>
              </w:rPr>
              <w:t xml:space="preserve">   </w:t>
            </w:r>
          </w:p>
          <w:p w14:paraId="59160D07" w14:textId="77777777" w:rsidR="0051710E" w:rsidRDefault="0051710E" w:rsidP="008A590C">
            <w:pPr>
              <w:ind w:left="174" w:hanging="139"/>
              <w:jc w:val="both"/>
              <w:rPr>
                <w:rFonts w:asciiTheme="minorHAnsi" w:hAnsiTheme="minorHAnsi" w:cstheme="minorHAnsi"/>
                <w:b/>
                <w:bCs/>
                <w:sz w:val="24"/>
              </w:rPr>
            </w:pPr>
            <w:r>
              <w:rPr>
                <w:rFonts w:asciiTheme="minorHAnsi" w:hAnsiTheme="minorHAnsi" w:cstheme="minorHAnsi"/>
                <w:b/>
                <w:bCs/>
                <w:sz w:val="24"/>
              </w:rPr>
              <w:t>2025/1043</w:t>
            </w:r>
          </w:p>
          <w:p w14:paraId="210D078B" w14:textId="79E6A0F9" w:rsidR="008A590C" w:rsidRPr="0051710E" w:rsidRDefault="0051710E" w:rsidP="0051710E">
            <w:pPr>
              <w:ind w:left="316" w:hanging="139"/>
              <w:jc w:val="both"/>
              <w:rPr>
                <w:rFonts w:asciiTheme="minorHAnsi" w:hAnsiTheme="minorHAnsi" w:cstheme="minorHAnsi"/>
                <w:sz w:val="24"/>
              </w:rPr>
            </w:pPr>
            <w:r>
              <w:rPr>
                <w:rFonts w:asciiTheme="minorHAnsi" w:hAnsiTheme="minorHAnsi" w:cstheme="minorHAnsi"/>
                <w:b/>
                <w:bCs/>
                <w:sz w:val="24"/>
              </w:rPr>
              <w:t xml:space="preserve">   </w:t>
            </w:r>
            <w:r w:rsidR="008A590C" w:rsidRPr="00055D58">
              <w:rPr>
                <w:rFonts w:asciiTheme="minorHAnsi" w:hAnsiTheme="minorHAnsi" w:cstheme="minorHAnsi"/>
                <w:i/>
                <w:iCs/>
                <w:sz w:val="24"/>
                <w:u w:val="single"/>
              </w:rPr>
              <w:t>JMcN</w:t>
            </w:r>
            <w:r w:rsidR="008A590C" w:rsidRPr="0051710E">
              <w:rPr>
                <w:rFonts w:asciiTheme="minorHAnsi" w:hAnsiTheme="minorHAnsi" w:cstheme="minorHAnsi"/>
                <w:sz w:val="24"/>
              </w:rPr>
              <w:t xml:space="preserve"> confirmed that he will make enquiries with SNDC Planning regarding the reasons </w:t>
            </w:r>
            <w:r w:rsidRPr="0051710E">
              <w:rPr>
                <w:rFonts w:asciiTheme="minorHAnsi" w:hAnsiTheme="minorHAnsi" w:cstheme="minorHAnsi"/>
                <w:sz w:val="24"/>
              </w:rPr>
              <w:t xml:space="preserve">  </w:t>
            </w:r>
            <w:r w:rsidR="00055D58">
              <w:rPr>
                <w:rFonts w:asciiTheme="minorHAnsi" w:hAnsiTheme="minorHAnsi" w:cstheme="minorHAnsi"/>
                <w:sz w:val="24"/>
              </w:rPr>
              <w:t xml:space="preserve">this </w:t>
            </w:r>
            <w:r w:rsidR="008A590C" w:rsidRPr="0051710E">
              <w:rPr>
                <w:rFonts w:asciiTheme="minorHAnsi" w:hAnsiTheme="minorHAnsi" w:cstheme="minorHAnsi"/>
                <w:sz w:val="24"/>
              </w:rPr>
              <w:t>application is experiencing repeated delays and requests for additional information, despite it being considered a straightforward application.</w:t>
            </w:r>
          </w:p>
          <w:p w14:paraId="31BCDF7F" w14:textId="22A7941B" w:rsidR="001E63B0" w:rsidRDefault="00B030B1" w:rsidP="0070012A">
            <w:pPr>
              <w:pStyle w:val="ListParagraph"/>
              <w:numPr>
                <w:ilvl w:val="0"/>
                <w:numId w:val="16"/>
              </w:numPr>
              <w:ind w:left="317"/>
              <w:jc w:val="both"/>
              <w:rPr>
                <w:rFonts w:asciiTheme="minorHAnsi" w:hAnsiTheme="minorHAnsi" w:cstheme="minorHAnsi"/>
                <w:b/>
                <w:bCs/>
                <w:sz w:val="24"/>
              </w:rPr>
            </w:pPr>
            <w:r>
              <w:rPr>
                <w:rFonts w:asciiTheme="minorHAnsi" w:hAnsiTheme="minorHAnsi" w:cstheme="minorHAnsi"/>
                <w:b/>
                <w:bCs/>
                <w:sz w:val="24"/>
              </w:rPr>
              <w:t xml:space="preserve">Community Action Fund </w:t>
            </w:r>
            <w:r w:rsidR="008A35AC">
              <w:rPr>
                <w:rFonts w:asciiTheme="minorHAnsi" w:hAnsiTheme="minorHAnsi" w:cstheme="minorHAnsi"/>
                <w:b/>
                <w:bCs/>
                <w:sz w:val="24"/>
              </w:rPr>
              <w:t>(CAF)</w:t>
            </w:r>
          </w:p>
          <w:p w14:paraId="1DB2B9EE" w14:textId="7E3A249B" w:rsidR="008E064E" w:rsidRDefault="004C6AD1" w:rsidP="000A64EA">
            <w:pPr>
              <w:ind w:left="317" w:firstLine="0"/>
              <w:jc w:val="both"/>
              <w:rPr>
                <w:rFonts w:asciiTheme="minorHAnsi" w:hAnsiTheme="minorHAnsi" w:cstheme="minorHAnsi"/>
                <w:sz w:val="24"/>
              </w:rPr>
            </w:pPr>
            <w:r>
              <w:rPr>
                <w:rFonts w:asciiTheme="minorHAnsi" w:hAnsiTheme="minorHAnsi" w:cstheme="minorHAnsi"/>
                <w:sz w:val="24"/>
              </w:rPr>
              <w:t xml:space="preserve">An application </w:t>
            </w:r>
            <w:r w:rsidR="00F57D6E">
              <w:rPr>
                <w:rFonts w:asciiTheme="minorHAnsi" w:hAnsiTheme="minorHAnsi" w:cstheme="minorHAnsi"/>
                <w:sz w:val="24"/>
              </w:rPr>
              <w:t>was</w:t>
            </w:r>
            <w:r>
              <w:rPr>
                <w:rFonts w:asciiTheme="minorHAnsi" w:hAnsiTheme="minorHAnsi" w:cstheme="minorHAnsi"/>
                <w:sz w:val="24"/>
              </w:rPr>
              <w:t xml:space="preserve"> submitted via JF for £5318 </w:t>
            </w:r>
            <w:r w:rsidR="00E239BF">
              <w:rPr>
                <w:rFonts w:asciiTheme="minorHAnsi" w:hAnsiTheme="minorHAnsi" w:cstheme="minorHAnsi"/>
                <w:sz w:val="24"/>
              </w:rPr>
              <w:t>for new goalposts at the village hall and materials needed to fully refurbish the swings at the play area.</w:t>
            </w:r>
            <w:r w:rsidR="0051381C">
              <w:rPr>
                <w:rFonts w:asciiTheme="minorHAnsi" w:hAnsiTheme="minorHAnsi" w:cstheme="minorHAnsi"/>
                <w:sz w:val="24"/>
              </w:rPr>
              <w:t xml:space="preserve"> </w:t>
            </w:r>
            <w:r w:rsidR="001C5A8C">
              <w:rPr>
                <w:rFonts w:asciiTheme="minorHAnsi" w:hAnsiTheme="minorHAnsi" w:cstheme="minorHAnsi"/>
                <w:sz w:val="24"/>
              </w:rPr>
              <w:t>This application has been successful.</w:t>
            </w:r>
            <w:r w:rsidR="00526115">
              <w:rPr>
                <w:rFonts w:asciiTheme="minorHAnsi" w:hAnsiTheme="minorHAnsi" w:cstheme="minorHAnsi"/>
                <w:sz w:val="24"/>
              </w:rPr>
              <w:t xml:space="preserve"> We shall be making a further application for new play area equipment </w:t>
            </w:r>
            <w:r w:rsidR="00C47A84">
              <w:rPr>
                <w:rFonts w:asciiTheme="minorHAnsi" w:hAnsiTheme="minorHAnsi" w:cstheme="minorHAnsi"/>
                <w:sz w:val="24"/>
              </w:rPr>
              <w:t>in the</w:t>
            </w:r>
            <w:r w:rsidR="00526115">
              <w:rPr>
                <w:rFonts w:asciiTheme="minorHAnsi" w:hAnsiTheme="minorHAnsi" w:cstheme="minorHAnsi"/>
                <w:sz w:val="24"/>
              </w:rPr>
              <w:t xml:space="preserve"> next round of funding. </w:t>
            </w:r>
            <w:r w:rsidR="00924584">
              <w:rPr>
                <w:rFonts w:asciiTheme="minorHAnsi" w:hAnsiTheme="minorHAnsi" w:cstheme="minorHAnsi"/>
                <w:sz w:val="24"/>
              </w:rPr>
              <w:t xml:space="preserve">  </w:t>
            </w:r>
            <w:r w:rsidR="008E064E">
              <w:rPr>
                <w:rFonts w:asciiTheme="minorHAnsi" w:hAnsiTheme="minorHAnsi" w:cstheme="minorHAnsi"/>
                <w:sz w:val="24"/>
              </w:rPr>
              <w:t xml:space="preserve"> </w:t>
            </w:r>
          </w:p>
          <w:p w14:paraId="30F3843E" w14:textId="44ABF3AA" w:rsidR="00305FD1" w:rsidRPr="008643EB" w:rsidRDefault="008643EB" w:rsidP="00305FD1">
            <w:pPr>
              <w:pStyle w:val="ListParagraph"/>
              <w:numPr>
                <w:ilvl w:val="0"/>
                <w:numId w:val="16"/>
              </w:numPr>
              <w:jc w:val="both"/>
              <w:rPr>
                <w:rFonts w:asciiTheme="minorHAnsi" w:hAnsiTheme="minorHAnsi" w:cstheme="minorHAnsi"/>
                <w:b/>
                <w:bCs/>
                <w:sz w:val="24"/>
              </w:rPr>
            </w:pPr>
            <w:r w:rsidRPr="008643EB">
              <w:rPr>
                <w:rFonts w:asciiTheme="minorHAnsi" w:hAnsiTheme="minorHAnsi" w:cstheme="minorHAnsi"/>
                <w:b/>
                <w:bCs/>
                <w:sz w:val="24"/>
              </w:rPr>
              <w:t>Highways – speed camera, parking, roadworks etc</w:t>
            </w:r>
          </w:p>
          <w:p w14:paraId="38708F95" w14:textId="3AEC371A" w:rsidR="00FD5CE8" w:rsidRDefault="003B68E5" w:rsidP="00FD5CE8">
            <w:pPr>
              <w:ind w:left="317" w:firstLine="0"/>
              <w:jc w:val="both"/>
              <w:rPr>
                <w:rFonts w:asciiTheme="minorHAnsi" w:hAnsiTheme="minorHAnsi" w:cstheme="minorHAnsi"/>
                <w:sz w:val="24"/>
              </w:rPr>
            </w:pPr>
            <w:r>
              <w:rPr>
                <w:rFonts w:asciiTheme="minorHAnsi" w:hAnsiTheme="minorHAnsi" w:cstheme="minorHAnsi"/>
                <w:sz w:val="24"/>
              </w:rPr>
              <w:t xml:space="preserve">April’s data from the SAM2 camera </w:t>
            </w:r>
            <w:r w:rsidR="00F57D6E">
              <w:rPr>
                <w:rFonts w:asciiTheme="minorHAnsi" w:hAnsiTheme="minorHAnsi" w:cstheme="minorHAnsi"/>
                <w:sz w:val="24"/>
              </w:rPr>
              <w:t>will be</w:t>
            </w:r>
            <w:r>
              <w:rPr>
                <w:rFonts w:asciiTheme="minorHAnsi" w:hAnsiTheme="minorHAnsi" w:cstheme="minorHAnsi"/>
                <w:sz w:val="24"/>
              </w:rPr>
              <w:t xml:space="preserve"> circulated to Councillors and </w:t>
            </w:r>
            <w:r w:rsidR="00FB23F1">
              <w:rPr>
                <w:rFonts w:asciiTheme="minorHAnsi" w:hAnsiTheme="minorHAnsi" w:cstheme="minorHAnsi"/>
                <w:sz w:val="24"/>
              </w:rPr>
              <w:t xml:space="preserve">uploaded onto the website. </w:t>
            </w:r>
            <w:r w:rsidR="008C05D2">
              <w:rPr>
                <w:rFonts w:asciiTheme="minorHAnsi" w:hAnsiTheme="minorHAnsi" w:cstheme="minorHAnsi"/>
                <w:sz w:val="24"/>
              </w:rPr>
              <w:t xml:space="preserve">JMcN </w:t>
            </w:r>
            <w:r w:rsidR="0003312C">
              <w:rPr>
                <w:rFonts w:asciiTheme="minorHAnsi" w:hAnsiTheme="minorHAnsi" w:cstheme="minorHAnsi"/>
                <w:sz w:val="24"/>
              </w:rPr>
              <w:t xml:space="preserve">will be meeting with the </w:t>
            </w:r>
            <w:r w:rsidR="0081488C">
              <w:rPr>
                <w:rFonts w:asciiTheme="minorHAnsi" w:hAnsiTheme="minorHAnsi" w:cstheme="minorHAnsi"/>
                <w:sz w:val="24"/>
              </w:rPr>
              <w:t xml:space="preserve">Police and Crime </w:t>
            </w:r>
            <w:r w:rsidR="00810D79">
              <w:rPr>
                <w:rFonts w:asciiTheme="minorHAnsi" w:hAnsiTheme="minorHAnsi" w:cstheme="minorHAnsi"/>
                <w:sz w:val="24"/>
              </w:rPr>
              <w:t xml:space="preserve">Commissioners team </w:t>
            </w:r>
            <w:r w:rsidR="00FB23F1">
              <w:rPr>
                <w:rFonts w:asciiTheme="minorHAnsi" w:hAnsiTheme="minorHAnsi" w:cstheme="minorHAnsi"/>
                <w:sz w:val="24"/>
              </w:rPr>
              <w:t>on 27</w:t>
            </w:r>
            <w:r w:rsidR="00FB23F1" w:rsidRPr="00FB23F1">
              <w:rPr>
                <w:rFonts w:asciiTheme="minorHAnsi" w:hAnsiTheme="minorHAnsi" w:cstheme="minorHAnsi"/>
                <w:sz w:val="24"/>
                <w:vertAlign w:val="superscript"/>
              </w:rPr>
              <w:t>th</w:t>
            </w:r>
            <w:r w:rsidR="00FB23F1">
              <w:rPr>
                <w:rFonts w:asciiTheme="minorHAnsi" w:hAnsiTheme="minorHAnsi" w:cstheme="minorHAnsi"/>
                <w:sz w:val="24"/>
              </w:rPr>
              <w:t xml:space="preserve"> May </w:t>
            </w:r>
            <w:r w:rsidR="00810D79">
              <w:rPr>
                <w:rFonts w:asciiTheme="minorHAnsi" w:hAnsiTheme="minorHAnsi" w:cstheme="minorHAnsi"/>
                <w:sz w:val="24"/>
              </w:rPr>
              <w:t xml:space="preserve">to discuss </w:t>
            </w:r>
            <w:r w:rsidR="00EF6146">
              <w:rPr>
                <w:rFonts w:asciiTheme="minorHAnsi" w:hAnsiTheme="minorHAnsi" w:cstheme="minorHAnsi"/>
                <w:sz w:val="24"/>
              </w:rPr>
              <w:t xml:space="preserve">highway improvements with specific </w:t>
            </w:r>
            <w:r w:rsidR="00E160FE">
              <w:rPr>
                <w:rFonts w:asciiTheme="minorHAnsi" w:hAnsiTheme="minorHAnsi" w:cstheme="minorHAnsi"/>
                <w:sz w:val="24"/>
              </w:rPr>
              <w:t>attention to dangerous parking around the school at pick up and drop off times</w:t>
            </w:r>
            <w:r w:rsidR="00E160FE" w:rsidRPr="00FD5CE8">
              <w:rPr>
                <w:rFonts w:asciiTheme="minorHAnsi" w:hAnsiTheme="minorHAnsi" w:cstheme="minorHAnsi"/>
                <w:i/>
                <w:iCs/>
                <w:sz w:val="24"/>
                <w:u w:val="single"/>
              </w:rPr>
              <w:t>.</w:t>
            </w:r>
            <w:r w:rsidR="00FD5CE8" w:rsidRPr="00FD5CE8">
              <w:rPr>
                <w:rFonts w:asciiTheme="minorHAnsi" w:hAnsiTheme="minorHAnsi" w:cstheme="minorHAnsi"/>
                <w:i/>
                <w:iCs/>
                <w:sz w:val="24"/>
                <w:u w:val="single"/>
              </w:rPr>
              <w:t xml:space="preserve"> LMcN</w:t>
            </w:r>
            <w:r w:rsidR="00FD5CE8">
              <w:rPr>
                <w:rFonts w:asciiTheme="minorHAnsi" w:hAnsiTheme="minorHAnsi" w:cstheme="minorHAnsi"/>
                <w:sz w:val="24"/>
              </w:rPr>
              <w:t xml:space="preserve"> will report the mud and gravel on Reeders Lane to NCC Highways team and the virtually erased SLOW sign towards the church, this was reported one year ago. </w:t>
            </w:r>
            <w:r w:rsidR="00FD5CE8" w:rsidRPr="00FD5CE8">
              <w:rPr>
                <w:rFonts w:asciiTheme="minorHAnsi" w:hAnsiTheme="minorHAnsi" w:cstheme="minorHAnsi"/>
                <w:i/>
                <w:iCs/>
                <w:sz w:val="24"/>
                <w:u w:val="single"/>
              </w:rPr>
              <w:t>LMcN</w:t>
            </w:r>
            <w:r w:rsidR="00FD5CE8">
              <w:rPr>
                <w:rFonts w:asciiTheme="minorHAnsi" w:hAnsiTheme="minorHAnsi" w:cstheme="minorHAnsi"/>
                <w:sz w:val="24"/>
              </w:rPr>
              <w:t xml:space="preserve"> will also request a Duck sign to be added to the existing 30mph post on Framingham Earl Road approaching the pond as the ducks are sitting and crossing the road and raising awareness should improve their safety.  </w:t>
            </w:r>
            <w:r w:rsidR="00FD5CE8" w:rsidRPr="00FD5CE8">
              <w:rPr>
                <w:rFonts w:asciiTheme="minorHAnsi" w:hAnsiTheme="minorHAnsi" w:cstheme="minorHAnsi"/>
                <w:i/>
                <w:iCs/>
                <w:sz w:val="24"/>
                <w:u w:val="single"/>
              </w:rPr>
              <w:t>SG</w:t>
            </w:r>
            <w:r w:rsidR="00FD5CE8">
              <w:rPr>
                <w:rFonts w:asciiTheme="minorHAnsi" w:hAnsiTheme="minorHAnsi" w:cstheme="minorHAnsi"/>
                <w:sz w:val="24"/>
              </w:rPr>
              <w:t xml:space="preserve"> will instal wire mesh over the drain covers close to the pond to avoid any ducklings falling in.    </w:t>
            </w:r>
          </w:p>
          <w:p w14:paraId="44912E99" w14:textId="1AF15C59" w:rsidR="00A84751" w:rsidRPr="00202DC8" w:rsidRDefault="00202DC8" w:rsidP="00FD5CE8">
            <w:pPr>
              <w:ind w:left="317" w:firstLine="0"/>
              <w:jc w:val="both"/>
              <w:rPr>
                <w:rFonts w:asciiTheme="minorHAnsi" w:hAnsiTheme="minorHAnsi" w:cstheme="minorHAnsi"/>
                <w:b/>
                <w:bCs/>
                <w:sz w:val="24"/>
              </w:rPr>
            </w:pPr>
            <w:r w:rsidRPr="00202DC8">
              <w:rPr>
                <w:rFonts w:asciiTheme="minorHAnsi" w:hAnsiTheme="minorHAnsi" w:cstheme="minorHAnsi"/>
                <w:b/>
                <w:bCs/>
                <w:sz w:val="24"/>
              </w:rPr>
              <w:t>1</w:t>
            </w:r>
            <w:r w:rsidR="005368DA">
              <w:rPr>
                <w:rFonts w:asciiTheme="minorHAnsi" w:hAnsiTheme="minorHAnsi" w:cstheme="minorHAnsi"/>
                <w:b/>
                <w:bCs/>
                <w:sz w:val="24"/>
              </w:rPr>
              <w:t>0</w:t>
            </w:r>
            <w:r w:rsidRPr="00202DC8">
              <w:rPr>
                <w:rFonts w:asciiTheme="minorHAnsi" w:hAnsiTheme="minorHAnsi" w:cstheme="minorHAnsi"/>
                <w:b/>
                <w:bCs/>
                <w:sz w:val="24"/>
              </w:rPr>
              <w:t>.</w:t>
            </w:r>
            <w:r w:rsidR="00475B09">
              <w:rPr>
                <w:rFonts w:asciiTheme="minorHAnsi" w:hAnsiTheme="minorHAnsi" w:cstheme="minorHAnsi"/>
                <w:b/>
                <w:bCs/>
                <w:sz w:val="24"/>
              </w:rPr>
              <w:t xml:space="preserve"> Reports</w:t>
            </w:r>
          </w:p>
          <w:p w14:paraId="1872FCA5" w14:textId="2E5A3BD1" w:rsidR="00EE6AD1" w:rsidRDefault="00D61B3F" w:rsidP="006B77D1">
            <w:pPr>
              <w:ind w:left="741" w:hanging="1024"/>
              <w:jc w:val="both"/>
              <w:rPr>
                <w:rFonts w:asciiTheme="minorHAnsi" w:hAnsiTheme="minorHAnsi" w:cstheme="minorHAnsi"/>
                <w:b/>
                <w:bCs/>
                <w:sz w:val="24"/>
              </w:rPr>
            </w:pPr>
            <w:r>
              <w:rPr>
                <w:rFonts w:asciiTheme="minorHAnsi" w:hAnsiTheme="minorHAnsi" w:cstheme="minorHAnsi"/>
                <w:b/>
                <w:bCs/>
                <w:sz w:val="24"/>
              </w:rPr>
              <w:t xml:space="preserve">          </w:t>
            </w:r>
            <w:r w:rsidR="00CC1202">
              <w:rPr>
                <w:rFonts w:asciiTheme="minorHAnsi" w:hAnsiTheme="minorHAnsi" w:cstheme="minorHAnsi"/>
                <w:b/>
                <w:bCs/>
                <w:sz w:val="24"/>
              </w:rPr>
              <w:t xml:space="preserve">  </w:t>
            </w:r>
            <w:r>
              <w:rPr>
                <w:rFonts w:asciiTheme="minorHAnsi" w:hAnsiTheme="minorHAnsi" w:cstheme="minorHAnsi"/>
                <w:b/>
                <w:bCs/>
                <w:sz w:val="24"/>
              </w:rPr>
              <w:t xml:space="preserve"> </w:t>
            </w:r>
            <w:r w:rsidR="009702DA" w:rsidRPr="002304E1">
              <w:rPr>
                <w:rFonts w:asciiTheme="minorHAnsi" w:hAnsiTheme="minorHAnsi" w:cstheme="minorHAnsi"/>
                <w:b/>
                <w:bCs/>
                <w:sz w:val="24"/>
              </w:rPr>
              <w:t>a</w:t>
            </w:r>
            <w:r w:rsidR="009702DA">
              <w:rPr>
                <w:rFonts w:asciiTheme="minorHAnsi" w:hAnsiTheme="minorHAnsi" w:cstheme="minorHAnsi"/>
                <w:b/>
                <w:bCs/>
                <w:sz w:val="24"/>
              </w:rPr>
              <w:t xml:space="preserve">)  </w:t>
            </w:r>
            <w:r w:rsidR="00723ED5">
              <w:rPr>
                <w:rFonts w:asciiTheme="minorHAnsi" w:hAnsiTheme="minorHAnsi" w:cstheme="minorHAnsi"/>
                <w:b/>
                <w:bCs/>
                <w:sz w:val="24"/>
              </w:rPr>
              <w:t>Tree War</w:t>
            </w:r>
            <w:r w:rsidR="00FF21E6">
              <w:rPr>
                <w:rFonts w:asciiTheme="minorHAnsi" w:hAnsiTheme="minorHAnsi" w:cstheme="minorHAnsi"/>
                <w:b/>
                <w:bCs/>
                <w:sz w:val="24"/>
              </w:rPr>
              <w:t>den</w:t>
            </w:r>
          </w:p>
          <w:p w14:paraId="0A6C2117" w14:textId="1141D52E" w:rsidR="004E4FFB" w:rsidRPr="004E4FFB" w:rsidRDefault="00FF21E6" w:rsidP="00C7549B">
            <w:pPr>
              <w:ind w:left="741" w:hanging="284"/>
              <w:rPr>
                <w:rFonts w:asciiTheme="minorHAnsi" w:hAnsiTheme="minorHAnsi" w:cstheme="minorHAnsi"/>
                <w:sz w:val="24"/>
              </w:rPr>
            </w:pPr>
            <w:r w:rsidRPr="004E4FFB">
              <w:rPr>
                <w:rFonts w:asciiTheme="minorHAnsi" w:hAnsiTheme="minorHAnsi" w:cstheme="minorHAnsi"/>
                <w:sz w:val="24"/>
              </w:rPr>
              <w:t xml:space="preserve">    </w:t>
            </w:r>
            <w:r w:rsidR="00DF6F3F">
              <w:rPr>
                <w:rFonts w:asciiTheme="minorHAnsi" w:hAnsiTheme="minorHAnsi" w:cstheme="minorHAnsi"/>
                <w:sz w:val="24"/>
              </w:rPr>
              <w:t xml:space="preserve">Woodland Trust </w:t>
            </w:r>
            <w:r w:rsidR="002B4CBB">
              <w:rPr>
                <w:rFonts w:asciiTheme="minorHAnsi" w:hAnsiTheme="minorHAnsi" w:cstheme="minorHAnsi"/>
                <w:sz w:val="24"/>
              </w:rPr>
              <w:t xml:space="preserve">has </w:t>
            </w:r>
            <w:r w:rsidR="0031081C">
              <w:rPr>
                <w:rFonts w:asciiTheme="minorHAnsi" w:hAnsiTheme="minorHAnsi" w:cstheme="minorHAnsi"/>
                <w:sz w:val="24"/>
              </w:rPr>
              <w:t xml:space="preserve">mapped and documented </w:t>
            </w:r>
            <w:r w:rsidR="008A387D">
              <w:rPr>
                <w:rFonts w:asciiTheme="minorHAnsi" w:hAnsiTheme="minorHAnsi" w:cstheme="minorHAnsi"/>
                <w:sz w:val="24"/>
              </w:rPr>
              <w:t>an a</w:t>
            </w:r>
            <w:r w:rsidR="002B4CBB">
              <w:rPr>
                <w:rFonts w:asciiTheme="minorHAnsi" w:hAnsiTheme="minorHAnsi" w:cstheme="minorHAnsi"/>
                <w:sz w:val="24"/>
              </w:rPr>
              <w:t xml:space="preserve">ncient tree </w:t>
            </w:r>
            <w:r w:rsidR="0031081C">
              <w:rPr>
                <w:rFonts w:asciiTheme="minorHAnsi" w:hAnsiTheme="minorHAnsi" w:cstheme="minorHAnsi"/>
                <w:sz w:val="24"/>
              </w:rPr>
              <w:t xml:space="preserve">inventory </w:t>
            </w:r>
            <w:r w:rsidR="007178A1">
              <w:rPr>
                <w:rFonts w:asciiTheme="minorHAnsi" w:hAnsiTheme="minorHAnsi" w:cstheme="minorHAnsi"/>
                <w:sz w:val="24"/>
              </w:rPr>
              <w:t xml:space="preserve">of 220,000 trees </w:t>
            </w:r>
            <w:r w:rsidR="009C0820">
              <w:rPr>
                <w:rFonts w:asciiTheme="minorHAnsi" w:hAnsiTheme="minorHAnsi" w:cstheme="minorHAnsi"/>
                <w:sz w:val="24"/>
              </w:rPr>
              <w:t xml:space="preserve">including </w:t>
            </w:r>
            <w:r w:rsidR="00FD5CE8">
              <w:rPr>
                <w:rFonts w:asciiTheme="minorHAnsi" w:hAnsiTheme="minorHAnsi" w:cstheme="minorHAnsi"/>
                <w:sz w:val="24"/>
              </w:rPr>
              <w:t>two in our Parish</w:t>
            </w:r>
            <w:r w:rsidR="008A387D">
              <w:rPr>
                <w:rFonts w:asciiTheme="minorHAnsi" w:hAnsiTheme="minorHAnsi" w:cstheme="minorHAnsi"/>
                <w:sz w:val="24"/>
              </w:rPr>
              <w:t xml:space="preserve">. </w:t>
            </w:r>
            <w:r w:rsidRPr="004E4FFB">
              <w:rPr>
                <w:rFonts w:asciiTheme="minorHAnsi" w:hAnsiTheme="minorHAnsi" w:cstheme="minorHAnsi"/>
                <w:sz w:val="24"/>
              </w:rPr>
              <w:t xml:space="preserve"> </w:t>
            </w:r>
            <w:r w:rsidR="00FD5CE8">
              <w:rPr>
                <w:rFonts w:asciiTheme="minorHAnsi" w:hAnsiTheme="minorHAnsi" w:cstheme="minorHAnsi"/>
                <w:sz w:val="24"/>
              </w:rPr>
              <w:t xml:space="preserve">This has been circulated to </w:t>
            </w:r>
            <w:r w:rsidR="008147E7">
              <w:rPr>
                <w:rFonts w:asciiTheme="minorHAnsi" w:hAnsiTheme="minorHAnsi" w:cstheme="minorHAnsi"/>
                <w:sz w:val="24"/>
              </w:rPr>
              <w:t xml:space="preserve">Councillors and </w:t>
            </w:r>
            <w:r w:rsidR="00FD5CE8" w:rsidRPr="00FD5CE8">
              <w:rPr>
                <w:rFonts w:asciiTheme="minorHAnsi" w:hAnsiTheme="minorHAnsi" w:cstheme="minorHAnsi"/>
                <w:i/>
                <w:iCs/>
                <w:sz w:val="24"/>
                <w:u w:val="single"/>
              </w:rPr>
              <w:t xml:space="preserve">LMcN </w:t>
            </w:r>
            <w:r w:rsidR="00FD5CE8">
              <w:rPr>
                <w:rFonts w:asciiTheme="minorHAnsi" w:hAnsiTheme="minorHAnsi" w:cstheme="minorHAnsi"/>
                <w:sz w:val="24"/>
              </w:rPr>
              <w:t>will provide a link to their website so that anyone who wants to read more can check it out from our website.</w:t>
            </w:r>
            <w:r w:rsidR="0044485A" w:rsidRPr="0044485A">
              <w:rPr>
                <w:rFonts w:asciiTheme="minorHAnsi" w:hAnsiTheme="minorHAnsi" w:cstheme="minorHAnsi"/>
                <w:sz w:val="24"/>
              </w:rPr>
              <w:t xml:space="preserve"> </w:t>
            </w:r>
          </w:p>
          <w:p w14:paraId="1B242A9D" w14:textId="197CF076" w:rsidR="009702DA" w:rsidRDefault="00D430C3" w:rsidP="00D430C3">
            <w:pPr>
              <w:ind w:left="741" w:hanging="284"/>
              <w:rPr>
                <w:rFonts w:asciiTheme="minorHAnsi" w:hAnsiTheme="minorHAnsi" w:cstheme="minorHAnsi"/>
                <w:sz w:val="24"/>
              </w:rPr>
            </w:pPr>
            <w:r>
              <w:rPr>
                <w:rFonts w:asciiTheme="minorHAnsi" w:hAnsiTheme="minorHAnsi" w:cstheme="minorHAnsi"/>
                <w:b/>
                <w:bCs/>
                <w:sz w:val="24"/>
              </w:rPr>
              <w:t>b</w:t>
            </w:r>
            <w:r w:rsidR="009702DA" w:rsidRPr="00EC0EA1">
              <w:rPr>
                <w:rFonts w:asciiTheme="minorHAnsi" w:hAnsiTheme="minorHAnsi" w:cstheme="minorHAnsi"/>
                <w:b/>
                <w:bCs/>
                <w:sz w:val="24"/>
              </w:rPr>
              <w:t>)</w:t>
            </w:r>
            <w:r w:rsidR="009702DA">
              <w:rPr>
                <w:rFonts w:asciiTheme="minorHAnsi" w:hAnsiTheme="minorHAnsi" w:cstheme="minorHAnsi"/>
                <w:b/>
                <w:bCs/>
                <w:sz w:val="24"/>
              </w:rPr>
              <w:t xml:space="preserve">   </w:t>
            </w:r>
            <w:r w:rsidR="009702DA" w:rsidRPr="002F1077">
              <w:rPr>
                <w:rFonts w:asciiTheme="minorHAnsi" w:hAnsiTheme="minorHAnsi" w:cstheme="minorHAnsi"/>
                <w:b/>
                <w:bCs/>
                <w:sz w:val="24"/>
              </w:rPr>
              <w:t xml:space="preserve">Village </w:t>
            </w:r>
            <w:r w:rsidR="0034613E">
              <w:rPr>
                <w:rFonts w:asciiTheme="minorHAnsi" w:hAnsiTheme="minorHAnsi" w:cstheme="minorHAnsi"/>
                <w:b/>
                <w:bCs/>
                <w:sz w:val="24"/>
              </w:rPr>
              <w:t>Hall Committee</w:t>
            </w:r>
            <w:r w:rsidR="009702DA" w:rsidRPr="002F1077">
              <w:rPr>
                <w:rFonts w:asciiTheme="minorHAnsi" w:hAnsiTheme="minorHAnsi" w:cstheme="minorHAnsi"/>
                <w:sz w:val="24"/>
              </w:rPr>
              <w:t xml:space="preserve"> </w:t>
            </w:r>
          </w:p>
          <w:p w14:paraId="31CAE8A7" w14:textId="344B5671" w:rsidR="00023166" w:rsidRDefault="009702DA" w:rsidP="00392F29">
            <w:pPr>
              <w:ind w:left="743" w:hanging="425"/>
              <w:jc w:val="both"/>
              <w:rPr>
                <w:rFonts w:asciiTheme="minorHAnsi" w:hAnsiTheme="minorHAnsi" w:cstheme="minorHAnsi"/>
                <w:sz w:val="24"/>
              </w:rPr>
            </w:pPr>
            <w:r>
              <w:rPr>
                <w:rFonts w:asciiTheme="minorHAnsi" w:hAnsiTheme="minorHAnsi" w:cstheme="minorHAnsi"/>
                <w:sz w:val="24"/>
              </w:rPr>
              <w:t xml:space="preserve">     </w:t>
            </w:r>
            <w:r w:rsidR="000E6567">
              <w:rPr>
                <w:rFonts w:asciiTheme="minorHAnsi" w:hAnsiTheme="minorHAnsi" w:cstheme="minorHAnsi"/>
                <w:sz w:val="24"/>
              </w:rPr>
              <w:t xml:space="preserve"> </w:t>
            </w:r>
            <w:r w:rsidR="00253D85">
              <w:rPr>
                <w:rFonts w:asciiTheme="minorHAnsi" w:hAnsiTheme="minorHAnsi" w:cstheme="minorHAnsi"/>
                <w:sz w:val="24"/>
              </w:rPr>
              <w:t xml:space="preserve">  </w:t>
            </w:r>
            <w:r w:rsidR="009E0E3B" w:rsidRPr="009E0E3B">
              <w:rPr>
                <w:rFonts w:asciiTheme="minorHAnsi" w:hAnsiTheme="minorHAnsi" w:cstheme="minorHAnsi"/>
                <w:sz w:val="24"/>
              </w:rPr>
              <w:t xml:space="preserve">A committee meeting was held at the end of </w:t>
            </w:r>
            <w:r w:rsidR="00B90594">
              <w:rPr>
                <w:rFonts w:asciiTheme="minorHAnsi" w:hAnsiTheme="minorHAnsi" w:cstheme="minorHAnsi"/>
                <w:sz w:val="24"/>
              </w:rPr>
              <w:t>April</w:t>
            </w:r>
            <w:r w:rsidR="009E0E3B" w:rsidRPr="009E0E3B">
              <w:rPr>
                <w:rFonts w:asciiTheme="minorHAnsi" w:hAnsiTheme="minorHAnsi" w:cstheme="minorHAnsi"/>
                <w:sz w:val="24"/>
              </w:rPr>
              <w:t xml:space="preserve">. </w:t>
            </w:r>
            <w:r w:rsidR="00B90594">
              <w:rPr>
                <w:rFonts w:asciiTheme="minorHAnsi" w:hAnsiTheme="minorHAnsi" w:cstheme="minorHAnsi"/>
                <w:sz w:val="24"/>
              </w:rPr>
              <w:t>Christine Hunter has contacted Daivd Bloomfield asking that the overflow carpark is opened for training and match days to help keep t</w:t>
            </w:r>
            <w:r w:rsidR="009E0E3B" w:rsidRPr="009E0E3B">
              <w:rPr>
                <w:rFonts w:asciiTheme="minorHAnsi" w:hAnsiTheme="minorHAnsi" w:cstheme="minorHAnsi"/>
                <w:sz w:val="24"/>
              </w:rPr>
              <w:t xml:space="preserve">he front car park clear. </w:t>
            </w:r>
            <w:r w:rsidR="00B90594">
              <w:rPr>
                <w:rFonts w:asciiTheme="minorHAnsi" w:hAnsiTheme="minorHAnsi" w:cstheme="minorHAnsi"/>
                <w:sz w:val="24"/>
              </w:rPr>
              <w:t xml:space="preserve">The VHC is considering replacement front doors for the hall subject to cost. </w:t>
            </w:r>
          </w:p>
          <w:p w14:paraId="5DB244E7" w14:textId="59649508" w:rsidR="009702DA" w:rsidRDefault="009702DA" w:rsidP="00392F29">
            <w:pPr>
              <w:ind w:left="174" w:hanging="284"/>
              <w:jc w:val="both"/>
              <w:rPr>
                <w:rFonts w:asciiTheme="minorHAnsi" w:hAnsiTheme="minorHAnsi" w:cstheme="minorHAnsi"/>
                <w:b/>
                <w:bCs/>
                <w:sz w:val="24"/>
              </w:rPr>
            </w:pPr>
            <w:r>
              <w:rPr>
                <w:rFonts w:asciiTheme="minorHAnsi" w:hAnsiTheme="minorHAnsi" w:cstheme="minorHAnsi"/>
                <w:sz w:val="24"/>
              </w:rPr>
              <w:t xml:space="preserve">         </w:t>
            </w:r>
            <w:r w:rsidR="00276DE2" w:rsidRPr="00251E30">
              <w:rPr>
                <w:rFonts w:asciiTheme="minorHAnsi" w:hAnsiTheme="minorHAnsi" w:cstheme="minorHAnsi"/>
                <w:b/>
                <w:bCs/>
                <w:sz w:val="24"/>
              </w:rPr>
              <w:t>d</w:t>
            </w:r>
            <w:r w:rsidRPr="00251E30">
              <w:rPr>
                <w:rFonts w:asciiTheme="minorHAnsi" w:hAnsiTheme="minorHAnsi" w:cstheme="minorHAnsi"/>
                <w:b/>
                <w:bCs/>
                <w:sz w:val="24"/>
              </w:rPr>
              <w:t>)</w:t>
            </w:r>
            <w:r>
              <w:rPr>
                <w:rFonts w:asciiTheme="minorHAnsi" w:hAnsiTheme="minorHAnsi" w:cstheme="minorHAnsi"/>
                <w:b/>
                <w:bCs/>
                <w:sz w:val="24"/>
              </w:rPr>
              <w:t xml:space="preserve">   </w:t>
            </w:r>
            <w:r w:rsidR="00B97DA9">
              <w:rPr>
                <w:rFonts w:asciiTheme="minorHAnsi" w:hAnsiTheme="minorHAnsi" w:cstheme="minorHAnsi"/>
                <w:b/>
                <w:bCs/>
                <w:sz w:val="24"/>
              </w:rPr>
              <w:t>Village School</w:t>
            </w:r>
          </w:p>
          <w:p w14:paraId="40B3A83A" w14:textId="77777777" w:rsidR="00CB73C1" w:rsidRDefault="00AA1CD5" w:rsidP="00CB73C1">
            <w:pPr>
              <w:ind w:left="741" w:firstLine="0"/>
              <w:jc w:val="both"/>
              <w:rPr>
                <w:rFonts w:asciiTheme="minorHAnsi" w:hAnsiTheme="minorHAnsi" w:cstheme="minorHAnsi"/>
                <w:sz w:val="24"/>
              </w:rPr>
            </w:pPr>
            <w:r w:rsidRPr="00AA1CD5">
              <w:rPr>
                <w:rFonts w:asciiTheme="minorHAnsi" w:hAnsiTheme="minorHAnsi" w:cstheme="minorHAnsi"/>
                <w:sz w:val="24"/>
              </w:rPr>
              <w:t xml:space="preserve">HJ reported </w:t>
            </w:r>
            <w:r w:rsidR="00B90594">
              <w:rPr>
                <w:rFonts w:asciiTheme="minorHAnsi" w:hAnsiTheme="minorHAnsi" w:cstheme="minorHAnsi"/>
                <w:sz w:val="24"/>
              </w:rPr>
              <w:t>that as</w:t>
            </w:r>
            <w:r w:rsidRPr="00AA1CD5">
              <w:rPr>
                <w:rFonts w:asciiTheme="minorHAnsi" w:hAnsiTheme="minorHAnsi" w:cstheme="minorHAnsi"/>
                <w:sz w:val="24"/>
              </w:rPr>
              <w:t xml:space="preserve"> part of the school’s sustainability plan a litter pick </w:t>
            </w:r>
            <w:r w:rsidR="00B90594">
              <w:rPr>
                <w:rFonts w:asciiTheme="minorHAnsi" w:hAnsiTheme="minorHAnsi" w:cstheme="minorHAnsi"/>
                <w:sz w:val="24"/>
              </w:rPr>
              <w:t xml:space="preserve">was undertaken in the school grounds with </w:t>
            </w:r>
            <w:r w:rsidRPr="00AA1CD5">
              <w:rPr>
                <w:rFonts w:asciiTheme="minorHAnsi" w:hAnsiTheme="minorHAnsi" w:cstheme="minorHAnsi"/>
                <w:sz w:val="24"/>
              </w:rPr>
              <w:t>HJ assisting.</w:t>
            </w:r>
            <w:r w:rsidR="00B90594">
              <w:rPr>
                <w:rFonts w:asciiTheme="minorHAnsi" w:hAnsiTheme="minorHAnsi" w:cstheme="minorHAnsi"/>
                <w:sz w:val="24"/>
              </w:rPr>
              <w:t xml:space="preserve"> The school has also gone wrapper free at snack times. </w:t>
            </w:r>
          </w:p>
          <w:p w14:paraId="6B81D2BB" w14:textId="18C7DD9C" w:rsidR="00CB73C1" w:rsidRDefault="00FC0EAF" w:rsidP="00CB73C1">
            <w:pPr>
              <w:ind w:left="741" w:firstLine="0"/>
              <w:jc w:val="both"/>
              <w:rPr>
                <w:rFonts w:asciiTheme="minorHAnsi" w:hAnsiTheme="minorHAnsi" w:cstheme="minorHAnsi"/>
                <w:sz w:val="24"/>
              </w:rPr>
            </w:pPr>
            <w:r w:rsidRPr="00FC0EAF">
              <w:rPr>
                <w:rFonts w:asciiTheme="minorHAnsi" w:hAnsiTheme="minorHAnsi" w:cstheme="minorHAnsi"/>
                <w:sz w:val="24"/>
              </w:rPr>
              <w:t xml:space="preserve">Plans are underway to install nine 7kW EV charging points in the staff car park by Autumn 2026. Staff will be able to use the chargers at cost price while the facilities will also be available to the wider public during evenings and weekends. A 7kW charger typically provides around 20–30 miles of range per hour and is best suited to locations where vehicles are parked for several hours, such as homes and workplaces. As a </w:t>
            </w:r>
            <w:proofErr w:type="gramStart"/>
            <w:r w:rsidRPr="00FC0EAF">
              <w:rPr>
                <w:rFonts w:asciiTheme="minorHAnsi" w:hAnsiTheme="minorHAnsi" w:cstheme="minorHAnsi"/>
                <w:sz w:val="24"/>
              </w:rPr>
              <w:t>result</w:t>
            </w:r>
            <w:proofErr w:type="gramEnd"/>
            <w:r w:rsidRPr="00FC0EAF">
              <w:rPr>
                <w:rFonts w:asciiTheme="minorHAnsi" w:hAnsiTheme="minorHAnsi" w:cstheme="minorHAnsi"/>
                <w:sz w:val="24"/>
              </w:rPr>
              <w:t xml:space="preserve"> uptake by parishioners may be limited.</w:t>
            </w:r>
            <w:r w:rsidR="00B90594">
              <w:rPr>
                <w:rFonts w:asciiTheme="minorHAnsi" w:hAnsiTheme="minorHAnsi" w:cstheme="minorHAnsi"/>
                <w:sz w:val="24"/>
              </w:rPr>
              <w:t xml:space="preserve"> </w:t>
            </w:r>
          </w:p>
          <w:p w14:paraId="023775A4" w14:textId="468D59ED" w:rsidR="00FC0EAF" w:rsidRDefault="00CB73C1" w:rsidP="00CB73C1">
            <w:pPr>
              <w:ind w:left="741" w:firstLine="0"/>
              <w:jc w:val="both"/>
              <w:rPr>
                <w:rFonts w:asciiTheme="minorHAnsi" w:hAnsiTheme="minorHAnsi" w:cstheme="minorHAnsi"/>
                <w:sz w:val="24"/>
              </w:rPr>
            </w:pPr>
            <w:r>
              <w:rPr>
                <w:rFonts w:asciiTheme="minorHAnsi" w:hAnsiTheme="minorHAnsi" w:cstheme="minorHAnsi"/>
                <w:sz w:val="24"/>
              </w:rPr>
              <w:t>The school is successfully fund raising for new outdoor play equipment and has to date raised £21k of the £25k required</w:t>
            </w:r>
            <w:r w:rsidR="00FC0EAF">
              <w:rPr>
                <w:rFonts w:asciiTheme="minorHAnsi" w:hAnsiTheme="minorHAnsi" w:cstheme="minorHAnsi"/>
                <w:sz w:val="24"/>
              </w:rPr>
              <w:t>.</w:t>
            </w:r>
          </w:p>
          <w:p w14:paraId="5C53BBF8" w14:textId="634A9789" w:rsidR="00AA1CD5" w:rsidRPr="00AA1CD5" w:rsidRDefault="00FC0EAF" w:rsidP="00A345DA">
            <w:pPr>
              <w:ind w:left="741" w:firstLine="0"/>
              <w:jc w:val="both"/>
              <w:rPr>
                <w:rFonts w:asciiTheme="minorHAnsi" w:hAnsiTheme="minorHAnsi" w:cstheme="minorHAnsi"/>
                <w:sz w:val="24"/>
              </w:rPr>
            </w:pPr>
            <w:r>
              <w:rPr>
                <w:rFonts w:asciiTheme="minorHAnsi" w:hAnsiTheme="minorHAnsi" w:cstheme="minorHAnsi"/>
                <w:sz w:val="24"/>
              </w:rPr>
              <w:t xml:space="preserve">HJ advised that she informed the school that the Police and Crime Commissioner’s team will be visiting to review the traffic problems in the Parish which include dangerous parking by parents at drop off and pick up times. </w:t>
            </w:r>
            <w:r w:rsidR="00A345DA" w:rsidRPr="00A345DA">
              <w:rPr>
                <w:rFonts w:asciiTheme="minorHAnsi" w:hAnsiTheme="minorHAnsi" w:cstheme="minorHAnsi"/>
                <w:i/>
                <w:iCs/>
                <w:sz w:val="24"/>
                <w:u w:val="single"/>
              </w:rPr>
              <w:t>HJ</w:t>
            </w:r>
            <w:r w:rsidR="00A345DA" w:rsidRPr="00A345DA">
              <w:rPr>
                <w:rFonts w:asciiTheme="minorHAnsi" w:hAnsiTheme="minorHAnsi" w:cstheme="minorHAnsi"/>
                <w:sz w:val="24"/>
              </w:rPr>
              <w:t xml:space="preserve"> will share details with the school of the children’s road safety bollards which can be placed on the pavement at appropriate times to encourage more considerate parking by motorists. It is likely that grant funding will be required to support their purchase.</w:t>
            </w:r>
            <w:r w:rsidR="00B90594">
              <w:rPr>
                <w:rFonts w:asciiTheme="minorHAnsi" w:hAnsiTheme="minorHAnsi" w:cstheme="minorHAnsi"/>
                <w:sz w:val="24"/>
              </w:rPr>
              <w:t xml:space="preserve"> </w:t>
            </w:r>
          </w:p>
          <w:p w14:paraId="4C2E6A33" w14:textId="524EF07F" w:rsidR="009702DA" w:rsidRPr="00C96C98" w:rsidRDefault="00423384" w:rsidP="00C96C98">
            <w:pPr>
              <w:ind w:left="316" w:firstLine="0"/>
              <w:jc w:val="both"/>
              <w:rPr>
                <w:rFonts w:asciiTheme="minorHAnsi" w:hAnsiTheme="minorHAnsi" w:cstheme="minorHAnsi"/>
                <w:b/>
                <w:bCs/>
                <w:sz w:val="24"/>
              </w:rPr>
            </w:pPr>
            <w:r>
              <w:rPr>
                <w:rFonts w:asciiTheme="minorHAnsi" w:hAnsiTheme="minorHAnsi" w:cstheme="minorHAnsi"/>
                <w:b/>
                <w:bCs/>
                <w:sz w:val="24"/>
              </w:rPr>
              <w:t>e</w:t>
            </w:r>
            <w:r w:rsidR="00C96C98">
              <w:rPr>
                <w:rFonts w:asciiTheme="minorHAnsi" w:hAnsiTheme="minorHAnsi" w:cstheme="minorHAnsi"/>
                <w:b/>
                <w:bCs/>
                <w:sz w:val="24"/>
              </w:rPr>
              <w:t xml:space="preserve">)    </w:t>
            </w:r>
            <w:r w:rsidR="00E274CA">
              <w:rPr>
                <w:rFonts w:asciiTheme="minorHAnsi" w:hAnsiTheme="minorHAnsi" w:cstheme="minorHAnsi"/>
                <w:b/>
                <w:bCs/>
                <w:sz w:val="24"/>
              </w:rPr>
              <w:t>Garrick Field Monthly Inspection</w:t>
            </w:r>
          </w:p>
          <w:p w14:paraId="4EBA35CD" w14:textId="5AF59DDC" w:rsidR="00296F91" w:rsidRDefault="00A345DA" w:rsidP="00272629">
            <w:pPr>
              <w:ind w:left="743" w:firstLine="0"/>
              <w:jc w:val="both"/>
              <w:rPr>
                <w:rFonts w:asciiTheme="minorHAnsi" w:hAnsiTheme="minorHAnsi" w:cstheme="minorHAnsi"/>
                <w:sz w:val="24"/>
              </w:rPr>
            </w:pPr>
            <w:r>
              <w:rPr>
                <w:rFonts w:asciiTheme="minorHAnsi" w:hAnsiTheme="minorHAnsi" w:cstheme="minorHAnsi"/>
                <w:sz w:val="24"/>
              </w:rPr>
              <w:t xml:space="preserve">Nothing to report </w:t>
            </w:r>
          </w:p>
          <w:p w14:paraId="5E56C6C3" w14:textId="1D23D7BD" w:rsidR="009702DA" w:rsidRDefault="006A7554" w:rsidP="005B355B">
            <w:pPr>
              <w:ind w:left="174" w:firstLine="0"/>
              <w:jc w:val="both"/>
              <w:rPr>
                <w:rFonts w:asciiTheme="minorHAnsi" w:hAnsiTheme="minorHAnsi" w:cstheme="minorHAnsi"/>
                <w:sz w:val="24"/>
              </w:rPr>
            </w:pPr>
            <w:r>
              <w:rPr>
                <w:rFonts w:asciiTheme="minorHAnsi" w:hAnsiTheme="minorHAnsi" w:cstheme="minorHAnsi"/>
                <w:sz w:val="24"/>
              </w:rPr>
              <w:t xml:space="preserve"> </w:t>
            </w:r>
            <w:r w:rsidR="005B355B">
              <w:rPr>
                <w:rFonts w:asciiTheme="minorHAnsi" w:hAnsiTheme="minorHAnsi" w:cstheme="minorHAnsi"/>
                <w:sz w:val="24"/>
              </w:rPr>
              <w:t xml:space="preserve"> </w:t>
            </w:r>
            <w:r w:rsidR="009702DA" w:rsidRPr="00140602">
              <w:rPr>
                <w:rFonts w:asciiTheme="minorHAnsi" w:hAnsiTheme="minorHAnsi" w:cstheme="minorHAnsi"/>
                <w:b/>
                <w:bCs/>
                <w:sz w:val="24"/>
              </w:rPr>
              <w:t xml:space="preserve"> </w:t>
            </w:r>
            <w:r w:rsidR="00423384">
              <w:rPr>
                <w:rFonts w:asciiTheme="minorHAnsi" w:hAnsiTheme="minorHAnsi" w:cstheme="minorHAnsi"/>
                <w:b/>
                <w:bCs/>
                <w:sz w:val="24"/>
              </w:rPr>
              <w:t>f</w:t>
            </w:r>
            <w:r w:rsidR="009702DA" w:rsidRPr="00140602">
              <w:rPr>
                <w:rFonts w:asciiTheme="minorHAnsi" w:hAnsiTheme="minorHAnsi" w:cstheme="minorHAnsi"/>
                <w:b/>
                <w:bCs/>
                <w:sz w:val="24"/>
              </w:rPr>
              <w:t>)</w:t>
            </w:r>
            <w:r w:rsidR="009702DA">
              <w:rPr>
                <w:rFonts w:asciiTheme="minorHAnsi" w:hAnsiTheme="minorHAnsi" w:cstheme="minorHAnsi"/>
                <w:sz w:val="24"/>
              </w:rPr>
              <w:t xml:space="preserve">    </w:t>
            </w:r>
            <w:r w:rsidR="00DA7EAB" w:rsidRPr="00DA7EAB">
              <w:rPr>
                <w:rFonts w:asciiTheme="minorHAnsi" w:hAnsiTheme="minorHAnsi" w:cstheme="minorHAnsi"/>
                <w:b/>
                <w:bCs/>
                <w:sz w:val="24"/>
              </w:rPr>
              <w:t>Village Pond Monthly Inspection</w:t>
            </w:r>
            <w:r w:rsidR="00DA7EAB">
              <w:rPr>
                <w:rFonts w:asciiTheme="minorHAnsi" w:hAnsiTheme="minorHAnsi" w:cstheme="minorHAnsi"/>
                <w:sz w:val="24"/>
              </w:rPr>
              <w:t xml:space="preserve"> </w:t>
            </w:r>
          </w:p>
          <w:p w14:paraId="2EA402F6" w14:textId="5053A22C" w:rsidR="00DA7EAB" w:rsidRDefault="00A345DA" w:rsidP="00461CBF">
            <w:pPr>
              <w:ind w:left="676" w:firstLine="0"/>
              <w:jc w:val="both"/>
              <w:rPr>
                <w:rFonts w:asciiTheme="minorHAnsi" w:hAnsiTheme="minorHAnsi" w:cstheme="minorHAnsi"/>
                <w:sz w:val="24"/>
              </w:rPr>
            </w:pPr>
            <w:r>
              <w:rPr>
                <w:rFonts w:asciiTheme="minorHAnsi" w:hAnsiTheme="minorHAnsi" w:cstheme="minorHAnsi"/>
                <w:sz w:val="24"/>
              </w:rPr>
              <w:t>W</w:t>
            </w:r>
            <w:r w:rsidR="000F3D81" w:rsidRPr="000F3D81">
              <w:rPr>
                <w:rFonts w:asciiTheme="minorHAnsi" w:hAnsiTheme="minorHAnsi" w:cstheme="minorHAnsi"/>
                <w:sz w:val="24"/>
              </w:rPr>
              <w:t>ater quality is good</w:t>
            </w:r>
            <w:r>
              <w:rPr>
                <w:rFonts w:asciiTheme="minorHAnsi" w:hAnsiTheme="minorHAnsi" w:cstheme="minorHAnsi"/>
                <w:sz w:val="24"/>
              </w:rPr>
              <w:t xml:space="preserve"> but has the annual blanket weed covering in places.  </w:t>
            </w:r>
            <w:r w:rsidR="00F57D6E">
              <w:rPr>
                <w:rFonts w:asciiTheme="minorHAnsi" w:hAnsiTheme="minorHAnsi" w:cstheme="minorHAnsi"/>
                <w:sz w:val="24"/>
              </w:rPr>
              <w:t xml:space="preserve">The </w:t>
            </w:r>
            <w:r w:rsidR="00F57D6E" w:rsidRPr="000F3D81">
              <w:rPr>
                <w:rFonts w:asciiTheme="minorHAnsi" w:hAnsiTheme="minorHAnsi" w:cstheme="minorHAnsi"/>
                <w:sz w:val="24"/>
              </w:rPr>
              <w:t>metal</w:t>
            </w:r>
            <w:r w:rsidR="000F3D81" w:rsidRPr="000F3D81">
              <w:rPr>
                <w:rFonts w:asciiTheme="minorHAnsi" w:hAnsiTheme="minorHAnsi" w:cstheme="minorHAnsi"/>
                <w:sz w:val="24"/>
              </w:rPr>
              <w:t xml:space="preserve"> railings </w:t>
            </w:r>
            <w:r>
              <w:rPr>
                <w:rFonts w:asciiTheme="minorHAnsi" w:hAnsiTheme="minorHAnsi" w:cstheme="minorHAnsi"/>
                <w:sz w:val="24"/>
              </w:rPr>
              <w:t xml:space="preserve">have been repainted by a parishioner. </w:t>
            </w:r>
            <w:r w:rsidR="00461CBF" w:rsidRPr="00461CBF">
              <w:rPr>
                <w:rFonts w:asciiTheme="minorHAnsi" w:hAnsiTheme="minorHAnsi" w:cstheme="minorHAnsi"/>
                <w:sz w:val="24"/>
              </w:rPr>
              <w:t xml:space="preserve">Whilst weeding has been undertaken, it </w:t>
            </w:r>
            <w:r w:rsidR="00F57D6E">
              <w:rPr>
                <w:rFonts w:asciiTheme="minorHAnsi" w:hAnsiTheme="minorHAnsi" w:cstheme="minorHAnsi"/>
                <w:sz w:val="24"/>
              </w:rPr>
              <w:t>is</w:t>
            </w:r>
            <w:r w:rsidR="00461CBF" w:rsidRPr="00461CBF">
              <w:rPr>
                <w:rFonts w:asciiTheme="minorHAnsi" w:hAnsiTheme="minorHAnsi" w:cstheme="minorHAnsi"/>
                <w:sz w:val="24"/>
              </w:rPr>
              <w:t xml:space="preserve"> noted that the weeds are re-establish</w:t>
            </w:r>
            <w:r w:rsidR="00461CBF">
              <w:rPr>
                <w:rFonts w:asciiTheme="minorHAnsi" w:hAnsiTheme="minorHAnsi" w:cstheme="minorHAnsi"/>
                <w:sz w:val="24"/>
              </w:rPr>
              <w:t>ing</w:t>
            </w:r>
            <w:r w:rsidR="00461CBF" w:rsidRPr="00461CBF">
              <w:rPr>
                <w:rFonts w:asciiTheme="minorHAnsi" w:hAnsiTheme="minorHAnsi" w:cstheme="minorHAnsi"/>
                <w:sz w:val="24"/>
              </w:rPr>
              <w:t xml:space="preserve"> themselves and further treatment will be required. The wooden </w:t>
            </w:r>
            <w:r w:rsidR="00461CBF">
              <w:rPr>
                <w:rFonts w:asciiTheme="minorHAnsi" w:hAnsiTheme="minorHAnsi" w:cstheme="minorHAnsi"/>
                <w:sz w:val="24"/>
              </w:rPr>
              <w:t>railings</w:t>
            </w:r>
            <w:r w:rsidR="00461CBF" w:rsidRPr="00461CBF">
              <w:rPr>
                <w:rFonts w:asciiTheme="minorHAnsi" w:hAnsiTheme="minorHAnsi" w:cstheme="minorHAnsi"/>
                <w:sz w:val="24"/>
              </w:rPr>
              <w:t xml:space="preserve"> around the pond will also require staining this year, in addition to clearing reeds and removing dead trees. These tasks </w:t>
            </w:r>
            <w:r w:rsidR="00461CBF">
              <w:rPr>
                <w:rFonts w:asciiTheme="minorHAnsi" w:hAnsiTheme="minorHAnsi" w:cstheme="minorHAnsi"/>
                <w:sz w:val="24"/>
              </w:rPr>
              <w:t>are on the P</w:t>
            </w:r>
            <w:r w:rsidR="00461CBF" w:rsidRPr="00461CBF">
              <w:rPr>
                <w:rFonts w:asciiTheme="minorHAnsi" w:hAnsiTheme="minorHAnsi" w:cstheme="minorHAnsi"/>
                <w:sz w:val="24"/>
              </w:rPr>
              <w:t>arish Projects outstanding works list to ensure they are not overlooked.</w:t>
            </w:r>
            <w:r w:rsidR="00461CBF">
              <w:rPr>
                <w:rFonts w:asciiTheme="minorHAnsi" w:hAnsiTheme="minorHAnsi" w:cstheme="minorHAnsi"/>
                <w:sz w:val="24"/>
              </w:rPr>
              <w:t xml:space="preserve"> </w:t>
            </w:r>
          </w:p>
          <w:p w14:paraId="05DE85F2" w14:textId="77777777" w:rsidR="00F57D6E" w:rsidRPr="00174C3E" w:rsidRDefault="00F57D6E" w:rsidP="00461CBF">
            <w:pPr>
              <w:ind w:left="676" w:firstLine="0"/>
              <w:jc w:val="both"/>
              <w:rPr>
                <w:rFonts w:asciiTheme="minorHAnsi" w:hAnsiTheme="minorHAnsi" w:cstheme="minorHAnsi"/>
                <w:b/>
                <w:bCs/>
                <w:sz w:val="24"/>
              </w:rPr>
            </w:pPr>
          </w:p>
          <w:p w14:paraId="40263868" w14:textId="19E74B76" w:rsidR="00B35C09" w:rsidRPr="00C96C98" w:rsidRDefault="0087739E" w:rsidP="0087739E">
            <w:pPr>
              <w:ind w:left="316" w:firstLine="0"/>
              <w:jc w:val="both"/>
              <w:rPr>
                <w:rFonts w:asciiTheme="minorHAnsi" w:hAnsiTheme="minorHAnsi" w:cstheme="minorHAnsi"/>
                <w:b/>
                <w:bCs/>
                <w:sz w:val="24"/>
              </w:rPr>
            </w:pPr>
            <w:r w:rsidRPr="0087739E">
              <w:rPr>
                <w:rFonts w:asciiTheme="minorHAnsi" w:hAnsiTheme="minorHAnsi" w:cstheme="minorHAnsi"/>
                <w:b/>
                <w:bCs/>
                <w:sz w:val="24"/>
              </w:rPr>
              <w:t>g)</w:t>
            </w:r>
            <w:r>
              <w:rPr>
                <w:rFonts w:asciiTheme="minorHAnsi" w:hAnsiTheme="minorHAnsi" w:cstheme="minorHAnsi"/>
                <w:sz w:val="24"/>
              </w:rPr>
              <w:t xml:space="preserve">   </w:t>
            </w:r>
            <w:r w:rsidR="00974DA0" w:rsidRPr="00974DA0">
              <w:rPr>
                <w:rFonts w:asciiTheme="minorHAnsi" w:hAnsiTheme="minorHAnsi" w:cstheme="minorHAnsi"/>
                <w:b/>
                <w:bCs/>
                <w:sz w:val="24"/>
              </w:rPr>
              <w:t>Play Area Monthly Inspection</w:t>
            </w:r>
            <w:r w:rsidR="00974DA0">
              <w:rPr>
                <w:rFonts w:asciiTheme="minorHAnsi" w:hAnsiTheme="minorHAnsi" w:cstheme="minorHAnsi"/>
                <w:sz w:val="24"/>
              </w:rPr>
              <w:t xml:space="preserve"> </w:t>
            </w:r>
          </w:p>
          <w:p w14:paraId="32F0EC07" w14:textId="7722B173" w:rsidR="00D53A3F" w:rsidRDefault="00D53A3F" w:rsidP="00D53A3F">
            <w:pPr>
              <w:ind w:left="676" w:firstLine="0"/>
              <w:jc w:val="both"/>
              <w:rPr>
                <w:rFonts w:asciiTheme="minorHAnsi" w:hAnsiTheme="minorHAnsi" w:cstheme="minorHAnsi"/>
                <w:sz w:val="24"/>
              </w:rPr>
            </w:pPr>
            <w:r w:rsidRPr="00D53A3F">
              <w:rPr>
                <w:rFonts w:asciiTheme="minorHAnsi" w:hAnsiTheme="minorHAnsi" w:cstheme="minorHAnsi"/>
                <w:sz w:val="24"/>
              </w:rPr>
              <w:t>SH and JMcN are continuing to develop a strategy for the purchase of new play equipment in anticipation of successful grant funding applications. A recent successful grant application will enable the purchase of replacement parts to refurbish the swing set.</w:t>
            </w:r>
            <w:r>
              <w:rPr>
                <w:rFonts w:asciiTheme="minorHAnsi" w:hAnsiTheme="minorHAnsi" w:cstheme="minorHAnsi"/>
                <w:sz w:val="24"/>
              </w:rPr>
              <w:t xml:space="preserve"> </w:t>
            </w:r>
            <w:r w:rsidRPr="00D53A3F">
              <w:rPr>
                <w:rFonts w:asciiTheme="minorHAnsi" w:hAnsiTheme="minorHAnsi" w:cstheme="minorHAnsi"/>
                <w:sz w:val="24"/>
              </w:rPr>
              <w:t>The double gate within the fencing also requires attention as the concrete slab has broken. JMcN has reported this to JDMA who will arrange for the slab to be replaced.</w:t>
            </w:r>
            <w:r>
              <w:rPr>
                <w:rFonts w:asciiTheme="minorHAnsi" w:hAnsiTheme="minorHAnsi" w:cstheme="minorHAnsi"/>
                <w:sz w:val="24"/>
              </w:rPr>
              <w:t xml:space="preserve"> </w:t>
            </w:r>
            <w:r w:rsidRPr="00D53A3F">
              <w:rPr>
                <w:rFonts w:asciiTheme="minorHAnsi" w:hAnsiTheme="minorHAnsi" w:cstheme="minorHAnsi"/>
                <w:sz w:val="24"/>
              </w:rPr>
              <w:t>The V</w:t>
            </w:r>
            <w:r>
              <w:rPr>
                <w:rFonts w:asciiTheme="minorHAnsi" w:hAnsiTheme="minorHAnsi" w:cstheme="minorHAnsi"/>
                <w:sz w:val="24"/>
              </w:rPr>
              <w:t>illage Hall Committee w</w:t>
            </w:r>
            <w:r w:rsidRPr="00D53A3F">
              <w:rPr>
                <w:rFonts w:asciiTheme="minorHAnsi" w:hAnsiTheme="minorHAnsi" w:cstheme="minorHAnsi"/>
                <w:sz w:val="24"/>
              </w:rPr>
              <w:t>ill consider a request to relocate the basketball hoop onto the grass field together with the installation of a hardstanding area once sufficient funds have been raised.</w:t>
            </w:r>
          </w:p>
          <w:p w14:paraId="2109FED3" w14:textId="720DE2F8" w:rsidR="00F57D6E" w:rsidRPr="00D53A3F" w:rsidRDefault="00F57D6E" w:rsidP="00D53A3F">
            <w:pPr>
              <w:ind w:left="676" w:firstLine="0"/>
              <w:jc w:val="both"/>
              <w:rPr>
                <w:rFonts w:asciiTheme="minorHAnsi" w:hAnsiTheme="minorHAnsi" w:cstheme="minorHAnsi"/>
                <w:sz w:val="24"/>
              </w:rPr>
            </w:pPr>
            <w:r>
              <w:rPr>
                <w:rFonts w:asciiTheme="minorHAnsi" w:hAnsiTheme="minorHAnsi" w:cstheme="minorHAnsi"/>
                <w:sz w:val="24"/>
              </w:rPr>
              <w:t xml:space="preserve">The bottom of the litter bin on the village hall field has corroded but is still usable and will need replacing in due course but is a low priority. </w:t>
            </w:r>
          </w:p>
          <w:p w14:paraId="7E8D4CB7" w14:textId="77777777" w:rsidR="00E150F9" w:rsidRDefault="00E150F9" w:rsidP="00EC2E0C">
            <w:pPr>
              <w:ind w:left="1166" w:hanging="490"/>
              <w:jc w:val="both"/>
              <w:rPr>
                <w:rFonts w:asciiTheme="minorHAnsi" w:hAnsiTheme="minorHAnsi" w:cstheme="minorHAnsi"/>
                <w:b/>
                <w:bCs/>
                <w:sz w:val="24"/>
              </w:rPr>
            </w:pPr>
          </w:p>
          <w:p w14:paraId="74437F91" w14:textId="148626E7" w:rsidR="009702DA" w:rsidRPr="00D031BF" w:rsidRDefault="009702DA" w:rsidP="00E150F9">
            <w:pPr>
              <w:ind w:left="676" w:firstLine="0"/>
              <w:jc w:val="both"/>
              <w:rPr>
                <w:rFonts w:asciiTheme="minorHAnsi" w:hAnsiTheme="minorHAnsi" w:cstheme="minorHAnsi"/>
                <w:sz w:val="24"/>
              </w:rPr>
            </w:pPr>
            <w:r w:rsidRPr="00ED7F5E">
              <w:rPr>
                <w:rFonts w:asciiTheme="minorHAnsi" w:hAnsiTheme="minorHAnsi" w:cstheme="minorHAnsi"/>
                <w:b/>
                <w:bCs/>
                <w:sz w:val="24"/>
              </w:rPr>
              <w:t>The meeting closed at 2</w:t>
            </w:r>
            <w:r w:rsidR="00F40CE7">
              <w:rPr>
                <w:rFonts w:asciiTheme="minorHAnsi" w:hAnsiTheme="minorHAnsi" w:cstheme="minorHAnsi"/>
                <w:b/>
                <w:bCs/>
                <w:sz w:val="24"/>
              </w:rPr>
              <w:t>0</w:t>
            </w:r>
            <w:r w:rsidR="00F9765A">
              <w:rPr>
                <w:rFonts w:asciiTheme="minorHAnsi" w:hAnsiTheme="minorHAnsi" w:cstheme="minorHAnsi"/>
                <w:b/>
                <w:bCs/>
                <w:sz w:val="24"/>
              </w:rPr>
              <w:t>.</w:t>
            </w:r>
            <w:r w:rsidR="00F57D6E">
              <w:rPr>
                <w:rFonts w:asciiTheme="minorHAnsi" w:hAnsiTheme="minorHAnsi" w:cstheme="minorHAnsi"/>
                <w:b/>
                <w:bCs/>
                <w:sz w:val="24"/>
              </w:rPr>
              <w:t>41</w:t>
            </w:r>
            <w:r w:rsidR="005313D9" w:rsidRPr="00ED7F5E">
              <w:rPr>
                <w:rFonts w:asciiTheme="minorHAnsi" w:hAnsiTheme="minorHAnsi" w:cstheme="minorHAnsi"/>
                <w:b/>
                <w:bCs/>
                <w:sz w:val="24"/>
              </w:rPr>
              <w:t xml:space="preserve"> </w:t>
            </w:r>
            <w:r w:rsidR="005313D9">
              <w:rPr>
                <w:rFonts w:asciiTheme="minorHAnsi" w:hAnsiTheme="minorHAnsi" w:cstheme="minorHAnsi"/>
                <w:b/>
                <w:bCs/>
                <w:sz w:val="24"/>
              </w:rPr>
              <w:t>Next</w:t>
            </w:r>
            <w:r w:rsidR="001200F9" w:rsidRPr="00ED7F5E">
              <w:rPr>
                <w:rFonts w:asciiTheme="minorHAnsi" w:hAnsiTheme="minorHAnsi" w:cstheme="minorHAnsi"/>
                <w:b/>
                <w:bCs/>
                <w:sz w:val="24"/>
              </w:rPr>
              <w:t xml:space="preserve"> meeting to be held </w:t>
            </w:r>
            <w:r w:rsidR="009F3FD9">
              <w:rPr>
                <w:rFonts w:asciiTheme="minorHAnsi" w:hAnsiTheme="minorHAnsi" w:cstheme="minorHAnsi"/>
                <w:b/>
                <w:bCs/>
                <w:sz w:val="24"/>
              </w:rPr>
              <w:t xml:space="preserve">Monday </w:t>
            </w:r>
            <w:r w:rsidR="00F57D6E">
              <w:rPr>
                <w:rFonts w:asciiTheme="minorHAnsi" w:hAnsiTheme="minorHAnsi" w:cstheme="minorHAnsi"/>
                <w:b/>
                <w:bCs/>
                <w:sz w:val="24"/>
              </w:rPr>
              <w:t>6th July</w:t>
            </w:r>
            <w:r w:rsidR="009547C4">
              <w:rPr>
                <w:rFonts w:asciiTheme="minorHAnsi" w:hAnsiTheme="minorHAnsi" w:cstheme="minorHAnsi"/>
                <w:b/>
                <w:bCs/>
                <w:sz w:val="24"/>
              </w:rPr>
              <w:t>.</w:t>
            </w:r>
            <w:r w:rsidR="00741C9E">
              <w:rPr>
                <w:rFonts w:asciiTheme="minorHAnsi" w:hAnsiTheme="minorHAnsi" w:cstheme="minorHAnsi"/>
                <w:b/>
                <w:bCs/>
                <w:sz w:val="24"/>
              </w:rPr>
              <w:t xml:space="preserve"> </w:t>
            </w:r>
          </w:p>
        </w:tc>
        <w:tc>
          <w:tcPr>
            <w:tcW w:w="1033" w:type="dxa"/>
          </w:tcPr>
          <w:p w14:paraId="787CD09C" w14:textId="77777777" w:rsidR="009702DA" w:rsidRPr="008707F3" w:rsidRDefault="009702DA" w:rsidP="00BA1D45">
            <w:pPr>
              <w:ind w:left="0" w:firstLine="0"/>
              <w:jc w:val="both"/>
              <w:rPr>
                <w:rFonts w:asciiTheme="minorHAnsi" w:hAnsiTheme="minorHAnsi" w:cstheme="minorHAnsi"/>
                <w:b/>
                <w:sz w:val="24"/>
              </w:rPr>
            </w:pPr>
          </w:p>
        </w:tc>
        <w:tc>
          <w:tcPr>
            <w:tcW w:w="1033" w:type="dxa"/>
          </w:tcPr>
          <w:p w14:paraId="5C81E332" w14:textId="1AA9A071" w:rsidR="009702DA" w:rsidRPr="008707F3" w:rsidRDefault="009702DA" w:rsidP="00BA1D45">
            <w:pPr>
              <w:ind w:left="0" w:firstLine="0"/>
              <w:jc w:val="both"/>
              <w:rPr>
                <w:rFonts w:asciiTheme="minorHAnsi" w:hAnsiTheme="minorHAnsi" w:cstheme="minorHAnsi"/>
                <w:b/>
                <w:sz w:val="24"/>
              </w:rPr>
            </w:pPr>
          </w:p>
        </w:tc>
      </w:tr>
    </w:tbl>
    <w:p w14:paraId="2D8B7C2C" w14:textId="77777777" w:rsidR="00001593" w:rsidRPr="008707F3" w:rsidRDefault="00001593" w:rsidP="00ED7F5E">
      <w:pPr>
        <w:ind w:left="0" w:firstLine="0"/>
        <w:jc w:val="both"/>
        <w:rPr>
          <w:rFonts w:asciiTheme="minorHAnsi" w:hAnsiTheme="minorHAnsi" w:cstheme="minorHAnsi"/>
          <w:b/>
          <w:sz w:val="24"/>
        </w:rPr>
      </w:pPr>
    </w:p>
    <w:sectPr w:rsidR="00001593" w:rsidRPr="008707F3" w:rsidSect="00ED7F5E">
      <w:headerReference w:type="default" r:id="rId8"/>
      <w:footerReference w:type="default" r:id="rId9"/>
      <w:pgSz w:w="11906" w:h="16838"/>
      <w:pgMar w:top="680" w:right="1077" w:bottom="993" w:left="1077" w:header="709" w:footer="4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0CFC0" w14:textId="77777777" w:rsidR="005F33E2" w:rsidRDefault="005F33E2" w:rsidP="005D5419">
      <w:r>
        <w:separator/>
      </w:r>
    </w:p>
  </w:endnote>
  <w:endnote w:type="continuationSeparator" w:id="0">
    <w:p w14:paraId="79B48170" w14:textId="77777777" w:rsidR="005F33E2" w:rsidRDefault="005F33E2" w:rsidP="005D5419">
      <w:r>
        <w:continuationSeparator/>
      </w:r>
    </w:p>
  </w:endnote>
  <w:endnote w:type="continuationNotice" w:id="1">
    <w:p w14:paraId="720E68EB" w14:textId="77777777" w:rsidR="005F33E2" w:rsidRDefault="005F33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2141E" w14:textId="059E9CE7" w:rsidR="005D46D7" w:rsidRDefault="00111C02" w:rsidP="00F54054">
    <w:pPr>
      <w:pStyle w:val="Footer"/>
      <w:jc w:val="center"/>
    </w:pPr>
    <w:hyperlink r:id="rId1" w:history="1">
      <w:r w:rsidRPr="006734B0">
        <w:rPr>
          <w:rStyle w:val="Hyperlink"/>
        </w:rPr>
        <w:t>www.alpingtonwithyelverton.com</w:t>
      </w:r>
    </w:hyperlink>
  </w:p>
  <w:p w14:paraId="5F8A5E04" w14:textId="2D78CE51" w:rsidR="00C83C5D" w:rsidRDefault="00000000">
    <w:pPr>
      <w:pStyle w:val="Footer"/>
      <w:rPr>
        <w:rFonts w:asciiTheme="minorHAnsi" w:hAnsiTheme="minorHAnsi" w:cstheme="minorHAnsi"/>
        <w:szCs w:val="22"/>
      </w:rPr>
    </w:pPr>
    <w:sdt>
      <w:sdtPr>
        <w:rPr>
          <w:rFonts w:asciiTheme="minorHAnsi" w:hAnsiTheme="minorHAnsi" w:cstheme="minorHAnsi"/>
          <w:szCs w:val="22"/>
        </w:rPr>
        <w:id w:val="98381352"/>
        <w:docPartObj>
          <w:docPartGallery w:val="Page Numbers (Top of Page)"/>
          <w:docPartUnique/>
        </w:docPartObj>
      </w:sdtPr>
      <w:sdtContent>
        <w:r w:rsidR="00C83C5D" w:rsidRPr="00BB2B4F">
          <w:rPr>
            <w:rFonts w:asciiTheme="minorHAnsi" w:hAnsiTheme="minorHAnsi" w:cstheme="minorHAnsi"/>
            <w:szCs w:val="22"/>
          </w:rPr>
          <w:t xml:space="preserve">Page </w:t>
        </w:r>
        <w:r w:rsidR="00C83C5D" w:rsidRPr="00BB2B4F">
          <w:rPr>
            <w:rFonts w:asciiTheme="minorHAnsi" w:hAnsiTheme="minorHAnsi" w:cstheme="minorHAnsi"/>
            <w:szCs w:val="22"/>
          </w:rPr>
          <w:fldChar w:fldCharType="begin"/>
        </w:r>
        <w:r w:rsidR="00C83C5D" w:rsidRPr="00BB2B4F">
          <w:rPr>
            <w:rFonts w:asciiTheme="minorHAnsi" w:hAnsiTheme="minorHAnsi" w:cstheme="minorHAnsi"/>
            <w:szCs w:val="22"/>
          </w:rPr>
          <w:instrText xml:space="preserve"> PAGE </w:instrText>
        </w:r>
        <w:r w:rsidR="00C83C5D" w:rsidRPr="00BB2B4F">
          <w:rPr>
            <w:rFonts w:asciiTheme="minorHAnsi" w:hAnsiTheme="minorHAnsi" w:cstheme="minorHAnsi"/>
            <w:szCs w:val="22"/>
          </w:rPr>
          <w:fldChar w:fldCharType="separate"/>
        </w:r>
        <w:r w:rsidR="00C83C5D">
          <w:rPr>
            <w:rFonts w:asciiTheme="minorHAnsi" w:hAnsiTheme="minorHAnsi" w:cstheme="minorHAnsi"/>
            <w:noProof/>
            <w:szCs w:val="22"/>
          </w:rPr>
          <w:t>5</w:t>
        </w:r>
        <w:r w:rsidR="00C83C5D" w:rsidRPr="00BB2B4F">
          <w:rPr>
            <w:rFonts w:asciiTheme="minorHAnsi" w:hAnsiTheme="minorHAnsi" w:cstheme="minorHAnsi"/>
            <w:szCs w:val="22"/>
          </w:rPr>
          <w:fldChar w:fldCharType="end"/>
        </w:r>
        <w:r w:rsidR="00C83C5D" w:rsidRPr="00BB2B4F">
          <w:rPr>
            <w:rFonts w:asciiTheme="minorHAnsi" w:hAnsiTheme="minorHAnsi" w:cstheme="minorHAnsi"/>
            <w:szCs w:val="22"/>
          </w:rPr>
          <w:t xml:space="preserve"> of </w:t>
        </w:r>
        <w:r w:rsidR="00C83C5D" w:rsidRPr="00BB2B4F">
          <w:rPr>
            <w:rFonts w:asciiTheme="minorHAnsi" w:hAnsiTheme="minorHAnsi" w:cstheme="minorHAnsi"/>
            <w:szCs w:val="22"/>
          </w:rPr>
          <w:fldChar w:fldCharType="begin"/>
        </w:r>
        <w:r w:rsidR="00C83C5D" w:rsidRPr="00BB2B4F">
          <w:rPr>
            <w:rFonts w:asciiTheme="minorHAnsi" w:hAnsiTheme="minorHAnsi" w:cstheme="minorHAnsi"/>
            <w:szCs w:val="22"/>
          </w:rPr>
          <w:instrText xml:space="preserve"> NUMPAGES  </w:instrText>
        </w:r>
        <w:r w:rsidR="00C83C5D" w:rsidRPr="00BB2B4F">
          <w:rPr>
            <w:rFonts w:asciiTheme="minorHAnsi" w:hAnsiTheme="minorHAnsi" w:cstheme="minorHAnsi"/>
            <w:szCs w:val="22"/>
          </w:rPr>
          <w:fldChar w:fldCharType="separate"/>
        </w:r>
        <w:r w:rsidR="00C83C5D">
          <w:rPr>
            <w:rFonts w:asciiTheme="minorHAnsi" w:hAnsiTheme="minorHAnsi" w:cstheme="minorHAnsi"/>
            <w:noProof/>
            <w:szCs w:val="22"/>
          </w:rPr>
          <w:t>5</w:t>
        </w:r>
        <w:r w:rsidR="00C83C5D" w:rsidRPr="00BB2B4F">
          <w:rPr>
            <w:rFonts w:asciiTheme="minorHAnsi" w:hAnsiTheme="minorHAnsi" w:cstheme="minorHAnsi"/>
            <w:szCs w:val="22"/>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08B23" w14:textId="77777777" w:rsidR="005F33E2" w:rsidRDefault="005F33E2" w:rsidP="005D5419">
      <w:r>
        <w:separator/>
      </w:r>
    </w:p>
  </w:footnote>
  <w:footnote w:type="continuationSeparator" w:id="0">
    <w:p w14:paraId="3DB03CC4" w14:textId="77777777" w:rsidR="005F33E2" w:rsidRDefault="005F33E2" w:rsidP="005D5419">
      <w:r>
        <w:continuationSeparator/>
      </w:r>
    </w:p>
  </w:footnote>
  <w:footnote w:type="continuationNotice" w:id="1">
    <w:p w14:paraId="0CA1C2EA" w14:textId="77777777" w:rsidR="005F33E2" w:rsidRDefault="005F33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90C5C" w14:textId="7B1104AD" w:rsidR="00C83C5D" w:rsidRDefault="00C83C5D" w:rsidP="005D5419">
    <w:pPr>
      <w:pStyle w:val="Title"/>
      <w:rPr>
        <w:rFonts w:asciiTheme="minorHAnsi" w:hAnsiTheme="minorHAnsi" w:cstheme="minorHAnsi"/>
        <w:b/>
        <w:bCs/>
        <w:sz w:val="36"/>
        <w:szCs w:val="36"/>
      </w:rPr>
    </w:pPr>
    <w:r w:rsidRPr="00BB2B4F">
      <w:rPr>
        <w:rFonts w:asciiTheme="minorHAnsi" w:hAnsiTheme="minorHAnsi" w:cstheme="minorHAnsi"/>
        <w:b/>
        <w:bCs/>
        <w:sz w:val="36"/>
        <w:szCs w:val="36"/>
      </w:rPr>
      <w:t>ALPINGTON WITH YELVERTON PARISH COUNCIL</w:t>
    </w:r>
  </w:p>
  <w:p w14:paraId="5824430B" w14:textId="4ED6D519" w:rsidR="00C83C5D" w:rsidRPr="00467ACD" w:rsidRDefault="00C83C5D" w:rsidP="002C08C5">
    <w:pPr>
      <w:pStyle w:val="Subtitle"/>
      <w:ind w:left="0" w:firstLine="0"/>
      <w:rPr>
        <w:rFonts w:asciiTheme="minorHAnsi" w:hAnsiTheme="minorHAnsi" w:cstheme="minorHAnsi"/>
        <w:sz w:val="32"/>
        <w:szCs w:val="22"/>
      </w:rPr>
    </w:pPr>
    <w:r w:rsidRPr="00467ACD">
      <w:rPr>
        <w:rFonts w:asciiTheme="minorHAnsi" w:hAnsiTheme="minorHAnsi" w:cstheme="minorHAnsi"/>
        <w:sz w:val="32"/>
        <w:szCs w:val="22"/>
      </w:rPr>
      <w:t>Minutes of the</w:t>
    </w:r>
    <w:r w:rsidR="00625109">
      <w:rPr>
        <w:rFonts w:asciiTheme="minorHAnsi" w:hAnsiTheme="minorHAnsi" w:cstheme="minorHAnsi"/>
        <w:sz w:val="32"/>
        <w:szCs w:val="22"/>
      </w:rPr>
      <w:t xml:space="preserve"> </w:t>
    </w:r>
    <w:r w:rsidR="007816D8">
      <w:rPr>
        <w:rFonts w:asciiTheme="minorHAnsi" w:hAnsiTheme="minorHAnsi" w:cstheme="minorHAnsi"/>
        <w:sz w:val="32"/>
        <w:szCs w:val="22"/>
      </w:rPr>
      <w:t xml:space="preserve">AGM and </w:t>
    </w:r>
    <w:r w:rsidR="000E2C8E">
      <w:rPr>
        <w:rFonts w:asciiTheme="minorHAnsi" w:hAnsiTheme="minorHAnsi" w:cstheme="minorHAnsi"/>
        <w:sz w:val="32"/>
        <w:szCs w:val="22"/>
      </w:rPr>
      <w:t xml:space="preserve">Parish Council </w:t>
    </w:r>
    <w:r w:rsidRPr="00467ACD">
      <w:rPr>
        <w:rFonts w:asciiTheme="minorHAnsi" w:hAnsiTheme="minorHAnsi" w:cstheme="minorHAnsi"/>
        <w:sz w:val="32"/>
        <w:szCs w:val="22"/>
      </w:rPr>
      <w:t>Meeting</w:t>
    </w:r>
  </w:p>
  <w:p w14:paraId="6C01DE3A" w14:textId="301989F9" w:rsidR="00C83C5D" w:rsidRDefault="00C83C5D" w:rsidP="002C08C5">
    <w:pPr>
      <w:pStyle w:val="Subtitle"/>
      <w:rPr>
        <w:rFonts w:asciiTheme="minorHAnsi" w:hAnsiTheme="minorHAnsi" w:cstheme="minorHAnsi"/>
        <w:sz w:val="32"/>
        <w:szCs w:val="22"/>
      </w:rPr>
    </w:pPr>
    <w:r>
      <w:rPr>
        <w:rFonts w:asciiTheme="minorHAnsi" w:hAnsiTheme="minorHAnsi" w:cstheme="minorHAnsi"/>
        <w:sz w:val="32"/>
        <w:szCs w:val="22"/>
      </w:rPr>
      <w:t xml:space="preserve"> </w:t>
    </w:r>
    <w:r w:rsidR="00420705">
      <w:rPr>
        <w:rFonts w:asciiTheme="minorHAnsi" w:hAnsiTheme="minorHAnsi" w:cstheme="minorHAnsi"/>
        <w:sz w:val="32"/>
        <w:szCs w:val="22"/>
      </w:rPr>
      <w:t xml:space="preserve">Monday </w:t>
    </w:r>
    <w:r w:rsidR="007816D8">
      <w:rPr>
        <w:rFonts w:asciiTheme="minorHAnsi" w:hAnsiTheme="minorHAnsi" w:cstheme="minorHAnsi"/>
        <w:sz w:val="32"/>
        <w:szCs w:val="22"/>
      </w:rPr>
      <w:t>11</w:t>
    </w:r>
    <w:r w:rsidR="007816D8" w:rsidRPr="007816D8">
      <w:rPr>
        <w:rFonts w:asciiTheme="minorHAnsi" w:hAnsiTheme="minorHAnsi" w:cstheme="minorHAnsi"/>
        <w:sz w:val="32"/>
        <w:szCs w:val="22"/>
        <w:vertAlign w:val="superscript"/>
      </w:rPr>
      <w:t>th</w:t>
    </w:r>
    <w:r w:rsidR="007816D8">
      <w:rPr>
        <w:rFonts w:asciiTheme="minorHAnsi" w:hAnsiTheme="minorHAnsi" w:cstheme="minorHAnsi"/>
        <w:sz w:val="32"/>
        <w:szCs w:val="22"/>
      </w:rPr>
      <w:t xml:space="preserve"> May </w:t>
    </w:r>
    <w:r w:rsidR="00B10C50">
      <w:rPr>
        <w:rFonts w:asciiTheme="minorHAnsi" w:hAnsiTheme="minorHAnsi" w:cstheme="minorHAnsi"/>
        <w:sz w:val="32"/>
        <w:szCs w:val="22"/>
      </w:rPr>
      <w:t>2026</w:t>
    </w:r>
    <w:r w:rsidR="003E6F04">
      <w:rPr>
        <w:rFonts w:asciiTheme="minorHAnsi" w:hAnsiTheme="minorHAnsi" w:cstheme="minorHAnsi"/>
        <w:sz w:val="32"/>
        <w:szCs w:val="22"/>
      </w:rPr>
      <w:t xml:space="preserve"> </w:t>
    </w:r>
    <w:r w:rsidRPr="00467ACD">
      <w:rPr>
        <w:rFonts w:asciiTheme="minorHAnsi" w:hAnsiTheme="minorHAnsi" w:cstheme="minorHAnsi"/>
        <w:sz w:val="32"/>
        <w:szCs w:val="22"/>
      </w:rPr>
      <w:t xml:space="preserve">at 7.30pm </w:t>
    </w:r>
    <w:r w:rsidR="00A942D5">
      <w:rPr>
        <w:rFonts w:asciiTheme="minorHAnsi" w:hAnsiTheme="minorHAnsi" w:cstheme="minorHAnsi"/>
        <w:sz w:val="32"/>
        <w:szCs w:val="22"/>
      </w:rPr>
      <w:t>at Alpington Village Hall</w:t>
    </w:r>
  </w:p>
  <w:p w14:paraId="1EB7551A" w14:textId="77777777" w:rsidR="00C83C5D" w:rsidRPr="005D5419" w:rsidRDefault="00C83C5D" w:rsidP="009F514C">
    <w:pPr>
      <w:pStyle w:val="Header"/>
      <w:ind w:left="0" w:right="360" w:firstLine="0"/>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D4B"/>
    <w:multiLevelType w:val="hybridMultilevel"/>
    <w:tmpl w:val="EDCAF522"/>
    <w:lvl w:ilvl="0" w:tplc="CA48A08C">
      <w:start w:val="1"/>
      <w:numFmt w:val="decimal"/>
      <w:lvlText w:val="%1."/>
      <w:lvlJc w:val="left"/>
      <w:pPr>
        <w:ind w:left="502" w:hanging="360"/>
      </w:pPr>
      <w:rPr>
        <w:b/>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B24ADA"/>
    <w:multiLevelType w:val="hybridMultilevel"/>
    <w:tmpl w:val="EB1ADBD4"/>
    <w:lvl w:ilvl="0" w:tplc="D700D1FA">
      <w:start w:val="5"/>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2" w15:restartNumberingAfterBreak="0">
    <w:nsid w:val="117F5FDB"/>
    <w:multiLevelType w:val="multilevel"/>
    <w:tmpl w:val="0809001F"/>
    <w:lvl w:ilvl="0">
      <w:start w:val="1"/>
      <w:numFmt w:val="decimal"/>
      <w:lvlText w:val="%1."/>
      <w:lvlJc w:val="left"/>
      <w:pPr>
        <w:ind w:left="673" w:hanging="360"/>
      </w:pPr>
    </w:lvl>
    <w:lvl w:ilvl="1">
      <w:start w:val="1"/>
      <w:numFmt w:val="decimal"/>
      <w:lvlText w:val="%1.%2."/>
      <w:lvlJc w:val="left"/>
      <w:pPr>
        <w:ind w:left="1105" w:hanging="432"/>
      </w:pPr>
    </w:lvl>
    <w:lvl w:ilvl="2">
      <w:start w:val="1"/>
      <w:numFmt w:val="decimal"/>
      <w:lvlText w:val="%1.%2.%3."/>
      <w:lvlJc w:val="left"/>
      <w:pPr>
        <w:ind w:left="1537" w:hanging="504"/>
      </w:pPr>
    </w:lvl>
    <w:lvl w:ilvl="3">
      <w:start w:val="1"/>
      <w:numFmt w:val="decimal"/>
      <w:lvlText w:val="%1.%2.%3.%4."/>
      <w:lvlJc w:val="left"/>
      <w:pPr>
        <w:ind w:left="2041" w:hanging="648"/>
      </w:pPr>
    </w:lvl>
    <w:lvl w:ilvl="4">
      <w:start w:val="1"/>
      <w:numFmt w:val="decimal"/>
      <w:lvlText w:val="%1.%2.%3.%4.%5."/>
      <w:lvlJc w:val="left"/>
      <w:pPr>
        <w:ind w:left="2545" w:hanging="792"/>
      </w:pPr>
    </w:lvl>
    <w:lvl w:ilvl="5">
      <w:start w:val="1"/>
      <w:numFmt w:val="decimal"/>
      <w:lvlText w:val="%1.%2.%3.%4.%5.%6."/>
      <w:lvlJc w:val="left"/>
      <w:pPr>
        <w:ind w:left="3049" w:hanging="936"/>
      </w:pPr>
    </w:lvl>
    <w:lvl w:ilvl="6">
      <w:start w:val="1"/>
      <w:numFmt w:val="decimal"/>
      <w:lvlText w:val="%1.%2.%3.%4.%5.%6.%7."/>
      <w:lvlJc w:val="left"/>
      <w:pPr>
        <w:ind w:left="3553" w:hanging="1080"/>
      </w:pPr>
    </w:lvl>
    <w:lvl w:ilvl="7">
      <w:start w:val="1"/>
      <w:numFmt w:val="decimal"/>
      <w:lvlText w:val="%1.%2.%3.%4.%5.%6.%7.%8."/>
      <w:lvlJc w:val="left"/>
      <w:pPr>
        <w:ind w:left="4057" w:hanging="1224"/>
      </w:pPr>
    </w:lvl>
    <w:lvl w:ilvl="8">
      <w:start w:val="1"/>
      <w:numFmt w:val="decimal"/>
      <w:lvlText w:val="%1.%2.%3.%4.%5.%6.%7.%8.%9."/>
      <w:lvlJc w:val="left"/>
      <w:pPr>
        <w:ind w:left="4633" w:hanging="1440"/>
      </w:pPr>
    </w:lvl>
  </w:abstractNum>
  <w:abstractNum w:abstractNumId="3" w15:restartNumberingAfterBreak="0">
    <w:nsid w:val="12A57BBB"/>
    <w:multiLevelType w:val="hybridMultilevel"/>
    <w:tmpl w:val="F9E0C9E4"/>
    <w:lvl w:ilvl="0" w:tplc="F18C3A10">
      <w:start w:val="6"/>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4" w15:restartNumberingAfterBreak="0">
    <w:nsid w:val="228A3342"/>
    <w:multiLevelType w:val="hybridMultilevel"/>
    <w:tmpl w:val="D4D447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954552"/>
    <w:multiLevelType w:val="hybridMultilevel"/>
    <w:tmpl w:val="41EC8078"/>
    <w:lvl w:ilvl="0" w:tplc="0809000F">
      <w:start w:val="1"/>
      <w:numFmt w:val="decimal"/>
      <w:lvlText w:val="%1."/>
      <w:lvlJc w:val="left"/>
      <w:pPr>
        <w:ind w:left="1034" w:hanging="360"/>
      </w:pPr>
    </w:lvl>
    <w:lvl w:ilvl="1" w:tplc="08090019" w:tentative="1">
      <w:start w:val="1"/>
      <w:numFmt w:val="lowerLetter"/>
      <w:lvlText w:val="%2."/>
      <w:lvlJc w:val="left"/>
      <w:pPr>
        <w:ind w:left="1754" w:hanging="360"/>
      </w:pPr>
    </w:lvl>
    <w:lvl w:ilvl="2" w:tplc="0809001B" w:tentative="1">
      <w:start w:val="1"/>
      <w:numFmt w:val="lowerRoman"/>
      <w:lvlText w:val="%3."/>
      <w:lvlJc w:val="right"/>
      <w:pPr>
        <w:ind w:left="2474" w:hanging="180"/>
      </w:pPr>
    </w:lvl>
    <w:lvl w:ilvl="3" w:tplc="0809000F" w:tentative="1">
      <w:start w:val="1"/>
      <w:numFmt w:val="decimal"/>
      <w:lvlText w:val="%4."/>
      <w:lvlJc w:val="left"/>
      <w:pPr>
        <w:ind w:left="3194" w:hanging="360"/>
      </w:pPr>
    </w:lvl>
    <w:lvl w:ilvl="4" w:tplc="08090019" w:tentative="1">
      <w:start w:val="1"/>
      <w:numFmt w:val="lowerLetter"/>
      <w:lvlText w:val="%5."/>
      <w:lvlJc w:val="left"/>
      <w:pPr>
        <w:ind w:left="3914" w:hanging="360"/>
      </w:pPr>
    </w:lvl>
    <w:lvl w:ilvl="5" w:tplc="0809001B" w:tentative="1">
      <w:start w:val="1"/>
      <w:numFmt w:val="lowerRoman"/>
      <w:lvlText w:val="%6."/>
      <w:lvlJc w:val="right"/>
      <w:pPr>
        <w:ind w:left="4634" w:hanging="180"/>
      </w:pPr>
    </w:lvl>
    <w:lvl w:ilvl="6" w:tplc="0809000F" w:tentative="1">
      <w:start w:val="1"/>
      <w:numFmt w:val="decimal"/>
      <w:lvlText w:val="%7."/>
      <w:lvlJc w:val="left"/>
      <w:pPr>
        <w:ind w:left="5354" w:hanging="360"/>
      </w:pPr>
    </w:lvl>
    <w:lvl w:ilvl="7" w:tplc="08090019" w:tentative="1">
      <w:start w:val="1"/>
      <w:numFmt w:val="lowerLetter"/>
      <w:lvlText w:val="%8."/>
      <w:lvlJc w:val="left"/>
      <w:pPr>
        <w:ind w:left="6074" w:hanging="360"/>
      </w:pPr>
    </w:lvl>
    <w:lvl w:ilvl="8" w:tplc="0809001B" w:tentative="1">
      <w:start w:val="1"/>
      <w:numFmt w:val="lowerRoman"/>
      <w:lvlText w:val="%9."/>
      <w:lvlJc w:val="right"/>
      <w:pPr>
        <w:ind w:left="6794" w:hanging="180"/>
      </w:pPr>
    </w:lvl>
  </w:abstractNum>
  <w:abstractNum w:abstractNumId="6" w15:restartNumberingAfterBreak="0">
    <w:nsid w:val="29845743"/>
    <w:multiLevelType w:val="hybridMultilevel"/>
    <w:tmpl w:val="69042156"/>
    <w:lvl w:ilvl="0" w:tplc="EAB2718C">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C0E52DF"/>
    <w:multiLevelType w:val="hybridMultilevel"/>
    <w:tmpl w:val="40AEDF3A"/>
    <w:lvl w:ilvl="0" w:tplc="08090013">
      <w:start w:val="1"/>
      <w:numFmt w:val="upperRoman"/>
      <w:lvlText w:val="%1."/>
      <w:lvlJc w:val="righ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 w15:restartNumberingAfterBreak="0">
    <w:nsid w:val="30223FE3"/>
    <w:multiLevelType w:val="multilevel"/>
    <w:tmpl w:val="0809001D"/>
    <w:lvl w:ilvl="0">
      <w:start w:val="1"/>
      <w:numFmt w:val="decimal"/>
      <w:lvlText w:val="%1)"/>
      <w:lvlJc w:val="left"/>
      <w:pPr>
        <w:ind w:left="673" w:hanging="360"/>
      </w:pPr>
    </w:lvl>
    <w:lvl w:ilvl="1">
      <w:start w:val="1"/>
      <w:numFmt w:val="lowerLetter"/>
      <w:lvlText w:val="%2)"/>
      <w:lvlJc w:val="left"/>
      <w:pPr>
        <w:ind w:left="1033" w:hanging="360"/>
      </w:pPr>
    </w:lvl>
    <w:lvl w:ilvl="2">
      <w:start w:val="1"/>
      <w:numFmt w:val="lowerRoman"/>
      <w:lvlText w:val="%3)"/>
      <w:lvlJc w:val="left"/>
      <w:pPr>
        <w:ind w:left="1393" w:hanging="360"/>
      </w:pPr>
    </w:lvl>
    <w:lvl w:ilvl="3">
      <w:start w:val="1"/>
      <w:numFmt w:val="decimal"/>
      <w:lvlText w:val="(%4)"/>
      <w:lvlJc w:val="left"/>
      <w:pPr>
        <w:ind w:left="1753" w:hanging="360"/>
      </w:pPr>
    </w:lvl>
    <w:lvl w:ilvl="4">
      <w:start w:val="1"/>
      <w:numFmt w:val="lowerLetter"/>
      <w:lvlText w:val="(%5)"/>
      <w:lvlJc w:val="left"/>
      <w:pPr>
        <w:ind w:left="2113" w:hanging="360"/>
      </w:pPr>
    </w:lvl>
    <w:lvl w:ilvl="5">
      <w:start w:val="1"/>
      <w:numFmt w:val="lowerRoman"/>
      <w:lvlText w:val="(%6)"/>
      <w:lvlJc w:val="left"/>
      <w:pPr>
        <w:ind w:left="2473" w:hanging="360"/>
      </w:pPr>
    </w:lvl>
    <w:lvl w:ilvl="6">
      <w:start w:val="1"/>
      <w:numFmt w:val="decimal"/>
      <w:lvlText w:val="%7."/>
      <w:lvlJc w:val="left"/>
      <w:pPr>
        <w:ind w:left="2833" w:hanging="360"/>
      </w:pPr>
    </w:lvl>
    <w:lvl w:ilvl="7">
      <w:start w:val="1"/>
      <w:numFmt w:val="lowerLetter"/>
      <w:lvlText w:val="%8."/>
      <w:lvlJc w:val="left"/>
      <w:pPr>
        <w:ind w:left="3193" w:hanging="360"/>
      </w:pPr>
    </w:lvl>
    <w:lvl w:ilvl="8">
      <w:start w:val="1"/>
      <w:numFmt w:val="lowerRoman"/>
      <w:lvlText w:val="%9."/>
      <w:lvlJc w:val="left"/>
      <w:pPr>
        <w:ind w:left="3553" w:hanging="360"/>
      </w:pPr>
    </w:lvl>
  </w:abstractNum>
  <w:abstractNum w:abstractNumId="9" w15:restartNumberingAfterBreak="0">
    <w:nsid w:val="30DA5DB5"/>
    <w:multiLevelType w:val="multilevel"/>
    <w:tmpl w:val="7EF03A28"/>
    <w:lvl w:ilvl="0">
      <w:start w:val="1"/>
      <w:numFmt w:val="lowerLetter"/>
      <w:lvlText w:val="%1)"/>
      <w:lvlJc w:val="left"/>
      <w:pPr>
        <w:ind w:left="1033" w:hanging="360"/>
      </w:pPr>
    </w:lvl>
    <w:lvl w:ilvl="1">
      <w:start w:val="1"/>
      <w:numFmt w:val="lowerLetter"/>
      <w:lvlText w:val="%2)"/>
      <w:lvlJc w:val="left"/>
      <w:pPr>
        <w:ind w:left="1393" w:hanging="360"/>
      </w:pPr>
    </w:lvl>
    <w:lvl w:ilvl="2">
      <w:start w:val="1"/>
      <w:numFmt w:val="lowerRoman"/>
      <w:lvlText w:val="%3)"/>
      <w:lvlJc w:val="left"/>
      <w:pPr>
        <w:ind w:left="1753" w:hanging="360"/>
      </w:pPr>
    </w:lvl>
    <w:lvl w:ilvl="3">
      <w:start w:val="1"/>
      <w:numFmt w:val="decimal"/>
      <w:lvlText w:val="(%4)"/>
      <w:lvlJc w:val="left"/>
      <w:pPr>
        <w:ind w:left="2113" w:hanging="360"/>
      </w:pPr>
    </w:lvl>
    <w:lvl w:ilvl="4">
      <w:start w:val="1"/>
      <w:numFmt w:val="lowerLetter"/>
      <w:lvlText w:val="(%5)"/>
      <w:lvlJc w:val="left"/>
      <w:pPr>
        <w:ind w:left="2473" w:hanging="360"/>
      </w:pPr>
    </w:lvl>
    <w:lvl w:ilvl="5">
      <w:start w:val="1"/>
      <w:numFmt w:val="lowerRoman"/>
      <w:lvlText w:val="(%6)"/>
      <w:lvlJc w:val="left"/>
      <w:pPr>
        <w:ind w:left="2833" w:hanging="360"/>
      </w:pPr>
    </w:lvl>
    <w:lvl w:ilvl="6">
      <w:start w:val="1"/>
      <w:numFmt w:val="decimal"/>
      <w:lvlText w:val="%7."/>
      <w:lvlJc w:val="left"/>
      <w:pPr>
        <w:ind w:left="3193" w:hanging="360"/>
      </w:pPr>
    </w:lvl>
    <w:lvl w:ilvl="7">
      <w:start w:val="1"/>
      <w:numFmt w:val="lowerLetter"/>
      <w:lvlText w:val="%8."/>
      <w:lvlJc w:val="left"/>
      <w:pPr>
        <w:ind w:left="3553" w:hanging="360"/>
      </w:pPr>
    </w:lvl>
    <w:lvl w:ilvl="8">
      <w:start w:val="1"/>
      <w:numFmt w:val="lowerRoman"/>
      <w:lvlText w:val="%9."/>
      <w:lvlJc w:val="left"/>
      <w:pPr>
        <w:ind w:left="3913" w:hanging="360"/>
      </w:pPr>
    </w:lvl>
  </w:abstractNum>
  <w:abstractNum w:abstractNumId="10" w15:restartNumberingAfterBreak="0">
    <w:nsid w:val="320C321C"/>
    <w:multiLevelType w:val="hybridMultilevel"/>
    <w:tmpl w:val="47AACC4C"/>
    <w:lvl w:ilvl="0" w:tplc="8358677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2D2301"/>
    <w:multiLevelType w:val="hybridMultilevel"/>
    <w:tmpl w:val="40123F5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324717C2"/>
    <w:multiLevelType w:val="hybridMultilevel"/>
    <w:tmpl w:val="4F18CE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2C42E4"/>
    <w:multiLevelType w:val="hybridMultilevel"/>
    <w:tmpl w:val="6B60CB2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3B2077D4"/>
    <w:multiLevelType w:val="hybridMultilevel"/>
    <w:tmpl w:val="9B1C1EE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3BF72BE4"/>
    <w:multiLevelType w:val="hybridMultilevel"/>
    <w:tmpl w:val="099AAFC6"/>
    <w:lvl w:ilvl="0" w:tplc="4FD03EF8">
      <w:start w:val="7"/>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16" w15:restartNumberingAfterBreak="0">
    <w:nsid w:val="3C331F2E"/>
    <w:multiLevelType w:val="hybridMultilevel"/>
    <w:tmpl w:val="B98CDACA"/>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17" w15:restartNumberingAfterBreak="0">
    <w:nsid w:val="3D7B5032"/>
    <w:multiLevelType w:val="hybridMultilevel"/>
    <w:tmpl w:val="C8282818"/>
    <w:lvl w:ilvl="0" w:tplc="0809000F">
      <w:start w:val="1"/>
      <w:numFmt w:val="decimal"/>
      <w:lvlText w:val="%1."/>
      <w:lvlJc w:val="left"/>
      <w:pPr>
        <w:ind w:left="360" w:hanging="360"/>
      </w:pPr>
      <w:rPr>
        <w:rFonts w:hint="default"/>
        <w:b/>
        <w:bCs/>
      </w:rPr>
    </w:lvl>
    <w:lvl w:ilvl="1" w:tplc="B8E6C6DE">
      <w:start w:val="1"/>
      <w:numFmt w:val="lowerLetter"/>
      <w:lvlText w:val="%2)"/>
      <w:lvlJc w:val="left"/>
      <w:pPr>
        <w:ind w:left="1440" w:hanging="360"/>
      </w:pPr>
      <w:rPr>
        <w:b/>
        <w:bCs/>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F543F7E"/>
    <w:multiLevelType w:val="multilevel"/>
    <w:tmpl w:val="1B6A0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BE2F08"/>
    <w:multiLevelType w:val="multilevel"/>
    <w:tmpl w:val="E248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397CB8"/>
    <w:multiLevelType w:val="hybridMultilevel"/>
    <w:tmpl w:val="0CF4547A"/>
    <w:lvl w:ilvl="0" w:tplc="08090001">
      <w:start w:val="1"/>
      <w:numFmt w:val="bullet"/>
      <w:lvlText w:val=""/>
      <w:lvlJc w:val="left"/>
      <w:pPr>
        <w:ind w:left="674" w:hanging="360"/>
      </w:pPr>
      <w:rPr>
        <w:rFonts w:ascii="Symbol" w:hAnsi="Symbol" w:hint="default"/>
      </w:rPr>
    </w:lvl>
    <w:lvl w:ilvl="1" w:tplc="08090003" w:tentative="1">
      <w:start w:val="1"/>
      <w:numFmt w:val="bullet"/>
      <w:lvlText w:val="o"/>
      <w:lvlJc w:val="left"/>
      <w:pPr>
        <w:ind w:left="1394" w:hanging="360"/>
      </w:pPr>
      <w:rPr>
        <w:rFonts w:ascii="Courier New" w:hAnsi="Courier New" w:cs="Courier New" w:hint="default"/>
      </w:rPr>
    </w:lvl>
    <w:lvl w:ilvl="2" w:tplc="08090005" w:tentative="1">
      <w:start w:val="1"/>
      <w:numFmt w:val="bullet"/>
      <w:lvlText w:val=""/>
      <w:lvlJc w:val="left"/>
      <w:pPr>
        <w:ind w:left="2114" w:hanging="360"/>
      </w:pPr>
      <w:rPr>
        <w:rFonts w:ascii="Wingdings" w:hAnsi="Wingdings" w:hint="default"/>
      </w:rPr>
    </w:lvl>
    <w:lvl w:ilvl="3" w:tplc="08090001" w:tentative="1">
      <w:start w:val="1"/>
      <w:numFmt w:val="bullet"/>
      <w:lvlText w:val=""/>
      <w:lvlJc w:val="left"/>
      <w:pPr>
        <w:ind w:left="2834" w:hanging="360"/>
      </w:pPr>
      <w:rPr>
        <w:rFonts w:ascii="Symbol" w:hAnsi="Symbol" w:hint="default"/>
      </w:rPr>
    </w:lvl>
    <w:lvl w:ilvl="4" w:tplc="08090003" w:tentative="1">
      <w:start w:val="1"/>
      <w:numFmt w:val="bullet"/>
      <w:lvlText w:val="o"/>
      <w:lvlJc w:val="left"/>
      <w:pPr>
        <w:ind w:left="3554" w:hanging="360"/>
      </w:pPr>
      <w:rPr>
        <w:rFonts w:ascii="Courier New" w:hAnsi="Courier New" w:cs="Courier New" w:hint="default"/>
      </w:rPr>
    </w:lvl>
    <w:lvl w:ilvl="5" w:tplc="08090005" w:tentative="1">
      <w:start w:val="1"/>
      <w:numFmt w:val="bullet"/>
      <w:lvlText w:val=""/>
      <w:lvlJc w:val="left"/>
      <w:pPr>
        <w:ind w:left="4274" w:hanging="360"/>
      </w:pPr>
      <w:rPr>
        <w:rFonts w:ascii="Wingdings" w:hAnsi="Wingdings" w:hint="default"/>
      </w:rPr>
    </w:lvl>
    <w:lvl w:ilvl="6" w:tplc="08090001" w:tentative="1">
      <w:start w:val="1"/>
      <w:numFmt w:val="bullet"/>
      <w:lvlText w:val=""/>
      <w:lvlJc w:val="left"/>
      <w:pPr>
        <w:ind w:left="4994" w:hanging="360"/>
      </w:pPr>
      <w:rPr>
        <w:rFonts w:ascii="Symbol" w:hAnsi="Symbol" w:hint="default"/>
      </w:rPr>
    </w:lvl>
    <w:lvl w:ilvl="7" w:tplc="08090003" w:tentative="1">
      <w:start w:val="1"/>
      <w:numFmt w:val="bullet"/>
      <w:lvlText w:val="o"/>
      <w:lvlJc w:val="left"/>
      <w:pPr>
        <w:ind w:left="5714" w:hanging="360"/>
      </w:pPr>
      <w:rPr>
        <w:rFonts w:ascii="Courier New" w:hAnsi="Courier New" w:cs="Courier New" w:hint="default"/>
      </w:rPr>
    </w:lvl>
    <w:lvl w:ilvl="8" w:tplc="08090005" w:tentative="1">
      <w:start w:val="1"/>
      <w:numFmt w:val="bullet"/>
      <w:lvlText w:val=""/>
      <w:lvlJc w:val="left"/>
      <w:pPr>
        <w:ind w:left="6434" w:hanging="360"/>
      </w:pPr>
      <w:rPr>
        <w:rFonts w:ascii="Wingdings" w:hAnsi="Wingdings" w:hint="default"/>
      </w:rPr>
    </w:lvl>
  </w:abstractNum>
  <w:abstractNum w:abstractNumId="21" w15:restartNumberingAfterBreak="0">
    <w:nsid w:val="44C15CD5"/>
    <w:multiLevelType w:val="hybridMultilevel"/>
    <w:tmpl w:val="0294625A"/>
    <w:lvl w:ilvl="0" w:tplc="08090017">
      <w:start w:val="1"/>
      <w:numFmt w:val="lowerLetter"/>
      <w:lvlText w:val="%1)"/>
      <w:lvlJc w:val="left"/>
      <w:pPr>
        <w:ind w:left="390" w:hanging="360"/>
      </w:pPr>
    </w:lvl>
    <w:lvl w:ilvl="1" w:tplc="08090019">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2" w15:restartNumberingAfterBreak="0">
    <w:nsid w:val="45E17E38"/>
    <w:multiLevelType w:val="hybridMultilevel"/>
    <w:tmpl w:val="9E22EFF0"/>
    <w:lvl w:ilvl="0" w:tplc="49EEC3C2">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6E339A8"/>
    <w:multiLevelType w:val="hybridMultilevel"/>
    <w:tmpl w:val="C8BC6E1C"/>
    <w:lvl w:ilvl="0" w:tplc="8E84C5DE">
      <w:start w:val="1"/>
      <w:numFmt w:val="decimal"/>
      <w:pStyle w:val="Heading1"/>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15:restartNumberingAfterBreak="0">
    <w:nsid w:val="47B64B9C"/>
    <w:multiLevelType w:val="hybridMultilevel"/>
    <w:tmpl w:val="CC22ADB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E9B3139"/>
    <w:multiLevelType w:val="hybridMultilevel"/>
    <w:tmpl w:val="69FC4CB6"/>
    <w:lvl w:ilvl="0" w:tplc="4A68D56C">
      <w:start w:val="1"/>
      <w:numFmt w:val="decimal"/>
      <w:pStyle w:val="Heading2"/>
      <w:lvlText w:val="%1"/>
      <w:lvlJc w:val="left"/>
      <w:pPr>
        <w:tabs>
          <w:tab w:val="num" w:pos="720"/>
        </w:tabs>
        <w:ind w:left="720" w:hanging="72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26" w15:restartNumberingAfterBreak="0">
    <w:nsid w:val="6100161A"/>
    <w:multiLevelType w:val="hybridMultilevel"/>
    <w:tmpl w:val="14986950"/>
    <w:lvl w:ilvl="0" w:tplc="0809000F">
      <w:start w:val="1"/>
      <w:numFmt w:val="decimal"/>
      <w:lvlText w:val="%1."/>
      <w:lvlJc w:val="left"/>
      <w:pPr>
        <w:ind w:left="1034" w:hanging="360"/>
      </w:pPr>
    </w:lvl>
    <w:lvl w:ilvl="1" w:tplc="08090019" w:tentative="1">
      <w:start w:val="1"/>
      <w:numFmt w:val="lowerLetter"/>
      <w:lvlText w:val="%2."/>
      <w:lvlJc w:val="left"/>
      <w:pPr>
        <w:ind w:left="1754" w:hanging="360"/>
      </w:pPr>
    </w:lvl>
    <w:lvl w:ilvl="2" w:tplc="0809001B" w:tentative="1">
      <w:start w:val="1"/>
      <w:numFmt w:val="lowerRoman"/>
      <w:lvlText w:val="%3."/>
      <w:lvlJc w:val="right"/>
      <w:pPr>
        <w:ind w:left="2474" w:hanging="180"/>
      </w:pPr>
    </w:lvl>
    <w:lvl w:ilvl="3" w:tplc="0809000F" w:tentative="1">
      <w:start w:val="1"/>
      <w:numFmt w:val="decimal"/>
      <w:lvlText w:val="%4."/>
      <w:lvlJc w:val="left"/>
      <w:pPr>
        <w:ind w:left="3194" w:hanging="360"/>
      </w:pPr>
    </w:lvl>
    <w:lvl w:ilvl="4" w:tplc="08090019" w:tentative="1">
      <w:start w:val="1"/>
      <w:numFmt w:val="lowerLetter"/>
      <w:lvlText w:val="%5."/>
      <w:lvlJc w:val="left"/>
      <w:pPr>
        <w:ind w:left="3914" w:hanging="360"/>
      </w:pPr>
    </w:lvl>
    <w:lvl w:ilvl="5" w:tplc="0809001B" w:tentative="1">
      <w:start w:val="1"/>
      <w:numFmt w:val="lowerRoman"/>
      <w:lvlText w:val="%6."/>
      <w:lvlJc w:val="right"/>
      <w:pPr>
        <w:ind w:left="4634" w:hanging="180"/>
      </w:pPr>
    </w:lvl>
    <w:lvl w:ilvl="6" w:tplc="0809000F" w:tentative="1">
      <w:start w:val="1"/>
      <w:numFmt w:val="decimal"/>
      <w:lvlText w:val="%7."/>
      <w:lvlJc w:val="left"/>
      <w:pPr>
        <w:ind w:left="5354" w:hanging="360"/>
      </w:pPr>
    </w:lvl>
    <w:lvl w:ilvl="7" w:tplc="08090019" w:tentative="1">
      <w:start w:val="1"/>
      <w:numFmt w:val="lowerLetter"/>
      <w:lvlText w:val="%8."/>
      <w:lvlJc w:val="left"/>
      <w:pPr>
        <w:ind w:left="6074" w:hanging="360"/>
      </w:pPr>
    </w:lvl>
    <w:lvl w:ilvl="8" w:tplc="0809001B" w:tentative="1">
      <w:start w:val="1"/>
      <w:numFmt w:val="lowerRoman"/>
      <w:lvlText w:val="%9."/>
      <w:lvlJc w:val="right"/>
      <w:pPr>
        <w:ind w:left="6794" w:hanging="180"/>
      </w:pPr>
    </w:lvl>
  </w:abstractNum>
  <w:abstractNum w:abstractNumId="27" w15:restartNumberingAfterBreak="0">
    <w:nsid w:val="624115C2"/>
    <w:multiLevelType w:val="hybridMultilevel"/>
    <w:tmpl w:val="C89A5270"/>
    <w:lvl w:ilvl="0" w:tplc="F4BC7B0A">
      <w:start w:val="7"/>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28" w15:restartNumberingAfterBreak="0">
    <w:nsid w:val="63324D96"/>
    <w:multiLevelType w:val="hybridMultilevel"/>
    <w:tmpl w:val="5F467A8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9" w15:restartNumberingAfterBreak="0">
    <w:nsid w:val="65F25223"/>
    <w:multiLevelType w:val="hybridMultilevel"/>
    <w:tmpl w:val="8168F420"/>
    <w:lvl w:ilvl="0" w:tplc="DBBEAE70">
      <w:start w:val="24"/>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0" w15:restartNumberingAfterBreak="0">
    <w:nsid w:val="67AE5CAB"/>
    <w:multiLevelType w:val="hybridMultilevel"/>
    <w:tmpl w:val="663C8580"/>
    <w:lvl w:ilvl="0" w:tplc="08090017">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6EC96650"/>
    <w:multiLevelType w:val="hybridMultilevel"/>
    <w:tmpl w:val="FD00A938"/>
    <w:lvl w:ilvl="0" w:tplc="9B8E42D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EF632C6"/>
    <w:multiLevelType w:val="hybridMultilevel"/>
    <w:tmpl w:val="31329374"/>
    <w:lvl w:ilvl="0" w:tplc="04E086BA">
      <w:start w:val="12"/>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33" w15:restartNumberingAfterBreak="0">
    <w:nsid w:val="70C20859"/>
    <w:multiLevelType w:val="hybridMultilevel"/>
    <w:tmpl w:val="B818FD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4" w15:restartNumberingAfterBreak="0">
    <w:nsid w:val="71BE522D"/>
    <w:multiLevelType w:val="hybridMultilevel"/>
    <w:tmpl w:val="C15EAA0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5" w15:restartNumberingAfterBreak="0">
    <w:nsid w:val="732B16B8"/>
    <w:multiLevelType w:val="hybridMultilevel"/>
    <w:tmpl w:val="03FE8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88A095E"/>
    <w:multiLevelType w:val="hybridMultilevel"/>
    <w:tmpl w:val="9A58D28E"/>
    <w:lvl w:ilvl="0" w:tplc="08090001">
      <w:start w:val="1"/>
      <w:numFmt w:val="bullet"/>
      <w:lvlText w:val=""/>
      <w:lvlJc w:val="left"/>
      <w:pPr>
        <w:ind w:left="1346" w:hanging="360"/>
      </w:pPr>
      <w:rPr>
        <w:rFonts w:ascii="Symbol" w:hAnsi="Symbol" w:hint="default"/>
      </w:rPr>
    </w:lvl>
    <w:lvl w:ilvl="1" w:tplc="08090003" w:tentative="1">
      <w:start w:val="1"/>
      <w:numFmt w:val="bullet"/>
      <w:lvlText w:val="o"/>
      <w:lvlJc w:val="left"/>
      <w:pPr>
        <w:ind w:left="2066" w:hanging="360"/>
      </w:pPr>
      <w:rPr>
        <w:rFonts w:ascii="Courier New" w:hAnsi="Courier New" w:cs="Courier New" w:hint="default"/>
      </w:rPr>
    </w:lvl>
    <w:lvl w:ilvl="2" w:tplc="08090005" w:tentative="1">
      <w:start w:val="1"/>
      <w:numFmt w:val="bullet"/>
      <w:lvlText w:val=""/>
      <w:lvlJc w:val="left"/>
      <w:pPr>
        <w:ind w:left="2786" w:hanging="360"/>
      </w:pPr>
      <w:rPr>
        <w:rFonts w:ascii="Wingdings" w:hAnsi="Wingdings" w:hint="default"/>
      </w:rPr>
    </w:lvl>
    <w:lvl w:ilvl="3" w:tplc="08090001" w:tentative="1">
      <w:start w:val="1"/>
      <w:numFmt w:val="bullet"/>
      <w:lvlText w:val=""/>
      <w:lvlJc w:val="left"/>
      <w:pPr>
        <w:ind w:left="3506" w:hanging="360"/>
      </w:pPr>
      <w:rPr>
        <w:rFonts w:ascii="Symbol" w:hAnsi="Symbol" w:hint="default"/>
      </w:rPr>
    </w:lvl>
    <w:lvl w:ilvl="4" w:tplc="08090003" w:tentative="1">
      <w:start w:val="1"/>
      <w:numFmt w:val="bullet"/>
      <w:lvlText w:val="o"/>
      <w:lvlJc w:val="left"/>
      <w:pPr>
        <w:ind w:left="4226" w:hanging="360"/>
      </w:pPr>
      <w:rPr>
        <w:rFonts w:ascii="Courier New" w:hAnsi="Courier New" w:cs="Courier New" w:hint="default"/>
      </w:rPr>
    </w:lvl>
    <w:lvl w:ilvl="5" w:tplc="08090005" w:tentative="1">
      <w:start w:val="1"/>
      <w:numFmt w:val="bullet"/>
      <w:lvlText w:val=""/>
      <w:lvlJc w:val="left"/>
      <w:pPr>
        <w:ind w:left="4946" w:hanging="360"/>
      </w:pPr>
      <w:rPr>
        <w:rFonts w:ascii="Wingdings" w:hAnsi="Wingdings" w:hint="default"/>
      </w:rPr>
    </w:lvl>
    <w:lvl w:ilvl="6" w:tplc="08090001" w:tentative="1">
      <w:start w:val="1"/>
      <w:numFmt w:val="bullet"/>
      <w:lvlText w:val=""/>
      <w:lvlJc w:val="left"/>
      <w:pPr>
        <w:ind w:left="5666" w:hanging="360"/>
      </w:pPr>
      <w:rPr>
        <w:rFonts w:ascii="Symbol" w:hAnsi="Symbol" w:hint="default"/>
      </w:rPr>
    </w:lvl>
    <w:lvl w:ilvl="7" w:tplc="08090003" w:tentative="1">
      <w:start w:val="1"/>
      <w:numFmt w:val="bullet"/>
      <w:lvlText w:val="o"/>
      <w:lvlJc w:val="left"/>
      <w:pPr>
        <w:ind w:left="6386" w:hanging="360"/>
      </w:pPr>
      <w:rPr>
        <w:rFonts w:ascii="Courier New" w:hAnsi="Courier New" w:cs="Courier New" w:hint="default"/>
      </w:rPr>
    </w:lvl>
    <w:lvl w:ilvl="8" w:tplc="08090005" w:tentative="1">
      <w:start w:val="1"/>
      <w:numFmt w:val="bullet"/>
      <w:lvlText w:val=""/>
      <w:lvlJc w:val="left"/>
      <w:pPr>
        <w:ind w:left="7106" w:hanging="360"/>
      </w:pPr>
      <w:rPr>
        <w:rFonts w:ascii="Wingdings" w:hAnsi="Wingdings" w:hint="default"/>
      </w:rPr>
    </w:lvl>
  </w:abstractNum>
  <w:abstractNum w:abstractNumId="37" w15:restartNumberingAfterBreak="0">
    <w:nsid w:val="790921B3"/>
    <w:multiLevelType w:val="hybridMultilevel"/>
    <w:tmpl w:val="EE886F44"/>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38" w15:restartNumberingAfterBreak="0">
    <w:nsid w:val="7A961423"/>
    <w:multiLevelType w:val="hybridMultilevel"/>
    <w:tmpl w:val="B7421156"/>
    <w:lvl w:ilvl="0" w:tplc="08090001">
      <w:start w:val="1"/>
      <w:numFmt w:val="bullet"/>
      <w:lvlText w:val=""/>
      <w:lvlJc w:val="left"/>
      <w:pPr>
        <w:ind w:left="675" w:hanging="360"/>
      </w:pPr>
      <w:rPr>
        <w:rFonts w:ascii="Symbol" w:hAnsi="Symbol" w:hint="default"/>
      </w:rPr>
    </w:lvl>
    <w:lvl w:ilvl="1" w:tplc="08090003">
      <w:start w:val="1"/>
      <w:numFmt w:val="bullet"/>
      <w:lvlText w:val="o"/>
      <w:lvlJc w:val="left"/>
      <w:pPr>
        <w:ind w:left="1395" w:hanging="360"/>
      </w:pPr>
      <w:rPr>
        <w:rFonts w:ascii="Courier New" w:hAnsi="Courier New" w:cs="Courier New" w:hint="default"/>
      </w:rPr>
    </w:lvl>
    <w:lvl w:ilvl="2" w:tplc="08090005">
      <w:start w:val="1"/>
      <w:numFmt w:val="bullet"/>
      <w:lvlText w:val=""/>
      <w:lvlJc w:val="left"/>
      <w:pPr>
        <w:ind w:left="2115" w:hanging="360"/>
      </w:pPr>
      <w:rPr>
        <w:rFonts w:ascii="Wingdings" w:hAnsi="Wingdings" w:hint="default"/>
      </w:rPr>
    </w:lvl>
    <w:lvl w:ilvl="3" w:tplc="08090001">
      <w:start w:val="1"/>
      <w:numFmt w:val="bullet"/>
      <w:lvlText w:val=""/>
      <w:lvlJc w:val="left"/>
      <w:pPr>
        <w:ind w:left="2835" w:hanging="360"/>
      </w:pPr>
      <w:rPr>
        <w:rFonts w:ascii="Symbol" w:hAnsi="Symbol" w:hint="default"/>
      </w:rPr>
    </w:lvl>
    <w:lvl w:ilvl="4" w:tplc="08090003" w:tentative="1">
      <w:start w:val="1"/>
      <w:numFmt w:val="bullet"/>
      <w:lvlText w:val="o"/>
      <w:lvlJc w:val="left"/>
      <w:pPr>
        <w:ind w:left="3555" w:hanging="360"/>
      </w:pPr>
      <w:rPr>
        <w:rFonts w:ascii="Courier New" w:hAnsi="Courier New" w:cs="Courier New" w:hint="default"/>
      </w:rPr>
    </w:lvl>
    <w:lvl w:ilvl="5" w:tplc="08090005" w:tentative="1">
      <w:start w:val="1"/>
      <w:numFmt w:val="bullet"/>
      <w:lvlText w:val=""/>
      <w:lvlJc w:val="left"/>
      <w:pPr>
        <w:ind w:left="4275" w:hanging="360"/>
      </w:pPr>
      <w:rPr>
        <w:rFonts w:ascii="Wingdings" w:hAnsi="Wingdings" w:hint="default"/>
      </w:rPr>
    </w:lvl>
    <w:lvl w:ilvl="6" w:tplc="08090001" w:tentative="1">
      <w:start w:val="1"/>
      <w:numFmt w:val="bullet"/>
      <w:lvlText w:val=""/>
      <w:lvlJc w:val="left"/>
      <w:pPr>
        <w:ind w:left="4995" w:hanging="360"/>
      </w:pPr>
      <w:rPr>
        <w:rFonts w:ascii="Symbol" w:hAnsi="Symbol" w:hint="default"/>
      </w:rPr>
    </w:lvl>
    <w:lvl w:ilvl="7" w:tplc="08090003" w:tentative="1">
      <w:start w:val="1"/>
      <w:numFmt w:val="bullet"/>
      <w:lvlText w:val="o"/>
      <w:lvlJc w:val="left"/>
      <w:pPr>
        <w:ind w:left="5715" w:hanging="360"/>
      </w:pPr>
      <w:rPr>
        <w:rFonts w:ascii="Courier New" w:hAnsi="Courier New" w:cs="Courier New" w:hint="default"/>
      </w:rPr>
    </w:lvl>
    <w:lvl w:ilvl="8" w:tplc="08090005" w:tentative="1">
      <w:start w:val="1"/>
      <w:numFmt w:val="bullet"/>
      <w:lvlText w:val=""/>
      <w:lvlJc w:val="left"/>
      <w:pPr>
        <w:ind w:left="6435" w:hanging="360"/>
      </w:pPr>
      <w:rPr>
        <w:rFonts w:ascii="Wingdings" w:hAnsi="Wingdings" w:hint="default"/>
      </w:rPr>
    </w:lvl>
  </w:abstractNum>
  <w:abstractNum w:abstractNumId="39" w15:restartNumberingAfterBreak="0">
    <w:nsid w:val="7B7B7FFB"/>
    <w:multiLevelType w:val="hybridMultilevel"/>
    <w:tmpl w:val="06E25F04"/>
    <w:lvl w:ilvl="0" w:tplc="0809000F">
      <w:start w:val="1"/>
      <w:numFmt w:val="decimal"/>
      <w:lvlText w:val="%1."/>
      <w:lvlJc w:val="left"/>
      <w:pPr>
        <w:ind w:left="1394" w:hanging="360"/>
      </w:pPr>
    </w:lvl>
    <w:lvl w:ilvl="1" w:tplc="08090019" w:tentative="1">
      <w:start w:val="1"/>
      <w:numFmt w:val="lowerLetter"/>
      <w:lvlText w:val="%2."/>
      <w:lvlJc w:val="left"/>
      <w:pPr>
        <w:ind w:left="2114" w:hanging="360"/>
      </w:pPr>
    </w:lvl>
    <w:lvl w:ilvl="2" w:tplc="0809001B" w:tentative="1">
      <w:start w:val="1"/>
      <w:numFmt w:val="lowerRoman"/>
      <w:lvlText w:val="%3."/>
      <w:lvlJc w:val="right"/>
      <w:pPr>
        <w:ind w:left="2834" w:hanging="180"/>
      </w:pPr>
    </w:lvl>
    <w:lvl w:ilvl="3" w:tplc="0809000F" w:tentative="1">
      <w:start w:val="1"/>
      <w:numFmt w:val="decimal"/>
      <w:lvlText w:val="%4."/>
      <w:lvlJc w:val="left"/>
      <w:pPr>
        <w:ind w:left="3554" w:hanging="360"/>
      </w:pPr>
    </w:lvl>
    <w:lvl w:ilvl="4" w:tplc="08090019" w:tentative="1">
      <w:start w:val="1"/>
      <w:numFmt w:val="lowerLetter"/>
      <w:lvlText w:val="%5."/>
      <w:lvlJc w:val="left"/>
      <w:pPr>
        <w:ind w:left="4274" w:hanging="360"/>
      </w:pPr>
    </w:lvl>
    <w:lvl w:ilvl="5" w:tplc="0809001B" w:tentative="1">
      <w:start w:val="1"/>
      <w:numFmt w:val="lowerRoman"/>
      <w:lvlText w:val="%6."/>
      <w:lvlJc w:val="right"/>
      <w:pPr>
        <w:ind w:left="4994" w:hanging="180"/>
      </w:pPr>
    </w:lvl>
    <w:lvl w:ilvl="6" w:tplc="0809000F" w:tentative="1">
      <w:start w:val="1"/>
      <w:numFmt w:val="decimal"/>
      <w:lvlText w:val="%7."/>
      <w:lvlJc w:val="left"/>
      <w:pPr>
        <w:ind w:left="5714" w:hanging="360"/>
      </w:pPr>
    </w:lvl>
    <w:lvl w:ilvl="7" w:tplc="08090019" w:tentative="1">
      <w:start w:val="1"/>
      <w:numFmt w:val="lowerLetter"/>
      <w:lvlText w:val="%8."/>
      <w:lvlJc w:val="left"/>
      <w:pPr>
        <w:ind w:left="6434" w:hanging="360"/>
      </w:pPr>
    </w:lvl>
    <w:lvl w:ilvl="8" w:tplc="0809001B" w:tentative="1">
      <w:start w:val="1"/>
      <w:numFmt w:val="lowerRoman"/>
      <w:lvlText w:val="%9."/>
      <w:lvlJc w:val="right"/>
      <w:pPr>
        <w:ind w:left="7154" w:hanging="180"/>
      </w:pPr>
    </w:lvl>
  </w:abstractNum>
  <w:abstractNum w:abstractNumId="40" w15:restartNumberingAfterBreak="0">
    <w:nsid w:val="7E1C4CD3"/>
    <w:multiLevelType w:val="hybridMultilevel"/>
    <w:tmpl w:val="32D464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593709046">
    <w:abstractNumId w:val="0"/>
  </w:num>
  <w:num w:numId="2" w16cid:durableId="42087878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33603610">
    <w:abstractNumId w:val="32"/>
  </w:num>
  <w:num w:numId="4" w16cid:durableId="457528188">
    <w:abstractNumId w:val="29"/>
  </w:num>
  <w:num w:numId="5" w16cid:durableId="643781934">
    <w:abstractNumId w:val="31"/>
  </w:num>
  <w:num w:numId="6" w16cid:durableId="407463552">
    <w:abstractNumId w:val="10"/>
  </w:num>
  <w:num w:numId="7" w16cid:durableId="435829412">
    <w:abstractNumId w:val="23"/>
  </w:num>
  <w:num w:numId="8" w16cid:durableId="1898861137">
    <w:abstractNumId w:val="33"/>
  </w:num>
  <w:num w:numId="9" w16cid:durableId="792477577">
    <w:abstractNumId w:val="14"/>
  </w:num>
  <w:num w:numId="10" w16cid:durableId="76180088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3252238">
    <w:abstractNumId w:val="6"/>
  </w:num>
  <w:num w:numId="12" w16cid:durableId="1539463527">
    <w:abstractNumId w:val="28"/>
  </w:num>
  <w:num w:numId="13" w16cid:durableId="439303800">
    <w:abstractNumId w:val="16"/>
  </w:num>
  <w:num w:numId="14" w16cid:durableId="739837075">
    <w:abstractNumId w:val="30"/>
  </w:num>
  <w:num w:numId="15" w16cid:durableId="1725062368">
    <w:abstractNumId w:val="36"/>
  </w:num>
  <w:num w:numId="16" w16cid:durableId="1975022877">
    <w:abstractNumId w:val="17"/>
  </w:num>
  <w:num w:numId="17" w16cid:durableId="771827385">
    <w:abstractNumId w:val="12"/>
  </w:num>
  <w:num w:numId="18" w16cid:durableId="2109306270">
    <w:abstractNumId w:val="2"/>
  </w:num>
  <w:num w:numId="19" w16cid:durableId="50346633">
    <w:abstractNumId w:val="8"/>
  </w:num>
  <w:num w:numId="20" w16cid:durableId="7106023">
    <w:abstractNumId w:val="9"/>
  </w:num>
  <w:num w:numId="21" w16cid:durableId="1507675389">
    <w:abstractNumId w:val="21"/>
  </w:num>
  <w:num w:numId="22" w16cid:durableId="801389467">
    <w:abstractNumId w:val="4"/>
  </w:num>
  <w:num w:numId="23" w16cid:durableId="470099894">
    <w:abstractNumId w:val="11"/>
  </w:num>
  <w:num w:numId="24" w16cid:durableId="473261308">
    <w:abstractNumId w:val="7"/>
  </w:num>
  <w:num w:numId="25" w16cid:durableId="1450855730">
    <w:abstractNumId w:val="26"/>
  </w:num>
  <w:num w:numId="26" w16cid:durableId="1392921354">
    <w:abstractNumId w:val="5"/>
  </w:num>
  <w:num w:numId="27" w16cid:durableId="1993099278">
    <w:abstractNumId w:val="39"/>
  </w:num>
  <w:num w:numId="28" w16cid:durableId="1919629449">
    <w:abstractNumId w:val="22"/>
  </w:num>
  <w:num w:numId="29" w16cid:durableId="1681345483">
    <w:abstractNumId w:val="37"/>
  </w:num>
  <w:num w:numId="30" w16cid:durableId="1409110950">
    <w:abstractNumId w:val="24"/>
  </w:num>
  <w:num w:numId="31" w16cid:durableId="2089034722">
    <w:abstractNumId w:val="20"/>
  </w:num>
  <w:num w:numId="32" w16cid:durableId="1549758480">
    <w:abstractNumId w:val="34"/>
  </w:num>
  <w:num w:numId="33" w16cid:durableId="9226895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48095882">
    <w:abstractNumId w:val="1"/>
  </w:num>
  <w:num w:numId="35" w16cid:durableId="576130422">
    <w:abstractNumId w:val="15"/>
  </w:num>
  <w:num w:numId="36" w16cid:durableId="1636907702">
    <w:abstractNumId w:val="40"/>
  </w:num>
  <w:num w:numId="37" w16cid:durableId="1087995308">
    <w:abstractNumId w:val="27"/>
  </w:num>
  <w:num w:numId="38" w16cid:durableId="477114347">
    <w:abstractNumId w:val="3"/>
  </w:num>
  <w:num w:numId="39" w16cid:durableId="1602182688">
    <w:abstractNumId w:val="18"/>
  </w:num>
  <w:num w:numId="40" w16cid:durableId="424612821">
    <w:abstractNumId w:val="38"/>
  </w:num>
  <w:num w:numId="41" w16cid:durableId="2105296159">
    <w:abstractNumId w:val="35"/>
  </w:num>
  <w:num w:numId="42" w16cid:durableId="195173780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419"/>
    <w:rsid w:val="000002D7"/>
    <w:rsid w:val="000003DA"/>
    <w:rsid w:val="00000B31"/>
    <w:rsid w:val="00000E2A"/>
    <w:rsid w:val="00001395"/>
    <w:rsid w:val="00001593"/>
    <w:rsid w:val="0000190E"/>
    <w:rsid w:val="00001AFA"/>
    <w:rsid w:val="00002211"/>
    <w:rsid w:val="0000271B"/>
    <w:rsid w:val="0000273C"/>
    <w:rsid w:val="000028F7"/>
    <w:rsid w:val="000029ED"/>
    <w:rsid w:val="00002C6F"/>
    <w:rsid w:val="00003562"/>
    <w:rsid w:val="000039CD"/>
    <w:rsid w:val="00003C50"/>
    <w:rsid w:val="000042EC"/>
    <w:rsid w:val="00004823"/>
    <w:rsid w:val="00004F35"/>
    <w:rsid w:val="00005023"/>
    <w:rsid w:val="0000530A"/>
    <w:rsid w:val="000057FF"/>
    <w:rsid w:val="00005D4A"/>
    <w:rsid w:val="00005EF5"/>
    <w:rsid w:val="00006305"/>
    <w:rsid w:val="00006C14"/>
    <w:rsid w:val="00006C56"/>
    <w:rsid w:val="00006DC6"/>
    <w:rsid w:val="00007207"/>
    <w:rsid w:val="00007BED"/>
    <w:rsid w:val="00007EBF"/>
    <w:rsid w:val="000103AC"/>
    <w:rsid w:val="000103E4"/>
    <w:rsid w:val="00010A68"/>
    <w:rsid w:val="00011272"/>
    <w:rsid w:val="0001128D"/>
    <w:rsid w:val="00011538"/>
    <w:rsid w:val="0001155D"/>
    <w:rsid w:val="00011697"/>
    <w:rsid w:val="00011754"/>
    <w:rsid w:val="0001186E"/>
    <w:rsid w:val="0001194C"/>
    <w:rsid w:val="00011AA2"/>
    <w:rsid w:val="00011F3E"/>
    <w:rsid w:val="000127DF"/>
    <w:rsid w:val="00013539"/>
    <w:rsid w:val="000137EC"/>
    <w:rsid w:val="000138EB"/>
    <w:rsid w:val="0001396D"/>
    <w:rsid w:val="00013EA2"/>
    <w:rsid w:val="000143BF"/>
    <w:rsid w:val="000143D3"/>
    <w:rsid w:val="000145DC"/>
    <w:rsid w:val="0001476A"/>
    <w:rsid w:val="00014871"/>
    <w:rsid w:val="00014A6C"/>
    <w:rsid w:val="00014DB1"/>
    <w:rsid w:val="00014E7F"/>
    <w:rsid w:val="00014F9E"/>
    <w:rsid w:val="0001523C"/>
    <w:rsid w:val="00015BD0"/>
    <w:rsid w:val="00015DA8"/>
    <w:rsid w:val="0001639E"/>
    <w:rsid w:val="0001654F"/>
    <w:rsid w:val="0001663C"/>
    <w:rsid w:val="00016A79"/>
    <w:rsid w:val="00016C72"/>
    <w:rsid w:val="00017086"/>
    <w:rsid w:val="000173DA"/>
    <w:rsid w:val="000174A9"/>
    <w:rsid w:val="00017ABF"/>
    <w:rsid w:val="00017BA8"/>
    <w:rsid w:val="00017DB2"/>
    <w:rsid w:val="00020703"/>
    <w:rsid w:val="00020CAF"/>
    <w:rsid w:val="00020CBA"/>
    <w:rsid w:val="000210E5"/>
    <w:rsid w:val="0002146E"/>
    <w:rsid w:val="0002153A"/>
    <w:rsid w:val="00022A27"/>
    <w:rsid w:val="00022CFF"/>
    <w:rsid w:val="00023166"/>
    <w:rsid w:val="00023BCA"/>
    <w:rsid w:val="00023C74"/>
    <w:rsid w:val="00024194"/>
    <w:rsid w:val="00024923"/>
    <w:rsid w:val="00025ACF"/>
    <w:rsid w:val="00026479"/>
    <w:rsid w:val="00026F87"/>
    <w:rsid w:val="0002726B"/>
    <w:rsid w:val="00027464"/>
    <w:rsid w:val="00030CD3"/>
    <w:rsid w:val="00031BE3"/>
    <w:rsid w:val="00032084"/>
    <w:rsid w:val="00032096"/>
    <w:rsid w:val="000322A9"/>
    <w:rsid w:val="0003230A"/>
    <w:rsid w:val="00032591"/>
    <w:rsid w:val="0003277B"/>
    <w:rsid w:val="000327B0"/>
    <w:rsid w:val="000329C8"/>
    <w:rsid w:val="000329CB"/>
    <w:rsid w:val="0003312C"/>
    <w:rsid w:val="000334F3"/>
    <w:rsid w:val="0003391E"/>
    <w:rsid w:val="00033D01"/>
    <w:rsid w:val="00034247"/>
    <w:rsid w:val="0003463F"/>
    <w:rsid w:val="0003500F"/>
    <w:rsid w:val="000353B5"/>
    <w:rsid w:val="000353BB"/>
    <w:rsid w:val="00035AD8"/>
    <w:rsid w:val="00035FBD"/>
    <w:rsid w:val="00036035"/>
    <w:rsid w:val="000360C3"/>
    <w:rsid w:val="000367DF"/>
    <w:rsid w:val="00036E99"/>
    <w:rsid w:val="0003705F"/>
    <w:rsid w:val="000372DB"/>
    <w:rsid w:val="00037454"/>
    <w:rsid w:val="00037A01"/>
    <w:rsid w:val="00037D46"/>
    <w:rsid w:val="00040641"/>
    <w:rsid w:val="000406D5"/>
    <w:rsid w:val="00040EFA"/>
    <w:rsid w:val="000411F5"/>
    <w:rsid w:val="000417A5"/>
    <w:rsid w:val="000420E0"/>
    <w:rsid w:val="00043349"/>
    <w:rsid w:val="00043B93"/>
    <w:rsid w:val="00043E3A"/>
    <w:rsid w:val="00044280"/>
    <w:rsid w:val="0004452B"/>
    <w:rsid w:val="00044CF1"/>
    <w:rsid w:val="00044E66"/>
    <w:rsid w:val="000457CA"/>
    <w:rsid w:val="00045962"/>
    <w:rsid w:val="00045ABD"/>
    <w:rsid w:val="00045D51"/>
    <w:rsid w:val="000467F2"/>
    <w:rsid w:val="00046D4D"/>
    <w:rsid w:val="0004756D"/>
    <w:rsid w:val="00047742"/>
    <w:rsid w:val="000503EF"/>
    <w:rsid w:val="000503F6"/>
    <w:rsid w:val="00050580"/>
    <w:rsid w:val="000506AF"/>
    <w:rsid w:val="00050D7D"/>
    <w:rsid w:val="0005112B"/>
    <w:rsid w:val="0005129D"/>
    <w:rsid w:val="00051941"/>
    <w:rsid w:val="00051AB8"/>
    <w:rsid w:val="00051EB7"/>
    <w:rsid w:val="00051FEF"/>
    <w:rsid w:val="00052311"/>
    <w:rsid w:val="000524A8"/>
    <w:rsid w:val="00052734"/>
    <w:rsid w:val="00052BFF"/>
    <w:rsid w:val="00052ED1"/>
    <w:rsid w:val="00053012"/>
    <w:rsid w:val="0005303B"/>
    <w:rsid w:val="000532B0"/>
    <w:rsid w:val="00054948"/>
    <w:rsid w:val="00055255"/>
    <w:rsid w:val="00055D58"/>
    <w:rsid w:val="00055ECC"/>
    <w:rsid w:val="00055F0C"/>
    <w:rsid w:val="000560BB"/>
    <w:rsid w:val="000566D6"/>
    <w:rsid w:val="0005695E"/>
    <w:rsid w:val="00056E7C"/>
    <w:rsid w:val="00056FAB"/>
    <w:rsid w:val="0005711B"/>
    <w:rsid w:val="0005714F"/>
    <w:rsid w:val="00057173"/>
    <w:rsid w:val="000572C5"/>
    <w:rsid w:val="00057500"/>
    <w:rsid w:val="00057508"/>
    <w:rsid w:val="0005776F"/>
    <w:rsid w:val="00057F32"/>
    <w:rsid w:val="00057F6B"/>
    <w:rsid w:val="0006033F"/>
    <w:rsid w:val="00060999"/>
    <w:rsid w:val="00060D21"/>
    <w:rsid w:val="00060DAA"/>
    <w:rsid w:val="00060F24"/>
    <w:rsid w:val="00061253"/>
    <w:rsid w:val="000614F3"/>
    <w:rsid w:val="00061E87"/>
    <w:rsid w:val="00061EFF"/>
    <w:rsid w:val="000620BE"/>
    <w:rsid w:val="00062CAF"/>
    <w:rsid w:val="00062D9B"/>
    <w:rsid w:val="00062E4B"/>
    <w:rsid w:val="000630CF"/>
    <w:rsid w:val="00064045"/>
    <w:rsid w:val="0006414D"/>
    <w:rsid w:val="000641CE"/>
    <w:rsid w:val="00065167"/>
    <w:rsid w:val="00065201"/>
    <w:rsid w:val="00065640"/>
    <w:rsid w:val="00066042"/>
    <w:rsid w:val="00066121"/>
    <w:rsid w:val="000662D2"/>
    <w:rsid w:val="00066471"/>
    <w:rsid w:val="00066864"/>
    <w:rsid w:val="00066C99"/>
    <w:rsid w:val="00066FB7"/>
    <w:rsid w:val="000671C1"/>
    <w:rsid w:val="0006742B"/>
    <w:rsid w:val="00067BCF"/>
    <w:rsid w:val="000704A6"/>
    <w:rsid w:val="00070BE3"/>
    <w:rsid w:val="00070C52"/>
    <w:rsid w:val="00070E68"/>
    <w:rsid w:val="00070F50"/>
    <w:rsid w:val="0007165F"/>
    <w:rsid w:val="00071881"/>
    <w:rsid w:val="0007189C"/>
    <w:rsid w:val="0007196A"/>
    <w:rsid w:val="0007207A"/>
    <w:rsid w:val="000720DA"/>
    <w:rsid w:val="0007218F"/>
    <w:rsid w:val="0007295E"/>
    <w:rsid w:val="000738F8"/>
    <w:rsid w:val="00073A52"/>
    <w:rsid w:val="00073D86"/>
    <w:rsid w:val="00073ED1"/>
    <w:rsid w:val="00073FD2"/>
    <w:rsid w:val="000746B8"/>
    <w:rsid w:val="00074B4C"/>
    <w:rsid w:val="00074D5C"/>
    <w:rsid w:val="00074FD3"/>
    <w:rsid w:val="00075198"/>
    <w:rsid w:val="000752EB"/>
    <w:rsid w:val="000756DA"/>
    <w:rsid w:val="0007570D"/>
    <w:rsid w:val="00075825"/>
    <w:rsid w:val="00075960"/>
    <w:rsid w:val="00075BB7"/>
    <w:rsid w:val="00075C90"/>
    <w:rsid w:val="00075CB1"/>
    <w:rsid w:val="00075CD8"/>
    <w:rsid w:val="00076078"/>
    <w:rsid w:val="00076226"/>
    <w:rsid w:val="000775E7"/>
    <w:rsid w:val="000800DB"/>
    <w:rsid w:val="00080441"/>
    <w:rsid w:val="0008088A"/>
    <w:rsid w:val="00080C3C"/>
    <w:rsid w:val="00080D48"/>
    <w:rsid w:val="00081203"/>
    <w:rsid w:val="0008148C"/>
    <w:rsid w:val="00081A5C"/>
    <w:rsid w:val="00082097"/>
    <w:rsid w:val="00082149"/>
    <w:rsid w:val="0008228F"/>
    <w:rsid w:val="00082C1F"/>
    <w:rsid w:val="00082D90"/>
    <w:rsid w:val="00083032"/>
    <w:rsid w:val="000831A2"/>
    <w:rsid w:val="0008353D"/>
    <w:rsid w:val="00083B33"/>
    <w:rsid w:val="00084463"/>
    <w:rsid w:val="00084A86"/>
    <w:rsid w:val="00084C0E"/>
    <w:rsid w:val="00084C57"/>
    <w:rsid w:val="000850FA"/>
    <w:rsid w:val="00085271"/>
    <w:rsid w:val="00085385"/>
    <w:rsid w:val="00085526"/>
    <w:rsid w:val="0008573A"/>
    <w:rsid w:val="000858C3"/>
    <w:rsid w:val="00085A00"/>
    <w:rsid w:val="00085FC9"/>
    <w:rsid w:val="000867A1"/>
    <w:rsid w:val="00086C1E"/>
    <w:rsid w:val="00086D1D"/>
    <w:rsid w:val="00086F85"/>
    <w:rsid w:val="00087000"/>
    <w:rsid w:val="0008725A"/>
    <w:rsid w:val="00087950"/>
    <w:rsid w:val="00087B72"/>
    <w:rsid w:val="00087FD8"/>
    <w:rsid w:val="000904ED"/>
    <w:rsid w:val="00090701"/>
    <w:rsid w:val="00090E02"/>
    <w:rsid w:val="00090EDD"/>
    <w:rsid w:val="00091188"/>
    <w:rsid w:val="00091272"/>
    <w:rsid w:val="000914EC"/>
    <w:rsid w:val="00091BB8"/>
    <w:rsid w:val="00091F49"/>
    <w:rsid w:val="00092214"/>
    <w:rsid w:val="000922C2"/>
    <w:rsid w:val="0009267C"/>
    <w:rsid w:val="0009281C"/>
    <w:rsid w:val="00092A0A"/>
    <w:rsid w:val="00093342"/>
    <w:rsid w:val="00093D9E"/>
    <w:rsid w:val="00094027"/>
    <w:rsid w:val="000942F7"/>
    <w:rsid w:val="00094496"/>
    <w:rsid w:val="000946C4"/>
    <w:rsid w:val="000948CF"/>
    <w:rsid w:val="00094BE7"/>
    <w:rsid w:val="000950DA"/>
    <w:rsid w:val="000954AC"/>
    <w:rsid w:val="00095937"/>
    <w:rsid w:val="000959E4"/>
    <w:rsid w:val="00095E49"/>
    <w:rsid w:val="00095E53"/>
    <w:rsid w:val="00096EF4"/>
    <w:rsid w:val="000976F1"/>
    <w:rsid w:val="000A026A"/>
    <w:rsid w:val="000A0517"/>
    <w:rsid w:val="000A086B"/>
    <w:rsid w:val="000A10EE"/>
    <w:rsid w:val="000A1533"/>
    <w:rsid w:val="000A17B6"/>
    <w:rsid w:val="000A17BC"/>
    <w:rsid w:val="000A2181"/>
    <w:rsid w:val="000A2941"/>
    <w:rsid w:val="000A2C54"/>
    <w:rsid w:val="000A391C"/>
    <w:rsid w:val="000A3C77"/>
    <w:rsid w:val="000A41E6"/>
    <w:rsid w:val="000A45EE"/>
    <w:rsid w:val="000A4668"/>
    <w:rsid w:val="000A4C44"/>
    <w:rsid w:val="000A4F1C"/>
    <w:rsid w:val="000A58F1"/>
    <w:rsid w:val="000A59A3"/>
    <w:rsid w:val="000A5B04"/>
    <w:rsid w:val="000A6028"/>
    <w:rsid w:val="000A63A8"/>
    <w:rsid w:val="000A64EA"/>
    <w:rsid w:val="000A65AA"/>
    <w:rsid w:val="000A6887"/>
    <w:rsid w:val="000A6E85"/>
    <w:rsid w:val="000A79F9"/>
    <w:rsid w:val="000A7A34"/>
    <w:rsid w:val="000A7B97"/>
    <w:rsid w:val="000B00DD"/>
    <w:rsid w:val="000B0BB1"/>
    <w:rsid w:val="000B0E67"/>
    <w:rsid w:val="000B1082"/>
    <w:rsid w:val="000B13FE"/>
    <w:rsid w:val="000B147B"/>
    <w:rsid w:val="000B16AE"/>
    <w:rsid w:val="000B1CBE"/>
    <w:rsid w:val="000B1FA1"/>
    <w:rsid w:val="000B22E2"/>
    <w:rsid w:val="000B2610"/>
    <w:rsid w:val="000B2631"/>
    <w:rsid w:val="000B2B6A"/>
    <w:rsid w:val="000B3027"/>
    <w:rsid w:val="000B32E7"/>
    <w:rsid w:val="000B3305"/>
    <w:rsid w:val="000B3482"/>
    <w:rsid w:val="000B34B7"/>
    <w:rsid w:val="000B36B4"/>
    <w:rsid w:val="000B3881"/>
    <w:rsid w:val="000B4464"/>
    <w:rsid w:val="000B4B8A"/>
    <w:rsid w:val="000B4C84"/>
    <w:rsid w:val="000B5DFF"/>
    <w:rsid w:val="000B68BE"/>
    <w:rsid w:val="000B69AB"/>
    <w:rsid w:val="000B6B15"/>
    <w:rsid w:val="000B7075"/>
    <w:rsid w:val="000B7422"/>
    <w:rsid w:val="000B7938"/>
    <w:rsid w:val="000B7C84"/>
    <w:rsid w:val="000C0467"/>
    <w:rsid w:val="000C0700"/>
    <w:rsid w:val="000C0DC7"/>
    <w:rsid w:val="000C0E74"/>
    <w:rsid w:val="000C105C"/>
    <w:rsid w:val="000C1515"/>
    <w:rsid w:val="000C19EC"/>
    <w:rsid w:val="000C1DD1"/>
    <w:rsid w:val="000C1E72"/>
    <w:rsid w:val="000C239F"/>
    <w:rsid w:val="000C2813"/>
    <w:rsid w:val="000C2BA4"/>
    <w:rsid w:val="000C2C78"/>
    <w:rsid w:val="000C2D74"/>
    <w:rsid w:val="000C2EE8"/>
    <w:rsid w:val="000C2F39"/>
    <w:rsid w:val="000C339C"/>
    <w:rsid w:val="000C39AC"/>
    <w:rsid w:val="000C43D1"/>
    <w:rsid w:val="000C4B5A"/>
    <w:rsid w:val="000C51E0"/>
    <w:rsid w:val="000C5260"/>
    <w:rsid w:val="000C53D8"/>
    <w:rsid w:val="000C58F2"/>
    <w:rsid w:val="000C5A1E"/>
    <w:rsid w:val="000C5DF4"/>
    <w:rsid w:val="000C5E3B"/>
    <w:rsid w:val="000C6059"/>
    <w:rsid w:val="000C60CB"/>
    <w:rsid w:val="000C618E"/>
    <w:rsid w:val="000C6697"/>
    <w:rsid w:val="000C68B4"/>
    <w:rsid w:val="000C6E14"/>
    <w:rsid w:val="000C7584"/>
    <w:rsid w:val="000C7660"/>
    <w:rsid w:val="000C7C1B"/>
    <w:rsid w:val="000C7E5D"/>
    <w:rsid w:val="000D0389"/>
    <w:rsid w:val="000D05DC"/>
    <w:rsid w:val="000D0920"/>
    <w:rsid w:val="000D0E1C"/>
    <w:rsid w:val="000D1123"/>
    <w:rsid w:val="000D11A7"/>
    <w:rsid w:val="000D130A"/>
    <w:rsid w:val="000D153E"/>
    <w:rsid w:val="000D15E9"/>
    <w:rsid w:val="000D1900"/>
    <w:rsid w:val="000D19CD"/>
    <w:rsid w:val="000D1D03"/>
    <w:rsid w:val="000D21BA"/>
    <w:rsid w:val="000D2362"/>
    <w:rsid w:val="000D2459"/>
    <w:rsid w:val="000D2A67"/>
    <w:rsid w:val="000D2B5D"/>
    <w:rsid w:val="000D2F1D"/>
    <w:rsid w:val="000D3657"/>
    <w:rsid w:val="000D3D1D"/>
    <w:rsid w:val="000D3D86"/>
    <w:rsid w:val="000D4434"/>
    <w:rsid w:val="000D4D7B"/>
    <w:rsid w:val="000D4DA5"/>
    <w:rsid w:val="000D4FBC"/>
    <w:rsid w:val="000D509F"/>
    <w:rsid w:val="000D50EC"/>
    <w:rsid w:val="000D52B3"/>
    <w:rsid w:val="000D54E2"/>
    <w:rsid w:val="000D5CFC"/>
    <w:rsid w:val="000D5D51"/>
    <w:rsid w:val="000D60E7"/>
    <w:rsid w:val="000D6AFF"/>
    <w:rsid w:val="000D73A0"/>
    <w:rsid w:val="000D7455"/>
    <w:rsid w:val="000D758D"/>
    <w:rsid w:val="000D7711"/>
    <w:rsid w:val="000D780F"/>
    <w:rsid w:val="000D7DF6"/>
    <w:rsid w:val="000E0130"/>
    <w:rsid w:val="000E07B6"/>
    <w:rsid w:val="000E080E"/>
    <w:rsid w:val="000E0D25"/>
    <w:rsid w:val="000E0DB0"/>
    <w:rsid w:val="000E14E6"/>
    <w:rsid w:val="000E1521"/>
    <w:rsid w:val="000E1B92"/>
    <w:rsid w:val="000E2292"/>
    <w:rsid w:val="000E285E"/>
    <w:rsid w:val="000E2C8E"/>
    <w:rsid w:val="000E36A4"/>
    <w:rsid w:val="000E38D7"/>
    <w:rsid w:val="000E409D"/>
    <w:rsid w:val="000E461E"/>
    <w:rsid w:val="000E46AF"/>
    <w:rsid w:val="000E46C4"/>
    <w:rsid w:val="000E48B0"/>
    <w:rsid w:val="000E4B22"/>
    <w:rsid w:val="000E4E16"/>
    <w:rsid w:val="000E4F85"/>
    <w:rsid w:val="000E5044"/>
    <w:rsid w:val="000E51F5"/>
    <w:rsid w:val="000E51FC"/>
    <w:rsid w:val="000E5523"/>
    <w:rsid w:val="000E5767"/>
    <w:rsid w:val="000E5BBE"/>
    <w:rsid w:val="000E6337"/>
    <w:rsid w:val="000E6369"/>
    <w:rsid w:val="000E6567"/>
    <w:rsid w:val="000E6E25"/>
    <w:rsid w:val="000E73B2"/>
    <w:rsid w:val="000E73DD"/>
    <w:rsid w:val="000E7629"/>
    <w:rsid w:val="000E7C5A"/>
    <w:rsid w:val="000E7CF8"/>
    <w:rsid w:val="000F012D"/>
    <w:rsid w:val="000F0614"/>
    <w:rsid w:val="000F088B"/>
    <w:rsid w:val="000F0AD2"/>
    <w:rsid w:val="000F110C"/>
    <w:rsid w:val="000F12D5"/>
    <w:rsid w:val="000F1668"/>
    <w:rsid w:val="000F1B6C"/>
    <w:rsid w:val="000F1E4A"/>
    <w:rsid w:val="000F2199"/>
    <w:rsid w:val="000F2CD3"/>
    <w:rsid w:val="000F2D1B"/>
    <w:rsid w:val="000F2EC2"/>
    <w:rsid w:val="000F2F37"/>
    <w:rsid w:val="000F3D81"/>
    <w:rsid w:val="000F3F4B"/>
    <w:rsid w:val="000F400F"/>
    <w:rsid w:val="000F4069"/>
    <w:rsid w:val="000F4F6A"/>
    <w:rsid w:val="000F5234"/>
    <w:rsid w:val="000F540D"/>
    <w:rsid w:val="000F55B6"/>
    <w:rsid w:val="000F5A04"/>
    <w:rsid w:val="000F5ED7"/>
    <w:rsid w:val="000F619C"/>
    <w:rsid w:val="000F6487"/>
    <w:rsid w:val="000F6535"/>
    <w:rsid w:val="000F6E79"/>
    <w:rsid w:val="000F7380"/>
    <w:rsid w:val="000F73CA"/>
    <w:rsid w:val="000F74F4"/>
    <w:rsid w:val="000F7DEC"/>
    <w:rsid w:val="000F7ECB"/>
    <w:rsid w:val="000F7FEC"/>
    <w:rsid w:val="001001F1"/>
    <w:rsid w:val="001007CC"/>
    <w:rsid w:val="0010080B"/>
    <w:rsid w:val="001008A2"/>
    <w:rsid w:val="00100912"/>
    <w:rsid w:val="00100DD2"/>
    <w:rsid w:val="00100DDB"/>
    <w:rsid w:val="0010156C"/>
    <w:rsid w:val="001015D0"/>
    <w:rsid w:val="00102472"/>
    <w:rsid w:val="0010254D"/>
    <w:rsid w:val="00102618"/>
    <w:rsid w:val="0010262A"/>
    <w:rsid w:val="00102C32"/>
    <w:rsid w:val="00102CBC"/>
    <w:rsid w:val="00103040"/>
    <w:rsid w:val="0010304D"/>
    <w:rsid w:val="00103181"/>
    <w:rsid w:val="00103202"/>
    <w:rsid w:val="0010341A"/>
    <w:rsid w:val="001038D3"/>
    <w:rsid w:val="0010409D"/>
    <w:rsid w:val="0010412A"/>
    <w:rsid w:val="00104E8A"/>
    <w:rsid w:val="001053BB"/>
    <w:rsid w:val="0010585E"/>
    <w:rsid w:val="00105933"/>
    <w:rsid w:val="00105A6A"/>
    <w:rsid w:val="00105B69"/>
    <w:rsid w:val="00105EE1"/>
    <w:rsid w:val="00106344"/>
    <w:rsid w:val="0010646B"/>
    <w:rsid w:val="00106A98"/>
    <w:rsid w:val="00106D6C"/>
    <w:rsid w:val="00107168"/>
    <w:rsid w:val="001071B9"/>
    <w:rsid w:val="00107279"/>
    <w:rsid w:val="001072DF"/>
    <w:rsid w:val="00107407"/>
    <w:rsid w:val="00107748"/>
    <w:rsid w:val="00107BCE"/>
    <w:rsid w:val="0011005A"/>
    <w:rsid w:val="0011096C"/>
    <w:rsid w:val="00110CD3"/>
    <w:rsid w:val="00111321"/>
    <w:rsid w:val="0011161E"/>
    <w:rsid w:val="00111B76"/>
    <w:rsid w:val="00111B92"/>
    <w:rsid w:val="00111C02"/>
    <w:rsid w:val="00111C2D"/>
    <w:rsid w:val="00111C51"/>
    <w:rsid w:val="00112000"/>
    <w:rsid w:val="001123C0"/>
    <w:rsid w:val="001124A5"/>
    <w:rsid w:val="00112710"/>
    <w:rsid w:val="001129D2"/>
    <w:rsid w:val="00112B95"/>
    <w:rsid w:val="00112BB9"/>
    <w:rsid w:val="00112BDC"/>
    <w:rsid w:val="00113094"/>
    <w:rsid w:val="001133FE"/>
    <w:rsid w:val="00114660"/>
    <w:rsid w:val="00114BA7"/>
    <w:rsid w:val="00114CC7"/>
    <w:rsid w:val="001151F0"/>
    <w:rsid w:val="001161B0"/>
    <w:rsid w:val="0011682F"/>
    <w:rsid w:val="00116AC5"/>
    <w:rsid w:val="00116B86"/>
    <w:rsid w:val="00116DF3"/>
    <w:rsid w:val="00116F6B"/>
    <w:rsid w:val="00117598"/>
    <w:rsid w:val="00117885"/>
    <w:rsid w:val="001178A8"/>
    <w:rsid w:val="00117AC5"/>
    <w:rsid w:val="00117CBB"/>
    <w:rsid w:val="00117E44"/>
    <w:rsid w:val="00117FF2"/>
    <w:rsid w:val="001200F9"/>
    <w:rsid w:val="001202E7"/>
    <w:rsid w:val="001204F5"/>
    <w:rsid w:val="00120564"/>
    <w:rsid w:val="00120713"/>
    <w:rsid w:val="00120B65"/>
    <w:rsid w:val="001210B6"/>
    <w:rsid w:val="001220B4"/>
    <w:rsid w:val="00122D64"/>
    <w:rsid w:val="00122FA4"/>
    <w:rsid w:val="001231B1"/>
    <w:rsid w:val="0012337E"/>
    <w:rsid w:val="001241F9"/>
    <w:rsid w:val="0012445B"/>
    <w:rsid w:val="0012455F"/>
    <w:rsid w:val="0012496A"/>
    <w:rsid w:val="00124B67"/>
    <w:rsid w:val="00124E4E"/>
    <w:rsid w:val="00125883"/>
    <w:rsid w:val="001267E7"/>
    <w:rsid w:val="00126AC1"/>
    <w:rsid w:val="00126B16"/>
    <w:rsid w:val="00126D25"/>
    <w:rsid w:val="00126DB6"/>
    <w:rsid w:val="00126E52"/>
    <w:rsid w:val="00126EE3"/>
    <w:rsid w:val="0012784F"/>
    <w:rsid w:val="001279D4"/>
    <w:rsid w:val="00127BDF"/>
    <w:rsid w:val="00130229"/>
    <w:rsid w:val="00130399"/>
    <w:rsid w:val="00130FCD"/>
    <w:rsid w:val="00131129"/>
    <w:rsid w:val="00131334"/>
    <w:rsid w:val="001315A1"/>
    <w:rsid w:val="001315A6"/>
    <w:rsid w:val="00131611"/>
    <w:rsid w:val="00131802"/>
    <w:rsid w:val="0013202D"/>
    <w:rsid w:val="001320F9"/>
    <w:rsid w:val="00132103"/>
    <w:rsid w:val="001321AD"/>
    <w:rsid w:val="0013283C"/>
    <w:rsid w:val="00132CF0"/>
    <w:rsid w:val="0013323B"/>
    <w:rsid w:val="0013351E"/>
    <w:rsid w:val="0013388D"/>
    <w:rsid w:val="00134167"/>
    <w:rsid w:val="00134500"/>
    <w:rsid w:val="00134578"/>
    <w:rsid w:val="00134775"/>
    <w:rsid w:val="0013486A"/>
    <w:rsid w:val="00134B5B"/>
    <w:rsid w:val="00135641"/>
    <w:rsid w:val="001357BA"/>
    <w:rsid w:val="001370D9"/>
    <w:rsid w:val="0013726A"/>
    <w:rsid w:val="00137338"/>
    <w:rsid w:val="001373E6"/>
    <w:rsid w:val="0013752A"/>
    <w:rsid w:val="00137ADA"/>
    <w:rsid w:val="00137BD8"/>
    <w:rsid w:val="001400DA"/>
    <w:rsid w:val="00140602"/>
    <w:rsid w:val="00140EEB"/>
    <w:rsid w:val="001410B1"/>
    <w:rsid w:val="00141782"/>
    <w:rsid w:val="00141ADA"/>
    <w:rsid w:val="00141F04"/>
    <w:rsid w:val="0014235A"/>
    <w:rsid w:val="001423B3"/>
    <w:rsid w:val="0014255E"/>
    <w:rsid w:val="0014289D"/>
    <w:rsid w:val="00142B3E"/>
    <w:rsid w:val="001430E1"/>
    <w:rsid w:val="001434D4"/>
    <w:rsid w:val="00143E0E"/>
    <w:rsid w:val="00143E9B"/>
    <w:rsid w:val="00143FBD"/>
    <w:rsid w:val="001441A6"/>
    <w:rsid w:val="001447F5"/>
    <w:rsid w:val="001448BC"/>
    <w:rsid w:val="001448F9"/>
    <w:rsid w:val="001449C5"/>
    <w:rsid w:val="00144B2D"/>
    <w:rsid w:val="00144B8E"/>
    <w:rsid w:val="00144D0A"/>
    <w:rsid w:val="00144E5A"/>
    <w:rsid w:val="00145A8E"/>
    <w:rsid w:val="001461B1"/>
    <w:rsid w:val="00147020"/>
    <w:rsid w:val="00147049"/>
    <w:rsid w:val="0014729E"/>
    <w:rsid w:val="00147A10"/>
    <w:rsid w:val="00147A6C"/>
    <w:rsid w:val="00147D7F"/>
    <w:rsid w:val="00147E40"/>
    <w:rsid w:val="0015000B"/>
    <w:rsid w:val="001502FC"/>
    <w:rsid w:val="00150D97"/>
    <w:rsid w:val="001511B9"/>
    <w:rsid w:val="001512B9"/>
    <w:rsid w:val="001512BF"/>
    <w:rsid w:val="001525CC"/>
    <w:rsid w:val="001525EE"/>
    <w:rsid w:val="00152744"/>
    <w:rsid w:val="00152C46"/>
    <w:rsid w:val="00152EFD"/>
    <w:rsid w:val="0015423B"/>
    <w:rsid w:val="00154460"/>
    <w:rsid w:val="00154D49"/>
    <w:rsid w:val="00154DFC"/>
    <w:rsid w:val="00155016"/>
    <w:rsid w:val="00155320"/>
    <w:rsid w:val="00155B48"/>
    <w:rsid w:val="0015615B"/>
    <w:rsid w:val="00156314"/>
    <w:rsid w:val="00156651"/>
    <w:rsid w:val="00156716"/>
    <w:rsid w:val="00156ABE"/>
    <w:rsid w:val="00156CD0"/>
    <w:rsid w:val="00157B4D"/>
    <w:rsid w:val="001606C8"/>
    <w:rsid w:val="00160C85"/>
    <w:rsid w:val="00160CDE"/>
    <w:rsid w:val="00160E54"/>
    <w:rsid w:val="00161500"/>
    <w:rsid w:val="00161E09"/>
    <w:rsid w:val="00161EE2"/>
    <w:rsid w:val="00162792"/>
    <w:rsid w:val="00162AA6"/>
    <w:rsid w:val="00162C89"/>
    <w:rsid w:val="00163221"/>
    <w:rsid w:val="001632E2"/>
    <w:rsid w:val="00163540"/>
    <w:rsid w:val="00163574"/>
    <w:rsid w:val="0016366F"/>
    <w:rsid w:val="00163798"/>
    <w:rsid w:val="00164715"/>
    <w:rsid w:val="00164ADE"/>
    <w:rsid w:val="001656FB"/>
    <w:rsid w:val="001658A0"/>
    <w:rsid w:val="00165DE3"/>
    <w:rsid w:val="001661BF"/>
    <w:rsid w:val="0016632D"/>
    <w:rsid w:val="0016713A"/>
    <w:rsid w:val="00167233"/>
    <w:rsid w:val="0016743C"/>
    <w:rsid w:val="00167E72"/>
    <w:rsid w:val="0017006A"/>
    <w:rsid w:val="001700EA"/>
    <w:rsid w:val="0017022F"/>
    <w:rsid w:val="001704E3"/>
    <w:rsid w:val="00171134"/>
    <w:rsid w:val="001713B1"/>
    <w:rsid w:val="001714AE"/>
    <w:rsid w:val="001717E9"/>
    <w:rsid w:val="00171908"/>
    <w:rsid w:val="00171CDE"/>
    <w:rsid w:val="00171D5D"/>
    <w:rsid w:val="0017213A"/>
    <w:rsid w:val="001722E0"/>
    <w:rsid w:val="001722FF"/>
    <w:rsid w:val="001723C8"/>
    <w:rsid w:val="00172AA8"/>
    <w:rsid w:val="00172C9C"/>
    <w:rsid w:val="00173700"/>
    <w:rsid w:val="00173779"/>
    <w:rsid w:val="00173795"/>
    <w:rsid w:val="001737C3"/>
    <w:rsid w:val="001738FE"/>
    <w:rsid w:val="001744A4"/>
    <w:rsid w:val="00174585"/>
    <w:rsid w:val="00174A76"/>
    <w:rsid w:val="00174C3E"/>
    <w:rsid w:val="00175830"/>
    <w:rsid w:val="00175999"/>
    <w:rsid w:val="00176E2B"/>
    <w:rsid w:val="00176FD1"/>
    <w:rsid w:val="001775FA"/>
    <w:rsid w:val="00177C3B"/>
    <w:rsid w:val="00177CE2"/>
    <w:rsid w:val="0018014A"/>
    <w:rsid w:val="00180862"/>
    <w:rsid w:val="00180F4E"/>
    <w:rsid w:val="0018140D"/>
    <w:rsid w:val="00181732"/>
    <w:rsid w:val="00181A51"/>
    <w:rsid w:val="00181AAF"/>
    <w:rsid w:val="00181E6A"/>
    <w:rsid w:val="0018205F"/>
    <w:rsid w:val="00182124"/>
    <w:rsid w:val="0018225E"/>
    <w:rsid w:val="00182C7D"/>
    <w:rsid w:val="001836B3"/>
    <w:rsid w:val="001837CA"/>
    <w:rsid w:val="00183A81"/>
    <w:rsid w:val="00183D26"/>
    <w:rsid w:val="00183F00"/>
    <w:rsid w:val="001842EB"/>
    <w:rsid w:val="001845EC"/>
    <w:rsid w:val="00184DAA"/>
    <w:rsid w:val="001851D9"/>
    <w:rsid w:val="0018579D"/>
    <w:rsid w:val="00185854"/>
    <w:rsid w:val="0018593D"/>
    <w:rsid w:val="00185AA4"/>
    <w:rsid w:val="00185B42"/>
    <w:rsid w:val="00185B54"/>
    <w:rsid w:val="001865C6"/>
    <w:rsid w:val="001866C0"/>
    <w:rsid w:val="00186BF0"/>
    <w:rsid w:val="00186CD8"/>
    <w:rsid w:val="001871FB"/>
    <w:rsid w:val="001874AA"/>
    <w:rsid w:val="00187737"/>
    <w:rsid w:val="00187DCD"/>
    <w:rsid w:val="0019041A"/>
    <w:rsid w:val="00190728"/>
    <w:rsid w:val="00190C84"/>
    <w:rsid w:val="00190C98"/>
    <w:rsid w:val="00191605"/>
    <w:rsid w:val="001919F8"/>
    <w:rsid w:val="00191A8A"/>
    <w:rsid w:val="00191ADF"/>
    <w:rsid w:val="001926F5"/>
    <w:rsid w:val="0019271B"/>
    <w:rsid w:val="0019307C"/>
    <w:rsid w:val="00193130"/>
    <w:rsid w:val="0019315A"/>
    <w:rsid w:val="0019333E"/>
    <w:rsid w:val="001937BD"/>
    <w:rsid w:val="001938B9"/>
    <w:rsid w:val="00193E80"/>
    <w:rsid w:val="00193F6C"/>
    <w:rsid w:val="00194035"/>
    <w:rsid w:val="00194056"/>
    <w:rsid w:val="0019412C"/>
    <w:rsid w:val="00194CC0"/>
    <w:rsid w:val="00194E36"/>
    <w:rsid w:val="00194FCB"/>
    <w:rsid w:val="001956BC"/>
    <w:rsid w:val="00195B0C"/>
    <w:rsid w:val="00195CB6"/>
    <w:rsid w:val="001962A7"/>
    <w:rsid w:val="0019648A"/>
    <w:rsid w:val="001966E8"/>
    <w:rsid w:val="00196845"/>
    <w:rsid w:val="001968CF"/>
    <w:rsid w:val="00196C59"/>
    <w:rsid w:val="00196E9D"/>
    <w:rsid w:val="00196EFD"/>
    <w:rsid w:val="00197396"/>
    <w:rsid w:val="0019771D"/>
    <w:rsid w:val="0019773B"/>
    <w:rsid w:val="001A0394"/>
    <w:rsid w:val="001A04AB"/>
    <w:rsid w:val="001A06DA"/>
    <w:rsid w:val="001A0936"/>
    <w:rsid w:val="001A0996"/>
    <w:rsid w:val="001A103E"/>
    <w:rsid w:val="001A1183"/>
    <w:rsid w:val="001A1E89"/>
    <w:rsid w:val="001A214E"/>
    <w:rsid w:val="001A2227"/>
    <w:rsid w:val="001A2D71"/>
    <w:rsid w:val="001A2F5C"/>
    <w:rsid w:val="001A376E"/>
    <w:rsid w:val="001A4228"/>
    <w:rsid w:val="001A4423"/>
    <w:rsid w:val="001A497F"/>
    <w:rsid w:val="001A4AF0"/>
    <w:rsid w:val="001A4B29"/>
    <w:rsid w:val="001A5179"/>
    <w:rsid w:val="001A54CA"/>
    <w:rsid w:val="001A552C"/>
    <w:rsid w:val="001A58B0"/>
    <w:rsid w:val="001A5A90"/>
    <w:rsid w:val="001A5AE1"/>
    <w:rsid w:val="001A6197"/>
    <w:rsid w:val="001A66B6"/>
    <w:rsid w:val="001A7136"/>
    <w:rsid w:val="001A7548"/>
    <w:rsid w:val="001A7C97"/>
    <w:rsid w:val="001A7CCB"/>
    <w:rsid w:val="001A7D37"/>
    <w:rsid w:val="001A7D76"/>
    <w:rsid w:val="001A7E4E"/>
    <w:rsid w:val="001B0013"/>
    <w:rsid w:val="001B00BE"/>
    <w:rsid w:val="001B03B6"/>
    <w:rsid w:val="001B08C7"/>
    <w:rsid w:val="001B0A61"/>
    <w:rsid w:val="001B0F06"/>
    <w:rsid w:val="001B0F89"/>
    <w:rsid w:val="001B153C"/>
    <w:rsid w:val="001B1710"/>
    <w:rsid w:val="001B1A04"/>
    <w:rsid w:val="001B1C3A"/>
    <w:rsid w:val="001B21B8"/>
    <w:rsid w:val="001B224B"/>
    <w:rsid w:val="001B236F"/>
    <w:rsid w:val="001B256D"/>
    <w:rsid w:val="001B2A9B"/>
    <w:rsid w:val="001B2AF1"/>
    <w:rsid w:val="001B2BE2"/>
    <w:rsid w:val="001B2D5A"/>
    <w:rsid w:val="001B2E9B"/>
    <w:rsid w:val="001B2EC0"/>
    <w:rsid w:val="001B314F"/>
    <w:rsid w:val="001B3B72"/>
    <w:rsid w:val="001B3D39"/>
    <w:rsid w:val="001B48DF"/>
    <w:rsid w:val="001B4AC8"/>
    <w:rsid w:val="001B4CBD"/>
    <w:rsid w:val="001B5150"/>
    <w:rsid w:val="001B51C6"/>
    <w:rsid w:val="001B51CF"/>
    <w:rsid w:val="001B528C"/>
    <w:rsid w:val="001B54ED"/>
    <w:rsid w:val="001B5B84"/>
    <w:rsid w:val="001B5C5C"/>
    <w:rsid w:val="001B5FBC"/>
    <w:rsid w:val="001B60FB"/>
    <w:rsid w:val="001B68AF"/>
    <w:rsid w:val="001B6A85"/>
    <w:rsid w:val="001B6D14"/>
    <w:rsid w:val="001B764B"/>
    <w:rsid w:val="001B7ECB"/>
    <w:rsid w:val="001C0082"/>
    <w:rsid w:val="001C0119"/>
    <w:rsid w:val="001C036B"/>
    <w:rsid w:val="001C042D"/>
    <w:rsid w:val="001C095A"/>
    <w:rsid w:val="001C1268"/>
    <w:rsid w:val="001C1285"/>
    <w:rsid w:val="001C18C3"/>
    <w:rsid w:val="001C1EE1"/>
    <w:rsid w:val="001C2674"/>
    <w:rsid w:val="001C28EA"/>
    <w:rsid w:val="001C298A"/>
    <w:rsid w:val="001C2E32"/>
    <w:rsid w:val="001C3079"/>
    <w:rsid w:val="001C32D9"/>
    <w:rsid w:val="001C36F6"/>
    <w:rsid w:val="001C384F"/>
    <w:rsid w:val="001C3D6A"/>
    <w:rsid w:val="001C3E74"/>
    <w:rsid w:val="001C421B"/>
    <w:rsid w:val="001C4D26"/>
    <w:rsid w:val="001C4DBC"/>
    <w:rsid w:val="001C51DA"/>
    <w:rsid w:val="001C5A8C"/>
    <w:rsid w:val="001C6478"/>
    <w:rsid w:val="001C656B"/>
    <w:rsid w:val="001C6AC2"/>
    <w:rsid w:val="001C6F1F"/>
    <w:rsid w:val="001C74B4"/>
    <w:rsid w:val="001D0224"/>
    <w:rsid w:val="001D07A9"/>
    <w:rsid w:val="001D0DD0"/>
    <w:rsid w:val="001D0ECD"/>
    <w:rsid w:val="001D167E"/>
    <w:rsid w:val="001D1E31"/>
    <w:rsid w:val="001D2249"/>
    <w:rsid w:val="001D262E"/>
    <w:rsid w:val="001D2813"/>
    <w:rsid w:val="001D2AD7"/>
    <w:rsid w:val="001D382A"/>
    <w:rsid w:val="001D3B8E"/>
    <w:rsid w:val="001D49DA"/>
    <w:rsid w:val="001D4DC3"/>
    <w:rsid w:val="001D53CB"/>
    <w:rsid w:val="001D5ACF"/>
    <w:rsid w:val="001D6040"/>
    <w:rsid w:val="001D6574"/>
    <w:rsid w:val="001D6AC0"/>
    <w:rsid w:val="001D6C70"/>
    <w:rsid w:val="001D7272"/>
    <w:rsid w:val="001D7A87"/>
    <w:rsid w:val="001D7C1F"/>
    <w:rsid w:val="001D7CD2"/>
    <w:rsid w:val="001D7D7F"/>
    <w:rsid w:val="001D7E1F"/>
    <w:rsid w:val="001D7F7D"/>
    <w:rsid w:val="001E0A2B"/>
    <w:rsid w:val="001E0C8F"/>
    <w:rsid w:val="001E2344"/>
    <w:rsid w:val="001E2719"/>
    <w:rsid w:val="001E3334"/>
    <w:rsid w:val="001E39AD"/>
    <w:rsid w:val="001E3EF5"/>
    <w:rsid w:val="001E41A0"/>
    <w:rsid w:val="001E43AF"/>
    <w:rsid w:val="001E4690"/>
    <w:rsid w:val="001E4DEA"/>
    <w:rsid w:val="001E5B89"/>
    <w:rsid w:val="001E603D"/>
    <w:rsid w:val="001E6332"/>
    <w:rsid w:val="001E63B0"/>
    <w:rsid w:val="001E65B3"/>
    <w:rsid w:val="001E6F04"/>
    <w:rsid w:val="001E714B"/>
    <w:rsid w:val="001E74E8"/>
    <w:rsid w:val="001E7BFA"/>
    <w:rsid w:val="001E7ECE"/>
    <w:rsid w:val="001F0053"/>
    <w:rsid w:val="001F02DF"/>
    <w:rsid w:val="001F039F"/>
    <w:rsid w:val="001F0497"/>
    <w:rsid w:val="001F05B1"/>
    <w:rsid w:val="001F0FE3"/>
    <w:rsid w:val="001F168C"/>
    <w:rsid w:val="001F1877"/>
    <w:rsid w:val="001F18A5"/>
    <w:rsid w:val="001F21AA"/>
    <w:rsid w:val="001F226D"/>
    <w:rsid w:val="001F252A"/>
    <w:rsid w:val="001F288A"/>
    <w:rsid w:val="001F3240"/>
    <w:rsid w:val="001F3C59"/>
    <w:rsid w:val="001F46C0"/>
    <w:rsid w:val="001F4D5B"/>
    <w:rsid w:val="001F55DC"/>
    <w:rsid w:val="001F5BAC"/>
    <w:rsid w:val="001F5C56"/>
    <w:rsid w:val="001F6072"/>
    <w:rsid w:val="001F667B"/>
    <w:rsid w:val="001F69D8"/>
    <w:rsid w:val="001F6C6F"/>
    <w:rsid w:val="001F6F51"/>
    <w:rsid w:val="001F771E"/>
    <w:rsid w:val="001F789F"/>
    <w:rsid w:val="0020001D"/>
    <w:rsid w:val="002003BD"/>
    <w:rsid w:val="00200BEB"/>
    <w:rsid w:val="00200C8B"/>
    <w:rsid w:val="00201120"/>
    <w:rsid w:val="00201541"/>
    <w:rsid w:val="002016A8"/>
    <w:rsid w:val="00201792"/>
    <w:rsid w:val="00201953"/>
    <w:rsid w:val="00201C94"/>
    <w:rsid w:val="00202585"/>
    <w:rsid w:val="00202781"/>
    <w:rsid w:val="00202C3F"/>
    <w:rsid w:val="00202DC8"/>
    <w:rsid w:val="00202E34"/>
    <w:rsid w:val="00203505"/>
    <w:rsid w:val="002035E3"/>
    <w:rsid w:val="0020395E"/>
    <w:rsid w:val="00203C66"/>
    <w:rsid w:val="00204129"/>
    <w:rsid w:val="00204770"/>
    <w:rsid w:val="002047C2"/>
    <w:rsid w:val="002048BF"/>
    <w:rsid w:val="00204CC3"/>
    <w:rsid w:val="0020527D"/>
    <w:rsid w:val="002054F3"/>
    <w:rsid w:val="00205CAD"/>
    <w:rsid w:val="00205D66"/>
    <w:rsid w:val="00206B1B"/>
    <w:rsid w:val="00206EB2"/>
    <w:rsid w:val="00206FF3"/>
    <w:rsid w:val="00207196"/>
    <w:rsid w:val="00207304"/>
    <w:rsid w:val="00207785"/>
    <w:rsid w:val="002079D5"/>
    <w:rsid w:val="00207BB4"/>
    <w:rsid w:val="00207CDC"/>
    <w:rsid w:val="00207D91"/>
    <w:rsid w:val="00207DCE"/>
    <w:rsid w:val="00210691"/>
    <w:rsid w:val="00210A6A"/>
    <w:rsid w:val="0021132D"/>
    <w:rsid w:val="00211996"/>
    <w:rsid w:val="00211E87"/>
    <w:rsid w:val="0021241A"/>
    <w:rsid w:val="00212F8B"/>
    <w:rsid w:val="00212FB9"/>
    <w:rsid w:val="00212FC4"/>
    <w:rsid w:val="00213434"/>
    <w:rsid w:val="0021414D"/>
    <w:rsid w:val="002144E5"/>
    <w:rsid w:val="002145B3"/>
    <w:rsid w:val="00214F31"/>
    <w:rsid w:val="0021500F"/>
    <w:rsid w:val="00215385"/>
    <w:rsid w:val="0021568E"/>
    <w:rsid w:val="00215DB4"/>
    <w:rsid w:val="00216052"/>
    <w:rsid w:val="002160C0"/>
    <w:rsid w:val="002165BC"/>
    <w:rsid w:val="00216CB8"/>
    <w:rsid w:val="00217004"/>
    <w:rsid w:val="00217032"/>
    <w:rsid w:val="002170CE"/>
    <w:rsid w:val="00217AFC"/>
    <w:rsid w:val="00220274"/>
    <w:rsid w:val="00220BF8"/>
    <w:rsid w:val="00220F89"/>
    <w:rsid w:val="002214AB"/>
    <w:rsid w:val="002216D4"/>
    <w:rsid w:val="00221741"/>
    <w:rsid w:val="002217DB"/>
    <w:rsid w:val="00221AF0"/>
    <w:rsid w:val="00221B3C"/>
    <w:rsid w:val="002221F5"/>
    <w:rsid w:val="00222759"/>
    <w:rsid w:val="002227F3"/>
    <w:rsid w:val="0022280F"/>
    <w:rsid w:val="002228B9"/>
    <w:rsid w:val="00222B2A"/>
    <w:rsid w:val="00222C74"/>
    <w:rsid w:val="002231A9"/>
    <w:rsid w:val="0022343B"/>
    <w:rsid w:val="002234B7"/>
    <w:rsid w:val="00223955"/>
    <w:rsid w:val="00223C30"/>
    <w:rsid w:val="00223E52"/>
    <w:rsid w:val="002241BD"/>
    <w:rsid w:val="002242BE"/>
    <w:rsid w:val="00224327"/>
    <w:rsid w:val="002244E1"/>
    <w:rsid w:val="00225567"/>
    <w:rsid w:val="0022591F"/>
    <w:rsid w:val="00225D0C"/>
    <w:rsid w:val="00225D19"/>
    <w:rsid w:val="00226D00"/>
    <w:rsid w:val="002304E1"/>
    <w:rsid w:val="00230603"/>
    <w:rsid w:val="00230F93"/>
    <w:rsid w:val="00231415"/>
    <w:rsid w:val="0023146C"/>
    <w:rsid w:val="002317CC"/>
    <w:rsid w:val="00231AEC"/>
    <w:rsid w:val="002320CC"/>
    <w:rsid w:val="00232319"/>
    <w:rsid w:val="00232C20"/>
    <w:rsid w:val="00232E6D"/>
    <w:rsid w:val="002331FC"/>
    <w:rsid w:val="00233490"/>
    <w:rsid w:val="00233B41"/>
    <w:rsid w:val="00233E08"/>
    <w:rsid w:val="00234449"/>
    <w:rsid w:val="00234637"/>
    <w:rsid w:val="00234668"/>
    <w:rsid w:val="00234D25"/>
    <w:rsid w:val="00234D6A"/>
    <w:rsid w:val="0023532F"/>
    <w:rsid w:val="002353D9"/>
    <w:rsid w:val="00235429"/>
    <w:rsid w:val="002355E3"/>
    <w:rsid w:val="00236A65"/>
    <w:rsid w:val="00236A90"/>
    <w:rsid w:val="00236B85"/>
    <w:rsid w:val="00236E44"/>
    <w:rsid w:val="00236E5D"/>
    <w:rsid w:val="00236FD4"/>
    <w:rsid w:val="0023710D"/>
    <w:rsid w:val="00237457"/>
    <w:rsid w:val="002374A2"/>
    <w:rsid w:val="002376A2"/>
    <w:rsid w:val="00240253"/>
    <w:rsid w:val="00240419"/>
    <w:rsid w:val="002408F9"/>
    <w:rsid w:val="00240CCB"/>
    <w:rsid w:val="00240FC4"/>
    <w:rsid w:val="0024104A"/>
    <w:rsid w:val="00241D92"/>
    <w:rsid w:val="002431E8"/>
    <w:rsid w:val="0024337F"/>
    <w:rsid w:val="002435DC"/>
    <w:rsid w:val="00243AD4"/>
    <w:rsid w:val="00243C7C"/>
    <w:rsid w:val="0024426F"/>
    <w:rsid w:val="0024429F"/>
    <w:rsid w:val="00244428"/>
    <w:rsid w:val="00244A52"/>
    <w:rsid w:val="00244C9A"/>
    <w:rsid w:val="00244F1F"/>
    <w:rsid w:val="00245161"/>
    <w:rsid w:val="00245360"/>
    <w:rsid w:val="002453E0"/>
    <w:rsid w:val="002454E1"/>
    <w:rsid w:val="00245AA2"/>
    <w:rsid w:val="0024610B"/>
    <w:rsid w:val="002462BC"/>
    <w:rsid w:val="002465CB"/>
    <w:rsid w:val="002466ED"/>
    <w:rsid w:val="002471D3"/>
    <w:rsid w:val="00247776"/>
    <w:rsid w:val="00247E3E"/>
    <w:rsid w:val="00247F32"/>
    <w:rsid w:val="002502CB"/>
    <w:rsid w:val="002505D5"/>
    <w:rsid w:val="00250E11"/>
    <w:rsid w:val="00250E36"/>
    <w:rsid w:val="00251386"/>
    <w:rsid w:val="00251818"/>
    <w:rsid w:val="002518A8"/>
    <w:rsid w:val="00251A90"/>
    <w:rsid w:val="00251D24"/>
    <w:rsid w:val="00251E30"/>
    <w:rsid w:val="00251EC7"/>
    <w:rsid w:val="00252598"/>
    <w:rsid w:val="00252645"/>
    <w:rsid w:val="00252713"/>
    <w:rsid w:val="002527E3"/>
    <w:rsid w:val="00252AF8"/>
    <w:rsid w:val="00253221"/>
    <w:rsid w:val="0025392D"/>
    <w:rsid w:val="00253A3E"/>
    <w:rsid w:val="00253D85"/>
    <w:rsid w:val="0025400E"/>
    <w:rsid w:val="002542DF"/>
    <w:rsid w:val="00255FD2"/>
    <w:rsid w:val="002568B7"/>
    <w:rsid w:val="002569DE"/>
    <w:rsid w:val="00256E26"/>
    <w:rsid w:val="00256F19"/>
    <w:rsid w:val="00256F53"/>
    <w:rsid w:val="00256FAF"/>
    <w:rsid w:val="002571E0"/>
    <w:rsid w:val="0025728D"/>
    <w:rsid w:val="00257334"/>
    <w:rsid w:val="002573A2"/>
    <w:rsid w:val="00257AD8"/>
    <w:rsid w:val="0026002A"/>
    <w:rsid w:val="002600EC"/>
    <w:rsid w:val="00260345"/>
    <w:rsid w:val="00260688"/>
    <w:rsid w:val="00260976"/>
    <w:rsid w:val="00260AA6"/>
    <w:rsid w:val="00260B6D"/>
    <w:rsid w:val="00260F47"/>
    <w:rsid w:val="00261233"/>
    <w:rsid w:val="0026130F"/>
    <w:rsid w:val="002619AD"/>
    <w:rsid w:val="00261AB5"/>
    <w:rsid w:val="00261CE8"/>
    <w:rsid w:val="0026245F"/>
    <w:rsid w:val="00262628"/>
    <w:rsid w:val="00262E83"/>
    <w:rsid w:val="002630EA"/>
    <w:rsid w:val="002632F9"/>
    <w:rsid w:val="002633FD"/>
    <w:rsid w:val="00263579"/>
    <w:rsid w:val="00263636"/>
    <w:rsid w:val="0026370F"/>
    <w:rsid w:val="00263A3B"/>
    <w:rsid w:val="00263CA4"/>
    <w:rsid w:val="00263E15"/>
    <w:rsid w:val="00264184"/>
    <w:rsid w:val="0026493C"/>
    <w:rsid w:val="00264CF7"/>
    <w:rsid w:val="00265072"/>
    <w:rsid w:val="0026554B"/>
    <w:rsid w:val="00265876"/>
    <w:rsid w:val="00266723"/>
    <w:rsid w:val="00266951"/>
    <w:rsid w:val="00266CDF"/>
    <w:rsid w:val="00266F82"/>
    <w:rsid w:val="00266FB1"/>
    <w:rsid w:val="002671D5"/>
    <w:rsid w:val="00267747"/>
    <w:rsid w:val="00267B5E"/>
    <w:rsid w:val="00267D1E"/>
    <w:rsid w:val="00267F38"/>
    <w:rsid w:val="002704FC"/>
    <w:rsid w:val="002709AB"/>
    <w:rsid w:val="00271523"/>
    <w:rsid w:val="002717C1"/>
    <w:rsid w:val="0027184A"/>
    <w:rsid w:val="002720D2"/>
    <w:rsid w:val="00272629"/>
    <w:rsid w:val="00272C1A"/>
    <w:rsid w:val="00272F0E"/>
    <w:rsid w:val="00273273"/>
    <w:rsid w:val="0027338E"/>
    <w:rsid w:val="002738BA"/>
    <w:rsid w:val="002738F9"/>
    <w:rsid w:val="00273C75"/>
    <w:rsid w:val="00273F36"/>
    <w:rsid w:val="00274220"/>
    <w:rsid w:val="00274497"/>
    <w:rsid w:val="0027450C"/>
    <w:rsid w:val="002745FE"/>
    <w:rsid w:val="00274AEA"/>
    <w:rsid w:val="00274D6C"/>
    <w:rsid w:val="002756D9"/>
    <w:rsid w:val="0027595D"/>
    <w:rsid w:val="00275AAC"/>
    <w:rsid w:val="00275F66"/>
    <w:rsid w:val="00276821"/>
    <w:rsid w:val="00276C6D"/>
    <w:rsid w:val="00276DE2"/>
    <w:rsid w:val="0027711C"/>
    <w:rsid w:val="002772C7"/>
    <w:rsid w:val="00277CDA"/>
    <w:rsid w:val="00277F9D"/>
    <w:rsid w:val="00280602"/>
    <w:rsid w:val="00280DA8"/>
    <w:rsid w:val="002810EE"/>
    <w:rsid w:val="00281261"/>
    <w:rsid w:val="0028153C"/>
    <w:rsid w:val="002819D7"/>
    <w:rsid w:val="00281E01"/>
    <w:rsid w:val="00282483"/>
    <w:rsid w:val="002827EE"/>
    <w:rsid w:val="00282960"/>
    <w:rsid w:val="00282B87"/>
    <w:rsid w:val="00282C8D"/>
    <w:rsid w:val="002833A4"/>
    <w:rsid w:val="002833B5"/>
    <w:rsid w:val="0028355C"/>
    <w:rsid w:val="00283658"/>
    <w:rsid w:val="00283AF5"/>
    <w:rsid w:val="0028425B"/>
    <w:rsid w:val="002845AA"/>
    <w:rsid w:val="00284C2D"/>
    <w:rsid w:val="002852BC"/>
    <w:rsid w:val="00285D66"/>
    <w:rsid w:val="002860D7"/>
    <w:rsid w:val="0028634D"/>
    <w:rsid w:val="002866F8"/>
    <w:rsid w:val="0028676C"/>
    <w:rsid w:val="00286A03"/>
    <w:rsid w:val="00286B49"/>
    <w:rsid w:val="00286D71"/>
    <w:rsid w:val="00286E59"/>
    <w:rsid w:val="00287080"/>
    <w:rsid w:val="00287708"/>
    <w:rsid w:val="00287965"/>
    <w:rsid w:val="00287A6A"/>
    <w:rsid w:val="00287BF0"/>
    <w:rsid w:val="0029026A"/>
    <w:rsid w:val="00290811"/>
    <w:rsid w:val="00290C83"/>
    <w:rsid w:val="00290E02"/>
    <w:rsid w:val="00290E06"/>
    <w:rsid w:val="002912F6"/>
    <w:rsid w:val="00291561"/>
    <w:rsid w:val="002916CC"/>
    <w:rsid w:val="00291721"/>
    <w:rsid w:val="002923FC"/>
    <w:rsid w:val="0029261F"/>
    <w:rsid w:val="002927AC"/>
    <w:rsid w:val="00292D19"/>
    <w:rsid w:val="00292E40"/>
    <w:rsid w:val="0029307E"/>
    <w:rsid w:val="00293371"/>
    <w:rsid w:val="00293716"/>
    <w:rsid w:val="00293B2F"/>
    <w:rsid w:val="00293C54"/>
    <w:rsid w:val="00293D43"/>
    <w:rsid w:val="00294004"/>
    <w:rsid w:val="00294690"/>
    <w:rsid w:val="002946E5"/>
    <w:rsid w:val="00294B3B"/>
    <w:rsid w:val="00295403"/>
    <w:rsid w:val="00295813"/>
    <w:rsid w:val="00295A3D"/>
    <w:rsid w:val="00296104"/>
    <w:rsid w:val="00296A56"/>
    <w:rsid w:val="00296B94"/>
    <w:rsid w:val="00296F91"/>
    <w:rsid w:val="002972B9"/>
    <w:rsid w:val="00297C1E"/>
    <w:rsid w:val="002A02FD"/>
    <w:rsid w:val="002A092D"/>
    <w:rsid w:val="002A0B63"/>
    <w:rsid w:val="002A0B64"/>
    <w:rsid w:val="002A0D05"/>
    <w:rsid w:val="002A0E35"/>
    <w:rsid w:val="002A13E9"/>
    <w:rsid w:val="002A27F6"/>
    <w:rsid w:val="002A3707"/>
    <w:rsid w:val="002A3844"/>
    <w:rsid w:val="002A396A"/>
    <w:rsid w:val="002A3AF8"/>
    <w:rsid w:val="002A4423"/>
    <w:rsid w:val="002A52E6"/>
    <w:rsid w:val="002A5556"/>
    <w:rsid w:val="002A55CE"/>
    <w:rsid w:val="002A58A5"/>
    <w:rsid w:val="002A59E3"/>
    <w:rsid w:val="002A5D4B"/>
    <w:rsid w:val="002A60B6"/>
    <w:rsid w:val="002A6CA9"/>
    <w:rsid w:val="002A6D00"/>
    <w:rsid w:val="002A7EE1"/>
    <w:rsid w:val="002A7F74"/>
    <w:rsid w:val="002B0034"/>
    <w:rsid w:val="002B0209"/>
    <w:rsid w:val="002B05C6"/>
    <w:rsid w:val="002B06F9"/>
    <w:rsid w:val="002B097D"/>
    <w:rsid w:val="002B0DE5"/>
    <w:rsid w:val="002B0FDA"/>
    <w:rsid w:val="002B10DE"/>
    <w:rsid w:val="002B11EF"/>
    <w:rsid w:val="002B141C"/>
    <w:rsid w:val="002B1551"/>
    <w:rsid w:val="002B2EA5"/>
    <w:rsid w:val="002B371C"/>
    <w:rsid w:val="002B385A"/>
    <w:rsid w:val="002B3CED"/>
    <w:rsid w:val="002B3F0E"/>
    <w:rsid w:val="002B40C3"/>
    <w:rsid w:val="002B43B3"/>
    <w:rsid w:val="002B4400"/>
    <w:rsid w:val="002B4773"/>
    <w:rsid w:val="002B4A30"/>
    <w:rsid w:val="002B4CBB"/>
    <w:rsid w:val="002B4E02"/>
    <w:rsid w:val="002B4F24"/>
    <w:rsid w:val="002B5275"/>
    <w:rsid w:val="002B53F9"/>
    <w:rsid w:val="002B552D"/>
    <w:rsid w:val="002B561F"/>
    <w:rsid w:val="002B5CAA"/>
    <w:rsid w:val="002B6348"/>
    <w:rsid w:val="002B65B1"/>
    <w:rsid w:val="002B66F4"/>
    <w:rsid w:val="002B692A"/>
    <w:rsid w:val="002B6EA3"/>
    <w:rsid w:val="002B7E2F"/>
    <w:rsid w:val="002C00FD"/>
    <w:rsid w:val="002C06A1"/>
    <w:rsid w:val="002C07A1"/>
    <w:rsid w:val="002C08C5"/>
    <w:rsid w:val="002C0CC1"/>
    <w:rsid w:val="002C0D7F"/>
    <w:rsid w:val="002C0F77"/>
    <w:rsid w:val="002C1217"/>
    <w:rsid w:val="002C1523"/>
    <w:rsid w:val="002C1FC9"/>
    <w:rsid w:val="002C203F"/>
    <w:rsid w:val="002C2569"/>
    <w:rsid w:val="002C2762"/>
    <w:rsid w:val="002C2B52"/>
    <w:rsid w:val="002C2DE8"/>
    <w:rsid w:val="002C2DEA"/>
    <w:rsid w:val="002C2E45"/>
    <w:rsid w:val="002C37B8"/>
    <w:rsid w:val="002C3A2C"/>
    <w:rsid w:val="002C3A9B"/>
    <w:rsid w:val="002C3DAA"/>
    <w:rsid w:val="002C3DC7"/>
    <w:rsid w:val="002C428D"/>
    <w:rsid w:val="002C4817"/>
    <w:rsid w:val="002C484F"/>
    <w:rsid w:val="002C4A1B"/>
    <w:rsid w:val="002C4BFA"/>
    <w:rsid w:val="002C4D5E"/>
    <w:rsid w:val="002C4EBB"/>
    <w:rsid w:val="002C4EF0"/>
    <w:rsid w:val="002C50C1"/>
    <w:rsid w:val="002C5253"/>
    <w:rsid w:val="002C548C"/>
    <w:rsid w:val="002C5E2B"/>
    <w:rsid w:val="002C5FE5"/>
    <w:rsid w:val="002C6497"/>
    <w:rsid w:val="002C64FB"/>
    <w:rsid w:val="002C6545"/>
    <w:rsid w:val="002C65C3"/>
    <w:rsid w:val="002C65DF"/>
    <w:rsid w:val="002C6BDB"/>
    <w:rsid w:val="002C6E89"/>
    <w:rsid w:val="002C7107"/>
    <w:rsid w:val="002C7312"/>
    <w:rsid w:val="002C75B0"/>
    <w:rsid w:val="002C7CC6"/>
    <w:rsid w:val="002D009C"/>
    <w:rsid w:val="002D050E"/>
    <w:rsid w:val="002D060C"/>
    <w:rsid w:val="002D0A8B"/>
    <w:rsid w:val="002D0F8C"/>
    <w:rsid w:val="002D172F"/>
    <w:rsid w:val="002D17B0"/>
    <w:rsid w:val="002D1DF8"/>
    <w:rsid w:val="002D1F2A"/>
    <w:rsid w:val="002D2760"/>
    <w:rsid w:val="002D2944"/>
    <w:rsid w:val="002D339C"/>
    <w:rsid w:val="002D33D3"/>
    <w:rsid w:val="002D3797"/>
    <w:rsid w:val="002D3846"/>
    <w:rsid w:val="002D392A"/>
    <w:rsid w:val="002D393A"/>
    <w:rsid w:val="002D3DC6"/>
    <w:rsid w:val="002D3DE7"/>
    <w:rsid w:val="002D4362"/>
    <w:rsid w:val="002D43A2"/>
    <w:rsid w:val="002D449D"/>
    <w:rsid w:val="002D4862"/>
    <w:rsid w:val="002D487E"/>
    <w:rsid w:val="002D5125"/>
    <w:rsid w:val="002D55FB"/>
    <w:rsid w:val="002D5C12"/>
    <w:rsid w:val="002D5C34"/>
    <w:rsid w:val="002D5D74"/>
    <w:rsid w:val="002D5FB0"/>
    <w:rsid w:val="002D68A6"/>
    <w:rsid w:val="002D6FFB"/>
    <w:rsid w:val="002D7291"/>
    <w:rsid w:val="002D74FF"/>
    <w:rsid w:val="002D7BE8"/>
    <w:rsid w:val="002D7D08"/>
    <w:rsid w:val="002D7EDA"/>
    <w:rsid w:val="002E0574"/>
    <w:rsid w:val="002E07A2"/>
    <w:rsid w:val="002E0CD7"/>
    <w:rsid w:val="002E1280"/>
    <w:rsid w:val="002E133F"/>
    <w:rsid w:val="002E136D"/>
    <w:rsid w:val="002E176D"/>
    <w:rsid w:val="002E1E4E"/>
    <w:rsid w:val="002E1F97"/>
    <w:rsid w:val="002E22CE"/>
    <w:rsid w:val="002E2A77"/>
    <w:rsid w:val="002E2C40"/>
    <w:rsid w:val="002E2E03"/>
    <w:rsid w:val="002E2F3F"/>
    <w:rsid w:val="002E3491"/>
    <w:rsid w:val="002E3886"/>
    <w:rsid w:val="002E443C"/>
    <w:rsid w:val="002E465C"/>
    <w:rsid w:val="002E5463"/>
    <w:rsid w:val="002E56FC"/>
    <w:rsid w:val="002E5719"/>
    <w:rsid w:val="002E5A85"/>
    <w:rsid w:val="002E5B5B"/>
    <w:rsid w:val="002E6267"/>
    <w:rsid w:val="002E6602"/>
    <w:rsid w:val="002E6762"/>
    <w:rsid w:val="002E75BA"/>
    <w:rsid w:val="002E7E29"/>
    <w:rsid w:val="002E7E67"/>
    <w:rsid w:val="002F0260"/>
    <w:rsid w:val="002F0388"/>
    <w:rsid w:val="002F04AB"/>
    <w:rsid w:val="002F0995"/>
    <w:rsid w:val="002F1077"/>
    <w:rsid w:val="002F1553"/>
    <w:rsid w:val="002F184B"/>
    <w:rsid w:val="002F1E7F"/>
    <w:rsid w:val="002F1ED6"/>
    <w:rsid w:val="002F2486"/>
    <w:rsid w:val="002F2585"/>
    <w:rsid w:val="002F2865"/>
    <w:rsid w:val="002F2AE6"/>
    <w:rsid w:val="002F2C8B"/>
    <w:rsid w:val="002F2CE9"/>
    <w:rsid w:val="002F395C"/>
    <w:rsid w:val="002F3ADB"/>
    <w:rsid w:val="002F466E"/>
    <w:rsid w:val="002F518C"/>
    <w:rsid w:val="002F5316"/>
    <w:rsid w:val="002F5566"/>
    <w:rsid w:val="002F573B"/>
    <w:rsid w:val="002F5911"/>
    <w:rsid w:val="002F598B"/>
    <w:rsid w:val="002F5B13"/>
    <w:rsid w:val="002F61B8"/>
    <w:rsid w:val="002F6469"/>
    <w:rsid w:val="002F676F"/>
    <w:rsid w:val="002F6B7B"/>
    <w:rsid w:val="002F6E3A"/>
    <w:rsid w:val="002F70C2"/>
    <w:rsid w:val="002F7233"/>
    <w:rsid w:val="002F7382"/>
    <w:rsid w:val="002F7D3E"/>
    <w:rsid w:val="002F7D91"/>
    <w:rsid w:val="00300ACB"/>
    <w:rsid w:val="00300B87"/>
    <w:rsid w:val="003010EB"/>
    <w:rsid w:val="003016CB"/>
    <w:rsid w:val="00301769"/>
    <w:rsid w:val="00301C66"/>
    <w:rsid w:val="003021B3"/>
    <w:rsid w:val="0030225D"/>
    <w:rsid w:val="0030226E"/>
    <w:rsid w:val="00302580"/>
    <w:rsid w:val="00302E23"/>
    <w:rsid w:val="00302ECA"/>
    <w:rsid w:val="003030D6"/>
    <w:rsid w:val="003035F1"/>
    <w:rsid w:val="00304E19"/>
    <w:rsid w:val="0030530E"/>
    <w:rsid w:val="00305B99"/>
    <w:rsid w:val="00305E1B"/>
    <w:rsid w:val="00305EA1"/>
    <w:rsid w:val="00305FD1"/>
    <w:rsid w:val="003065CF"/>
    <w:rsid w:val="003065D4"/>
    <w:rsid w:val="003068B5"/>
    <w:rsid w:val="00307038"/>
    <w:rsid w:val="00307887"/>
    <w:rsid w:val="00307B46"/>
    <w:rsid w:val="0031001E"/>
    <w:rsid w:val="00310528"/>
    <w:rsid w:val="003107BC"/>
    <w:rsid w:val="0031081C"/>
    <w:rsid w:val="003109F8"/>
    <w:rsid w:val="00310C2A"/>
    <w:rsid w:val="00310F2D"/>
    <w:rsid w:val="003113AE"/>
    <w:rsid w:val="0031150B"/>
    <w:rsid w:val="003117B3"/>
    <w:rsid w:val="00311A03"/>
    <w:rsid w:val="00311BBA"/>
    <w:rsid w:val="00312323"/>
    <w:rsid w:val="00312B24"/>
    <w:rsid w:val="00312CE5"/>
    <w:rsid w:val="00312CF9"/>
    <w:rsid w:val="00312E39"/>
    <w:rsid w:val="00312FFB"/>
    <w:rsid w:val="00313336"/>
    <w:rsid w:val="0031334A"/>
    <w:rsid w:val="0031345A"/>
    <w:rsid w:val="00313B8D"/>
    <w:rsid w:val="00313E0D"/>
    <w:rsid w:val="00313E0E"/>
    <w:rsid w:val="00314061"/>
    <w:rsid w:val="0031462B"/>
    <w:rsid w:val="003146FA"/>
    <w:rsid w:val="003154A4"/>
    <w:rsid w:val="003155C4"/>
    <w:rsid w:val="003155E3"/>
    <w:rsid w:val="00315739"/>
    <w:rsid w:val="0031589F"/>
    <w:rsid w:val="00315A5C"/>
    <w:rsid w:val="00315DDD"/>
    <w:rsid w:val="0031615C"/>
    <w:rsid w:val="00316A7B"/>
    <w:rsid w:val="00316C7E"/>
    <w:rsid w:val="00316C83"/>
    <w:rsid w:val="00317175"/>
    <w:rsid w:val="0031741D"/>
    <w:rsid w:val="003174E1"/>
    <w:rsid w:val="0031763B"/>
    <w:rsid w:val="00317974"/>
    <w:rsid w:val="00317A92"/>
    <w:rsid w:val="00317C89"/>
    <w:rsid w:val="00320387"/>
    <w:rsid w:val="00320E36"/>
    <w:rsid w:val="00320F4A"/>
    <w:rsid w:val="00321474"/>
    <w:rsid w:val="003214B8"/>
    <w:rsid w:val="0032177D"/>
    <w:rsid w:val="003217A8"/>
    <w:rsid w:val="003218D3"/>
    <w:rsid w:val="00322745"/>
    <w:rsid w:val="00322837"/>
    <w:rsid w:val="003228A6"/>
    <w:rsid w:val="00322A80"/>
    <w:rsid w:val="00322BCF"/>
    <w:rsid w:val="00322F2C"/>
    <w:rsid w:val="0032304D"/>
    <w:rsid w:val="00323B10"/>
    <w:rsid w:val="00323BC5"/>
    <w:rsid w:val="003240A2"/>
    <w:rsid w:val="0032421B"/>
    <w:rsid w:val="00324DB6"/>
    <w:rsid w:val="003251DE"/>
    <w:rsid w:val="0032587B"/>
    <w:rsid w:val="00325C25"/>
    <w:rsid w:val="00325E70"/>
    <w:rsid w:val="00325EED"/>
    <w:rsid w:val="0032633E"/>
    <w:rsid w:val="0032679F"/>
    <w:rsid w:val="00326B2A"/>
    <w:rsid w:val="00326EEF"/>
    <w:rsid w:val="00327377"/>
    <w:rsid w:val="003278EA"/>
    <w:rsid w:val="0032791A"/>
    <w:rsid w:val="003306C2"/>
    <w:rsid w:val="0033089E"/>
    <w:rsid w:val="0033101B"/>
    <w:rsid w:val="00331338"/>
    <w:rsid w:val="00331535"/>
    <w:rsid w:val="003316B5"/>
    <w:rsid w:val="00331999"/>
    <w:rsid w:val="00331B1A"/>
    <w:rsid w:val="00331C21"/>
    <w:rsid w:val="00331E8D"/>
    <w:rsid w:val="00332285"/>
    <w:rsid w:val="00333309"/>
    <w:rsid w:val="00333C16"/>
    <w:rsid w:val="00333EDE"/>
    <w:rsid w:val="00333EE3"/>
    <w:rsid w:val="00333FB3"/>
    <w:rsid w:val="00334404"/>
    <w:rsid w:val="003359E7"/>
    <w:rsid w:val="00335B69"/>
    <w:rsid w:val="00335C6A"/>
    <w:rsid w:val="00335F60"/>
    <w:rsid w:val="00336144"/>
    <w:rsid w:val="003363C5"/>
    <w:rsid w:val="00336796"/>
    <w:rsid w:val="00337430"/>
    <w:rsid w:val="0033743A"/>
    <w:rsid w:val="003374C4"/>
    <w:rsid w:val="0033760C"/>
    <w:rsid w:val="003378E9"/>
    <w:rsid w:val="00337B21"/>
    <w:rsid w:val="00340143"/>
    <w:rsid w:val="00340C53"/>
    <w:rsid w:val="0034107A"/>
    <w:rsid w:val="003410AD"/>
    <w:rsid w:val="00341112"/>
    <w:rsid w:val="00341A68"/>
    <w:rsid w:val="00341A85"/>
    <w:rsid w:val="00341B8B"/>
    <w:rsid w:val="0034203E"/>
    <w:rsid w:val="00342075"/>
    <w:rsid w:val="003421C8"/>
    <w:rsid w:val="0034271B"/>
    <w:rsid w:val="00343734"/>
    <w:rsid w:val="00343B91"/>
    <w:rsid w:val="00343EF1"/>
    <w:rsid w:val="0034416F"/>
    <w:rsid w:val="003443D2"/>
    <w:rsid w:val="00344675"/>
    <w:rsid w:val="00344C0D"/>
    <w:rsid w:val="00344D1C"/>
    <w:rsid w:val="0034548D"/>
    <w:rsid w:val="0034568B"/>
    <w:rsid w:val="00346101"/>
    <w:rsid w:val="0034613E"/>
    <w:rsid w:val="00346303"/>
    <w:rsid w:val="00346322"/>
    <w:rsid w:val="003463EA"/>
    <w:rsid w:val="0034642E"/>
    <w:rsid w:val="00346541"/>
    <w:rsid w:val="003467EF"/>
    <w:rsid w:val="00346E48"/>
    <w:rsid w:val="003470A9"/>
    <w:rsid w:val="003472E6"/>
    <w:rsid w:val="00347FE3"/>
    <w:rsid w:val="00350284"/>
    <w:rsid w:val="003503C8"/>
    <w:rsid w:val="00350512"/>
    <w:rsid w:val="00350595"/>
    <w:rsid w:val="0035116E"/>
    <w:rsid w:val="003514F9"/>
    <w:rsid w:val="00351B74"/>
    <w:rsid w:val="00351FC1"/>
    <w:rsid w:val="0035209A"/>
    <w:rsid w:val="00352C50"/>
    <w:rsid w:val="00352F2E"/>
    <w:rsid w:val="0035396B"/>
    <w:rsid w:val="003543F6"/>
    <w:rsid w:val="0035490D"/>
    <w:rsid w:val="00355119"/>
    <w:rsid w:val="003555C1"/>
    <w:rsid w:val="00355BCD"/>
    <w:rsid w:val="00355E4B"/>
    <w:rsid w:val="00355EF2"/>
    <w:rsid w:val="00355FDC"/>
    <w:rsid w:val="00356A20"/>
    <w:rsid w:val="00356D68"/>
    <w:rsid w:val="00357026"/>
    <w:rsid w:val="00357885"/>
    <w:rsid w:val="003578A5"/>
    <w:rsid w:val="0036060F"/>
    <w:rsid w:val="00360631"/>
    <w:rsid w:val="00360C0B"/>
    <w:rsid w:val="00360D4B"/>
    <w:rsid w:val="00360DB3"/>
    <w:rsid w:val="00361515"/>
    <w:rsid w:val="00361874"/>
    <w:rsid w:val="0036261D"/>
    <w:rsid w:val="00362982"/>
    <w:rsid w:val="00362B01"/>
    <w:rsid w:val="00362CDF"/>
    <w:rsid w:val="00362F58"/>
    <w:rsid w:val="00363526"/>
    <w:rsid w:val="00363B9A"/>
    <w:rsid w:val="00364101"/>
    <w:rsid w:val="0036419E"/>
    <w:rsid w:val="00364252"/>
    <w:rsid w:val="003643E6"/>
    <w:rsid w:val="00364726"/>
    <w:rsid w:val="0036495D"/>
    <w:rsid w:val="00365135"/>
    <w:rsid w:val="00365239"/>
    <w:rsid w:val="00365379"/>
    <w:rsid w:val="00365F32"/>
    <w:rsid w:val="00365F76"/>
    <w:rsid w:val="0036608B"/>
    <w:rsid w:val="003661CC"/>
    <w:rsid w:val="00366521"/>
    <w:rsid w:val="00366676"/>
    <w:rsid w:val="003667C6"/>
    <w:rsid w:val="003669F5"/>
    <w:rsid w:val="00366E95"/>
    <w:rsid w:val="00367731"/>
    <w:rsid w:val="003701C5"/>
    <w:rsid w:val="003706E3"/>
    <w:rsid w:val="003707F8"/>
    <w:rsid w:val="00370AF3"/>
    <w:rsid w:val="00370BD4"/>
    <w:rsid w:val="00370D4F"/>
    <w:rsid w:val="0037157C"/>
    <w:rsid w:val="003715AC"/>
    <w:rsid w:val="00371BFD"/>
    <w:rsid w:val="00371E32"/>
    <w:rsid w:val="00372036"/>
    <w:rsid w:val="0037212E"/>
    <w:rsid w:val="0037284A"/>
    <w:rsid w:val="00372D54"/>
    <w:rsid w:val="003730BA"/>
    <w:rsid w:val="00373736"/>
    <w:rsid w:val="00373BD0"/>
    <w:rsid w:val="00374435"/>
    <w:rsid w:val="00374711"/>
    <w:rsid w:val="003749F7"/>
    <w:rsid w:val="00374B6A"/>
    <w:rsid w:val="00374ED5"/>
    <w:rsid w:val="0037513A"/>
    <w:rsid w:val="00375278"/>
    <w:rsid w:val="003756F4"/>
    <w:rsid w:val="00375B83"/>
    <w:rsid w:val="00375BD4"/>
    <w:rsid w:val="00376473"/>
    <w:rsid w:val="00376DC9"/>
    <w:rsid w:val="00376E30"/>
    <w:rsid w:val="003776C9"/>
    <w:rsid w:val="00377964"/>
    <w:rsid w:val="00380676"/>
    <w:rsid w:val="00380A32"/>
    <w:rsid w:val="00380AEE"/>
    <w:rsid w:val="00380BBD"/>
    <w:rsid w:val="00381112"/>
    <w:rsid w:val="0038124C"/>
    <w:rsid w:val="00381729"/>
    <w:rsid w:val="00381A86"/>
    <w:rsid w:val="0038207F"/>
    <w:rsid w:val="0038231F"/>
    <w:rsid w:val="003823CA"/>
    <w:rsid w:val="003825FD"/>
    <w:rsid w:val="00382EB1"/>
    <w:rsid w:val="00382F22"/>
    <w:rsid w:val="00383A07"/>
    <w:rsid w:val="00383C63"/>
    <w:rsid w:val="00384BD5"/>
    <w:rsid w:val="00384EC5"/>
    <w:rsid w:val="00385435"/>
    <w:rsid w:val="00385576"/>
    <w:rsid w:val="00385B1A"/>
    <w:rsid w:val="0038685B"/>
    <w:rsid w:val="003869EC"/>
    <w:rsid w:val="00386B28"/>
    <w:rsid w:val="00386CB9"/>
    <w:rsid w:val="00386F18"/>
    <w:rsid w:val="003870C6"/>
    <w:rsid w:val="003872CA"/>
    <w:rsid w:val="003872F0"/>
    <w:rsid w:val="00387518"/>
    <w:rsid w:val="00387633"/>
    <w:rsid w:val="00387862"/>
    <w:rsid w:val="00387A6D"/>
    <w:rsid w:val="00387AF6"/>
    <w:rsid w:val="00387BA4"/>
    <w:rsid w:val="003902DB"/>
    <w:rsid w:val="00390355"/>
    <w:rsid w:val="00390F37"/>
    <w:rsid w:val="003914DF"/>
    <w:rsid w:val="0039198A"/>
    <w:rsid w:val="00391ADA"/>
    <w:rsid w:val="00391B04"/>
    <w:rsid w:val="00391C03"/>
    <w:rsid w:val="00391E85"/>
    <w:rsid w:val="00391EB8"/>
    <w:rsid w:val="00392301"/>
    <w:rsid w:val="003924EC"/>
    <w:rsid w:val="0039278D"/>
    <w:rsid w:val="00392A98"/>
    <w:rsid w:val="00392CB4"/>
    <w:rsid w:val="00392E48"/>
    <w:rsid w:val="00392F29"/>
    <w:rsid w:val="00392F9A"/>
    <w:rsid w:val="003933BD"/>
    <w:rsid w:val="0039378B"/>
    <w:rsid w:val="00393E83"/>
    <w:rsid w:val="00394848"/>
    <w:rsid w:val="0039497D"/>
    <w:rsid w:val="0039532D"/>
    <w:rsid w:val="003955BE"/>
    <w:rsid w:val="00395BA3"/>
    <w:rsid w:val="00395D2B"/>
    <w:rsid w:val="0039659D"/>
    <w:rsid w:val="003966DC"/>
    <w:rsid w:val="00396ECA"/>
    <w:rsid w:val="00396FC8"/>
    <w:rsid w:val="00397300"/>
    <w:rsid w:val="003976EA"/>
    <w:rsid w:val="00397C04"/>
    <w:rsid w:val="00397DFB"/>
    <w:rsid w:val="003A05F8"/>
    <w:rsid w:val="003A0D90"/>
    <w:rsid w:val="003A0E85"/>
    <w:rsid w:val="003A132F"/>
    <w:rsid w:val="003A1423"/>
    <w:rsid w:val="003A1A29"/>
    <w:rsid w:val="003A1A6B"/>
    <w:rsid w:val="003A1B22"/>
    <w:rsid w:val="003A1B5E"/>
    <w:rsid w:val="003A2171"/>
    <w:rsid w:val="003A2753"/>
    <w:rsid w:val="003A2C51"/>
    <w:rsid w:val="003A3218"/>
    <w:rsid w:val="003A33B3"/>
    <w:rsid w:val="003A37DB"/>
    <w:rsid w:val="003A3969"/>
    <w:rsid w:val="003A3EAB"/>
    <w:rsid w:val="003A4188"/>
    <w:rsid w:val="003A41FD"/>
    <w:rsid w:val="003A4655"/>
    <w:rsid w:val="003A46A1"/>
    <w:rsid w:val="003A5288"/>
    <w:rsid w:val="003A581E"/>
    <w:rsid w:val="003A5B0E"/>
    <w:rsid w:val="003A5CEA"/>
    <w:rsid w:val="003A5F0D"/>
    <w:rsid w:val="003A68E8"/>
    <w:rsid w:val="003A6CCE"/>
    <w:rsid w:val="003A6EA1"/>
    <w:rsid w:val="003A6EAA"/>
    <w:rsid w:val="003A7150"/>
    <w:rsid w:val="003A7798"/>
    <w:rsid w:val="003B045A"/>
    <w:rsid w:val="003B05EB"/>
    <w:rsid w:val="003B09FB"/>
    <w:rsid w:val="003B0B28"/>
    <w:rsid w:val="003B0F36"/>
    <w:rsid w:val="003B1044"/>
    <w:rsid w:val="003B1271"/>
    <w:rsid w:val="003B1AC7"/>
    <w:rsid w:val="003B214B"/>
    <w:rsid w:val="003B312D"/>
    <w:rsid w:val="003B3289"/>
    <w:rsid w:val="003B33EE"/>
    <w:rsid w:val="003B38A2"/>
    <w:rsid w:val="003B3AC2"/>
    <w:rsid w:val="003B3C78"/>
    <w:rsid w:val="003B3D24"/>
    <w:rsid w:val="003B40BF"/>
    <w:rsid w:val="003B40CD"/>
    <w:rsid w:val="003B42DB"/>
    <w:rsid w:val="003B43EA"/>
    <w:rsid w:val="003B48D3"/>
    <w:rsid w:val="003B51EC"/>
    <w:rsid w:val="003B5E25"/>
    <w:rsid w:val="003B605C"/>
    <w:rsid w:val="003B66CE"/>
    <w:rsid w:val="003B68E5"/>
    <w:rsid w:val="003B6912"/>
    <w:rsid w:val="003B7AAF"/>
    <w:rsid w:val="003C04F9"/>
    <w:rsid w:val="003C0920"/>
    <w:rsid w:val="003C1499"/>
    <w:rsid w:val="003C1747"/>
    <w:rsid w:val="003C1A6F"/>
    <w:rsid w:val="003C1A7D"/>
    <w:rsid w:val="003C1CC5"/>
    <w:rsid w:val="003C1F06"/>
    <w:rsid w:val="003C2470"/>
    <w:rsid w:val="003C35CF"/>
    <w:rsid w:val="003C380F"/>
    <w:rsid w:val="003C3D5A"/>
    <w:rsid w:val="003C3F69"/>
    <w:rsid w:val="003C4197"/>
    <w:rsid w:val="003C43A2"/>
    <w:rsid w:val="003C4426"/>
    <w:rsid w:val="003C4E3D"/>
    <w:rsid w:val="003C4FEF"/>
    <w:rsid w:val="003C5227"/>
    <w:rsid w:val="003C64BD"/>
    <w:rsid w:val="003C6515"/>
    <w:rsid w:val="003C6653"/>
    <w:rsid w:val="003C69F2"/>
    <w:rsid w:val="003C70DB"/>
    <w:rsid w:val="003C72E5"/>
    <w:rsid w:val="003C7773"/>
    <w:rsid w:val="003C77EB"/>
    <w:rsid w:val="003C79A8"/>
    <w:rsid w:val="003C7A59"/>
    <w:rsid w:val="003C7B2C"/>
    <w:rsid w:val="003C7C26"/>
    <w:rsid w:val="003C7D43"/>
    <w:rsid w:val="003D046F"/>
    <w:rsid w:val="003D0BFB"/>
    <w:rsid w:val="003D0D9F"/>
    <w:rsid w:val="003D1155"/>
    <w:rsid w:val="003D1DD4"/>
    <w:rsid w:val="003D2E28"/>
    <w:rsid w:val="003D3320"/>
    <w:rsid w:val="003D359A"/>
    <w:rsid w:val="003D35FC"/>
    <w:rsid w:val="003D3935"/>
    <w:rsid w:val="003D43BE"/>
    <w:rsid w:val="003D44CF"/>
    <w:rsid w:val="003D4B95"/>
    <w:rsid w:val="003D4DA2"/>
    <w:rsid w:val="003D4E02"/>
    <w:rsid w:val="003D577B"/>
    <w:rsid w:val="003D6143"/>
    <w:rsid w:val="003D680C"/>
    <w:rsid w:val="003D6DAB"/>
    <w:rsid w:val="003D6DEB"/>
    <w:rsid w:val="003D6E8B"/>
    <w:rsid w:val="003D705A"/>
    <w:rsid w:val="003D70E1"/>
    <w:rsid w:val="003E0806"/>
    <w:rsid w:val="003E0D54"/>
    <w:rsid w:val="003E0DFE"/>
    <w:rsid w:val="003E1355"/>
    <w:rsid w:val="003E1A5E"/>
    <w:rsid w:val="003E1D02"/>
    <w:rsid w:val="003E212A"/>
    <w:rsid w:val="003E2204"/>
    <w:rsid w:val="003E32A1"/>
    <w:rsid w:val="003E4032"/>
    <w:rsid w:val="003E4190"/>
    <w:rsid w:val="003E426E"/>
    <w:rsid w:val="003E4644"/>
    <w:rsid w:val="003E494C"/>
    <w:rsid w:val="003E49E7"/>
    <w:rsid w:val="003E4A12"/>
    <w:rsid w:val="003E4CE1"/>
    <w:rsid w:val="003E573F"/>
    <w:rsid w:val="003E5EFE"/>
    <w:rsid w:val="003E5F6B"/>
    <w:rsid w:val="003E6133"/>
    <w:rsid w:val="003E6152"/>
    <w:rsid w:val="003E61D2"/>
    <w:rsid w:val="003E64B4"/>
    <w:rsid w:val="003E65AE"/>
    <w:rsid w:val="003E667E"/>
    <w:rsid w:val="003E68F2"/>
    <w:rsid w:val="003E6B81"/>
    <w:rsid w:val="003E6BE3"/>
    <w:rsid w:val="003E6C32"/>
    <w:rsid w:val="003E6F04"/>
    <w:rsid w:val="003E70F4"/>
    <w:rsid w:val="003E79A7"/>
    <w:rsid w:val="003E7E45"/>
    <w:rsid w:val="003E7F88"/>
    <w:rsid w:val="003F049F"/>
    <w:rsid w:val="003F0925"/>
    <w:rsid w:val="003F0A97"/>
    <w:rsid w:val="003F13F4"/>
    <w:rsid w:val="003F1884"/>
    <w:rsid w:val="003F1A33"/>
    <w:rsid w:val="003F1C72"/>
    <w:rsid w:val="003F2123"/>
    <w:rsid w:val="003F2283"/>
    <w:rsid w:val="003F2649"/>
    <w:rsid w:val="003F2A3E"/>
    <w:rsid w:val="003F2D5D"/>
    <w:rsid w:val="003F30C5"/>
    <w:rsid w:val="003F329A"/>
    <w:rsid w:val="003F3980"/>
    <w:rsid w:val="003F4149"/>
    <w:rsid w:val="003F4374"/>
    <w:rsid w:val="003F46A1"/>
    <w:rsid w:val="003F4A9E"/>
    <w:rsid w:val="003F4B65"/>
    <w:rsid w:val="003F4D26"/>
    <w:rsid w:val="003F4DE8"/>
    <w:rsid w:val="003F526E"/>
    <w:rsid w:val="003F5578"/>
    <w:rsid w:val="003F5746"/>
    <w:rsid w:val="003F5776"/>
    <w:rsid w:val="003F5F2D"/>
    <w:rsid w:val="003F60AA"/>
    <w:rsid w:val="003F6152"/>
    <w:rsid w:val="003F6311"/>
    <w:rsid w:val="003F6358"/>
    <w:rsid w:val="003F6361"/>
    <w:rsid w:val="003F66A2"/>
    <w:rsid w:val="003F7740"/>
    <w:rsid w:val="003F7796"/>
    <w:rsid w:val="003F78C7"/>
    <w:rsid w:val="004004DB"/>
    <w:rsid w:val="0040051F"/>
    <w:rsid w:val="0040059D"/>
    <w:rsid w:val="00400E51"/>
    <w:rsid w:val="0040135A"/>
    <w:rsid w:val="004014AE"/>
    <w:rsid w:val="00401605"/>
    <w:rsid w:val="00401633"/>
    <w:rsid w:val="004017CD"/>
    <w:rsid w:val="00401BED"/>
    <w:rsid w:val="004028BC"/>
    <w:rsid w:val="00403218"/>
    <w:rsid w:val="0040340E"/>
    <w:rsid w:val="00403632"/>
    <w:rsid w:val="00403708"/>
    <w:rsid w:val="004039AD"/>
    <w:rsid w:val="0040414F"/>
    <w:rsid w:val="004044C2"/>
    <w:rsid w:val="004048AB"/>
    <w:rsid w:val="00404D64"/>
    <w:rsid w:val="00406463"/>
    <w:rsid w:val="004068E4"/>
    <w:rsid w:val="004068F9"/>
    <w:rsid w:val="00406F65"/>
    <w:rsid w:val="00407317"/>
    <w:rsid w:val="00407988"/>
    <w:rsid w:val="004100C1"/>
    <w:rsid w:val="004101D5"/>
    <w:rsid w:val="004109DE"/>
    <w:rsid w:val="00410DB4"/>
    <w:rsid w:val="0041131F"/>
    <w:rsid w:val="00411FDC"/>
    <w:rsid w:val="00412153"/>
    <w:rsid w:val="00412220"/>
    <w:rsid w:val="004122BB"/>
    <w:rsid w:val="004122BC"/>
    <w:rsid w:val="00412654"/>
    <w:rsid w:val="004127CF"/>
    <w:rsid w:val="00412CCB"/>
    <w:rsid w:val="00412FF2"/>
    <w:rsid w:val="004135D9"/>
    <w:rsid w:val="004135E1"/>
    <w:rsid w:val="00413E79"/>
    <w:rsid w:val="00414353"/>
    <w:rsid w:val="0041455B"/>
    <w:rsid w:val="0041515D"/>
    <w:rsid w:val="0041548B"/>
    <w:rsid w:val="004155DE"/>
    <w:rsid w:val="004158D9"/>
    <w:rsid w:val="00416011"/>
    <w:rsid w:val="0041624F"/>
    <w:rsid w:val="00416326"/>
    <w:rsid w:val="00416C2D"/>
    <w:rsid w:val="00416F36"/>
    <w:rsid w:val="0041756E"/>
    <w:rsid w:val="00417BF4"/>
    <w:rsid w:val="00420237"/>
    <w:rsid w:val="00420243"/>
    <w:rsid w:val="0042032D"/>
    <w:rsid w:val="0042058A"/>
    <w:rsid w:val="00420705"/>
    <w:rsid w:val="004207AE"/>
    <w:rsid w:val="00420A11"/>
    <w:rsid w:val="00420C2B"/>
    <w:rsid w:val="0042108F"/>
    <w:rsid w:val="00421363"/>
    <w:rsid w:val="00421545"/>
    <w:rsid w:val="00421575"/>
    <w:rsid w:val="0042189A"/>
    <w:rsid w:val="00421D02"/>
    <w:rsid w:val="00422B26"/>
    <w:rsid w:val="00422C49"/>
    <w:rsid w:val="00422D87"/>
    <w:rsid w:val="00422ECC"/>
    <w:rsid w:val="00423025"/>
    <w:rsid w:val="004230AA"/>
    <w:rsid w:val="0042316A"/>
    <w:rsid w:val="00423384"/>
    <w:rsid w:val="004234E4"/>
    <w:rsid w:val="00423DEA"/>
    <w:rsid w:val="00423E0C"/>
    <w:rsid w:val="004241AD"/>
    <w:rsid w:val="004245B5"/>
    <w:rsid w:val="00424E63"/>
    <w:rsid w:val="004257DB"/>
    <w:rsid w:val="00425B4D"/>
    <w:rsid w:val="00425CA1"/>
    <w:rsid w:val="00425F0A"/>
    <w:rsid w:val="00425F62"/>
    <w:rsid w:val="00426066"/>
    <w:rsid w:val="004267AC"/>
    <w:rsid w:val="00426A60"/>
    <w:rsid w:val="00426E8A"/>
    <w:rsid w:val="00426FA3"/>
    <w:rsid w:val="00427177"/>
    <w:rsid w:val="00427939"/>
    <w:rsid w:val="00430335"/>
    <w:rsid w:val="004303C3"/>
    <w:rsid w:val="00430B0F"/>
    <w:rsid w:val="00430D8D"/>
    <w:rsid w:val="00431390"/>
    <w:rsid w:val="004317B0"/>
    <w:rsid w:val="00431F6F"/>
    <w:rsid w:val="00432016"/>
    <w:rsid w:val="004320F5"/>
    <w:rsid w:val="004322D6"/>
    <w:rsid w:val="00432371"/>
    <w:rsid w:val="00432A23"/>
    <w:rsid w:val="0043306A"/>
    <w:rsid w:val="0043368B"/>
    <w:rsid w:val="004339FF"/>
    <w:rsid w:val="00434073"/>
    <w:rsid w:val="004344FA"/>
    <w:rsid w:val="004346ED"/>
    <w:rsid w:val="00435674"/>
    <w:rsid w:val="0043580E"/>
    <w:rsid w:val="00436053"/>
    <w:rsid w:val="00436464"/>
    <w:rsid w:val="00436758"/>
    <w:rsid w:val="004367EC"/>
    <w:rsid w:val="00436AF5"/>
    <w:rsid w:val="004371A6"/>
    <w:rsid w:val="00437663"/>
    <w:rsid w:val="00437777"/>
    <w:rsid w:val="004407E2"/>
    <w:rsid w:val="004408F0"/>
    <w:rsid w:val="00440CF2"/>
    <w:rsid w:val="004422F7"/>
    <w:rsid w:val="004431DD"/>
    <w:rsid w:val="00443288"/>
    <w:rsid w:val="0044340A"/>
    <w:rsid w:val="00443DC7"/>
    <w:rsid w:val="0044406E"/>
    <w:rsid w:val="00444295"/>
    <w:rsid w:val="004445AC"/>
    <w:rsid w:val="0044483B"/>
    <w:rsid w:val="0044485A"/>
    <w:rsid w:val="0044487B"/>
    <w:rsid w:val="00444CFA"/>
    <w:rsid w:val="00444E54"/>
    <w:rsid w:val="004455EB"/>
    <w:rsid w:val="0044563C"/>
    <w:rsid w:val="00445782"/>
    <w:rsid w:val="004461B7"/>
    <w:rsid w:val="004462B9"/>
    <w:rsid w:val="004469AE"/>
    <w:rsid w:val="00446F54"/>
    <w:rsid w:val="00447517"/>
    <w:rsid w:val="004476A0"/>
    <w:rsid w:val="00447943"/>
    <w:rsid w:val="00447ABD"/>
    <w:rsid w:val="00447E83"/>
    <w:rsid w:val="00450256"/>
    <w:rsid w:val="00450669"/>
    <w:rsid w:val="00450902"/>
    <w:rsid w:val="00451494"/>
    <w:rsid w:val="004516C8"/>
    <w:rsid w:val="0045189E"/>
    <w:rsid w:val="00451A8B"/>
    <w:rsid w:val="00451B7F"/>
    <w:rsid w:val="0045213C"/>
    <w:rsid w:val="00452843"/>
    <w:rsid w:val="00452AAD"/>
    <w:rsid w:val="00452E46"/>
    <w:rsid w:val="004530E6"/>
    <w:rsid w:val="004530F5"/>
    <w:rsid w:val="004536DD"/>
    <w:rsid w:val="00453A1B"/>
    <w:rsid w:val="00453AD3"/>
    <w:rsid w:val="00453E4D"/>
    <w:rsid w:val="00453E94"/>
    <w:rsid w:val="00454513"/>
    <w:rsid w:val="00454A71"/>
    <w:rsid w:val="0045507D"/>
    <w:rsid w:val="004554F3"/>
    <w:rsid w:val="004555A9"/>
    <w:rsid w:val="004555D0"/>
    <w:rsid w:val="004556CA"/>
    <w:rsid w:val="004559CB"/>
    <w:rsid w:val="00455CEA"/>
    <w:rsid w:val="00455F0B"/>
    <w:rsid w:val="00455F4D"/>
    <w:rsid w:val="0045640F"/>
    <w:rsid w:val="00456687"/>
    <w:rsid w:val="004567E1"/>
    <w:rsid w:val="00456A1B"/>
    <w:rsid w:val="004572E5"/>
    <w:rsid w:val="0045732F"/>
    <w:rsid w:val="004574F8"/>
    <w:rsid w:val="004575B1"/>
    <w:rsid w:val="004575F4"/>
    <w:rsid w:val="00457BEE"/>
    <w:rsid w:val="00457ED1"/>
    <w:rsid w:val="00460157"/>
    <w:rsid w:val="0046090F"/>
    <w:rsid w:val="00461275"/>
    <w:rsid w:val="004614FD"/>
    <w:rsid w:val="00461CAC"/>
    <w:rsid w:val="00461CBF"/>
    <w:rsid w:val="00461E0A"/>
    <w:rsid w:val="00462264"/>
    <w:rsid w:val="004626F8"/>
    <w:rsid w:val="004627DD"/>
    <w:rsid w:val="00462CC1"/>
    <w:rsid w:val="00462D63"/>
    <w:rsid w:val="00462D69"/>
    <w:rsid w:val="004631FD"/>
    <w:rsid w:val="00463610"/>
    <w:rsid w:val="0046375D"/>
    <w:rsid w:val="004642D6"/>
    <w:rsid w:val="004649EE"/>
    <w:rsid w:val="0046535B"/>
    <w:rsid w:val="004664EC"/>
    <w:rsid w:val="00466B30"/>
    <w:rsid w:val="00466F1A"/>
    <w:rsid w:val="00466FF5"/>
    <w:rsid w:val="004670F3"/>
    <w:rsid w:val="0046765F"/>
    <w:rsid w:val="004679B7"/>
    <w:rsid w:val="00467ACD"/>
    <w:rsid w:val="0047066C"/>
    <w:rsid w:val="004711AD"/>
    <w:rsid w:val="00471969"/>
    <w:rsid w:val="004719A2"/>
    <w:rsid w:val="00472110"/>
    <w:rsid w:val="0047249A"/>
    <w:rsid w:val="00472743"/>
    <w:rsid w:val="004729D3"/>
    <w:rsid w:val="00472BB3"/>
    <w:rsid w:val="00472E97"/>
    <w:rsid w:val="00473095"/>
    <w:rsid w:val="0047337E"/>
    <w:rsid w:val="00473754"/>
    <w:rsid w:val="00473BB4"/>
    <w:rsid w:val="00473EB6"/>
    <w:rsid w:val="004740E1"/>
    <w:rsid w:val="00474866"/>
    <w:rsid w:val="0047491F"/>
    <w:rsid w:val="00474B28"/>
    <w:rsid w:val="00474BD7"/>
    <w:rsid w:val="00474C9E"/>
    <w:rsid w:val="00475B09"/>
    <w:rsid w:val="00476093"/>
    <w:rsid w:val="00476B2E"/>
    <w:rsid w:val="00476E6F"/>
    <w:rsid w:val="00477CD5"/>
    <w:rsid w:val="00477ED7"/>
    <w:rsid w:val="00480A2C"/>
    <w:rsid w:val="00480A6C"/>
    <w:rsid w:val="00480D8C"/>
    <w:rsid w:val="00480D8E"/>
    <w:rsid w:val="00480DAE"/>
    <w:rsid w:val="00480F4B"/>
    <w:rsid w:val="00481154"/>
    <w:rsid w:val="00481438"/>
    <w:rsid w:val="004814FE"/>
    <w:rsid w:val="00481E51"/>
    <w:rsid w:val="004826AD"/>
    <w:rsid w:val="00482731"/>
    <w:rsid w:val="004834BB"/>
    <w:rsid w:val="00483727"/>
    <w:rsid w:val="00483993"/>
    <w:rsid w:val="00483D39"/>
    <w:rsid w:val="00484196"/>
    <w:rsid w:val="0048444C"/>
    <w:rsid w:val="004845C2"/>
    <w:rsid w:val="00484969"/>
    <w:rsid w:val="0048548C"/>
    <w:rsid w:val="00485FE0"/>
    <w:rsid w:val="00486413"/>
    <w:rsid w:val="0048664E"/>
    <w:rsid w:val="004867AD"/>
    <w:rsid w:val="00486C21"/>
    <w:rsid w:val="0048711C"/>
    <w:rsid w:val="00487B72"/>
    <w:rsid w:val="00487C9A"/>
    <w:rsid w:val="0049027F"/>
    <w:rsid w:val="00490AC9"/>
    <w:rsid w:val="0049101D"/>
    <w:rsid w:val="0049114F"/>
    <w:rsid w:val="004912B6"/>
    <w:rsid w:val="00491A6F"/>
    <w:rsid w:val="004922F3"/>
    <w:rsid w:val="00492568"/>
    <w:rsid w:val="0049292F"/>
    <w:rsid w:val="00492C00"/>
    <w:rsid w:val="00492CBA"/>
    <w:rsid w:val="0049311C"/>
    <w:rsid w:val="0049354E"/>
    <w:rsid w:val="00493908"/>
    <w:rsid w:val="00493FBE"/>
    <w:rsid w:val="00494094"/>
    <w:rsid w:val="00494361"/>
    <w:rsid w:val="00494D6F"/>
    <w:rsid w:val="00495136"/>
    <w:rsid w:val="004951F8"/>
    <w:rsid w:val="0049534A"/>
    <w:rsid w:val="004956C6"/>
    <w:rsid w:val="00495C6C"/>
    <w:rsid w:val="0049611F"/>
    <w:rsid w:val="00497649"/>
    <w:rsid w:val="00497733"/>
    <w:rsid w:val="004A0064"/>
    <w:rsid w:val="004A0FF3"/>
    <w:rsid w:val="004A1083"/>
    <w:rsid w:val="004A1390"/>
    <w:rsid w:val="004A1AC3"/>
    <w:rsid w:val="004A2137"/>
    <w:rsid w:val="004A2154"/>
    <w:rsid w:val="004A2FEB"/>
    <w:rsid w:val="004A304A"/>
    <w:rsid w:val="004A3D58"/>
    <w:rsid w:val="004A3DD6"/>
    <w:rsid w:val="004A46DA"/>
    <w:rsid w:val="004A48DD"/>
    <w:rsid w:val="004A4EA9"/>
    <w:rsid w:val="004A53C2"/>
    <w:rsid w:val="004A55A9"/>
    <w:rsid w:val="004A5C40"/>
    <w:rsid w:val="004A5F76"/>
    <w:rsid w:val="004A63B7"/>
    <w:rsid w:val="004A64FF"/>
    <w:rsid w:val="004A6701"/>
    <w:rsid w:val="004A6D8A"/>
    <w:rsid w:val="004A6DB9"/>
    <w:rsid w:val="004A701C"/>
    <w:rsid w:val="004A74C4"/>
    <w:rsid w:val="004A76D9"/>
    <w:rsid w:val="004A7B1A"/>
    <w:rsid w:val="004A7C11"/>
    <w:rsid w:val="004A7E9B"/>
    <w:rsid w:val="004B0C0C"/>
    <w:rsid w:val="004B13D2"/>
    <w:rsid w:val="004B2030"/>
    <w:rsid w:val="004B2057"/>
    <w:rsid w:val="004B2109"/>
    <w:rsid w:val="004B2355"/>
    <w:rsid w:val="004B239D"/>
    <w:rsid w:val="004B2A52"/>
    <w:rsid w:val="004B2E37"/>
    <w:rsid w:val="004B3439"/>
    <w:rsid w:val="004B3593"/>
    <w:rsid w:val="004B3AC7"/>
    <w:rsid w:val="004B46CC"/>
    <w:rsid w:val="004B486D"/>
    <w:rsid w:val="004B4B37"/>
    <w:rsid w:val="004B4B8C"/>
    <w:rsid w:val="004B4E74"/>
    <w:rsid w:val="004B56D8"/>
    <w:rsid w:val="004B5A02"/>
    <w:rsid w:val="004B6196"/>
    <w:rsid w:val="004B61D5"/>
    <w:rsid w:val="004B62BD"/>
    <w:rsid w:val="004B6427"/>
    <w:rsid w:val="004B666A"/>
    <w:rsid w:val="004B6A8E"/>
    <w:rsid w:val="004B6CF0"/>
    <w:rsid w:val="004B6E3B"/>
    <w:rsid w:val="004B71DD"/>
    <w:rsid w:val="004B764B"/>
    <w:rsid w:val="004C0048"/>
    <w:rsid w:val="004C00F6"/>
    <w:rsid w:val="004C05D3"/>
    <w:rsid w:val="004C0784"/>
    <w:rsid w:val="004C0826"/>
    <w:rsid w:val="004C09F2"/>
    <w:rsid w:val="004C0AE2"/>
    <w:rsid w:val="004C1168"/>
    <w:rsid w:val="004C13E6"/>
    <w:rsid w:val="004C151B"/>
    <w:rsid w:val="004C1650"/>
    <w:rsid w:val="004C1A93"/>
    <w:rsid w:val="004C1E8E"/>
    <w:rsid w:val="004C1FBA"/>
    <w:rsid w:val="004C2451"/>
    <w:rsid w:val="004C2F2F"/>
    <w:rsid w:val="004C3058"/>
    <w:rsid w:val="004C3083"/>
    <w:rsid w:val="004C3606"/>
    <w:rsid w:val="004C3C03"/>
    <w:rsid w:val="004C401A"/>
    <w:rsid w:val="004C4171"/>
    <w:rsid w:val="004C5656"/>
    <w:rsid w:val="004C6538"/>
    <w:rsid w:val="004C656F"/>
    <w:rsid w:val="004C6AD1"/>
    <w:rsid w:val="004C6AFD"/>
    <w:rsid w:val="004C6D25"/>
    <w:rsid w:val="004C73F1"/>
    <w:rsid w:val="004C740B"/>
    <w:rsid w:val="004C77F2"/>
    <w:rsid w:val="004D025A"/>
    <w:rsid w:val="004D0D88"/>
    <w:rsid w:val="004D14F0"/>
    <w:rsid w:val="004D1567"/>
    <w:rsid w:val="004D2967"/>
    <w:rsid w:val="004D2ACE"/>
    <w:rsid w:val="004D3311"/>
    <w:rsid w:val="004D356E"/>
    <w:rsid w:val="004D39B4"/>
    <w:rsid w:val="004D3AF6"/>
    <w:rsid w:val="004D46B2"/>
    <w:rsid w:val="004D48C4"/>
    <w:rsid w:val="004D523F"/>
    <w:rsid w:val="004D53AD"/>
    <w:rsid w:val="004D5740"/>
    <w:rsid w:val="004D5ABF"/>
    <w:rsid w:val="004D5C43"/>
    <w:rsid w:val="004D5C87"/>
    <w:rsid w:val="004D6A86"/>
    <w:rsid w:val="004D6B92"/>
    <w:rsid w:val="004D7521"/>
    <w:rsid w:val="004D7ACC"/>
    <w:rsid w:val="004D7BEB"/>
    <w:rsid w:val="004E0043"/>
    <w:rsid w:val="004E0453"/>
    <w:rsid w:val="004E05C1"/>
    <w:rsid w:val="004E061F"/>
    <w:rsid w:val="004E078F"/>
    <w:rsid w:val="004E0B64"/>
    <w:rsid w:val="004E0B72"/>
    <w:rsid w:val="004E0BC9"/>
    <w:rsid w:val="004E0BD1"/>
    <w:rsid w:val="004E0EAD"/>
    <w:rsid w:val="004E11DE"/>
    <w:rsid w:val="004E1210"/>
    <w:rsid w:val="004E1389"/>
    <w:rsid w:val="004E164D"/>
    <w:rsid w:val="004E1878"/>
    <w:rsid w:val="004E1A60"/>
    <w:rsid w:val="004E1A95"/>
    <w:rsid w:val="004E1C55"/>
    <w:rsid w:val="004E1C6D"/>
    <w:rsid w:val="004E1D06"/>
    <w:rsid w:val="004E27C7"/>
    <w:rsid w:val="004E2DFD"/>
    <w:rsid w:val="004E2E72"/>
    <w:rsid w:val="004E30A0"/>
    <w:rsid w:val="004E3119"/>
    <w:rsid w:val="004E3443"/>
    <w:rsid w:val="004E3DA8"/>
    <w:rsid w:val="004E4082"/>
    <w:rsid w:val="004E4093"/>
    <w:rsid w:val="004E420B"/>
    <w:rsid w:val="004E42C8"/>
    <w:rsid w:val="004E499C"/>
    <w:rsid w:val="004E4AF9"/>
    <w:rsid w:val="004E4C5A"/>
    <w:rsid w:val="004E4FFB"/>
    <w:rsid w:val="004E5345"/>
    <w:rsid w:val="004E5683"/>
    <w:rsid w:val="004E56D9"/>
    <w:rsid w:val="004E5B13"/>
    <w:rsid w:val="004E5F43"/>
    <w:rsid w:val="004E5F86"/>
    <w:rsid w:val="004E62F4"/>
    <w:rsid w:val="004E6302"/>
    <w:rsid w:val="004E6C2B"/>
    <w:rsid w:val="004E77CA"/>
    <w:rsid w:val="004F04FD"/>
    <w:rsid w:val="004F091E"/>
    <w:rsid w:val="004F104C"/>
    <w:rsid w:val="004F1313"/>
    <w:rsid w:val="004F1561"/>
    <w:rsid w:val="004F19F2"/>
    <w:rsid w:val="004F2066"/>
    <w:rsid w:val="004F23E1"/>
    <w:rsid w:val="004F243F"/>
    <w:rsid w:val="004F2445"/>
    <w:rsid w:val="004F2530"/>
    <w:rsid w:val="004F277C"/>
    <w:rsid w:val="004F2B90"/>
    <w:rsid w:val="004F2BF0"/>
    <w:rsid w:val="004F2E03"/>
    <w:rsid w:val="004F312A"/>
    <w:rsid w:val="004F32FA"/>
    <w:rsid w:val="004F38C3"/>
    <w:rsid w:val="004F3BB1"/>
    <w:rsid w:val="004F40DF"/>
    <w:rsid w:val="004F476B"/>
    <w:rsid w:val="004F48E7"/>
    <w:rsid w:val="004F5321"/>
    <w:rsid w:val="004F56E8"/>
    <w:rsid w:val="004F5D44"/>
    <w:rsid w:val="004F6592"/>
    <w:rsid w:val="004F6732"/>
    <w:rsid w:val="004F6864"/>
    <w:rsid w:val="004F6A98"/>
    <w:rsid w:val="004F6C44"/>
    <w:rsid w:val="004F6DD7"/>
    <w:rsid w:val="004F75E1"/>
    <w:rsid w:val="004F77CB"/>
    <w:rsid w:val="004F7993"/>
    <w:rsid w:val="004F7F52"/>
    <w:rsid w:val="0050102D"/>
    <w:rsid w:val="0050180A"/>
    <w:rsid w:val="00501C5B"/>
    <w:rsid w:val="0050217D"/>
    <w:rsid w:val="0050257D"/>
    <w:rsid w:val="00502C93"/>
    <w:rsid w:val="00502F2C"/>
    <w:rsid w:val="00503581"/>
    <w:rsid w:val="00503664"/>
    <w:rsid w:val="00504054"/>
    <w:rsid w:val="00504929"/>
    <w:rsid w:val="00504B7A"/>
    <w:rsid w:val="00505348"/>
    <w:rsid w:val="005054DE"/>
    <w:rsid w:val="00505BC9"/>
    <w:rsid w:val="00505C35"/>
    <w:rsid w:val="00505EEB"/>
    <w:rsid w:val="00505F6E"/>
    <w:rsid w:val="005062D3"/>
    <w:rsid w:val="005066FD"/>
    <w:rsid w:val="00506E44"/>
    <w:rsid w:val="00506E9C"/>
    <w:rsid w:val="00506F61"/>
    <w:rsid w:val="00507139"/>
    <w:rsid w:val="00507555"/>
    <w:rsid w:val="00507794"/>
    <w:rsid w:val="005077AE"/>
    <w:rsid w:val="005106D7"/>
    <w:rsid w:val="005108DB"/>
    <w:rsid w:val="00510C7F"/>
    <w:rsid w:val="00510D88"/>
    <w:rsid w:val="00511396"/>
    <w:rsid w:val="00511426"/>
    <w:rsid w:val="00512223"/>
    <w:rsid w:val="00512509"/>
    <w:rsid w:val="005126D7"/>
    <w:rsid w:val="00512F6B"/>
    <w:rsid w:val="0051381C"/>
    <w:rsid w:val="005138F9"/>
    <w:rsid w:val="00513BD0"/>
    <w:rsid w:val="00513DB9"/>
    <w:rsid w:val="005140AE"/>
    <w:rsid w:val="0051468E"/>
    <w:rsid w:val="005149B7"/>
    <w:rsid w:val="00514EC4"/>
    <w:rsid w:val="00514F9A"/>
    <w:rsid w:val="00515228"/>
    <w:rsid w:val="0051555C"/>
    <w:rsid w:val="005158D4"/>
    <w:rsid w:val="00515B49"/>
    <w:rsid w:val="00515E8C"/>
    <w:rsid w:val="00516555"/>
    <w:rsid w:val="00516ABB"/>
    <w:rsid w:val="0051710E"/>
    <w:rsid w:val="00517EA2"/>
    <w:rsid w:val="00517FCB"/>
    <w:rsid w:val="00520C7A"/>
    <w:rsid w:val="00521381"/>
    <w:rsid w:val="00522178"/>
    <w:rsid w:val="00522222"/>
    <w:rsid w:val="00522D83"/>
    <w:rsid w:val="00522EF5"/>
    <w:rsid w:val="0052320A"/>
    <w:rsid w:val="0052338B"/>
    <w:rsid w:val="00523E88"/>
    <w:rsid w:val="00523F09"/>
    <w:rsid w:val="00524263"/>
    <w:rsid w:val="0052493E"/>
    <w:rsid w:val="005249C6"/>
    <w:rsid w:val="00524A9F"/>
    <w:rsid w:val="00524EFA"/>
    <w:rsid w:val="00524F26"/>
    <w:rsid w:val="00525005"/>
    <w:rsid w:val="005251B0"/>
    <w:rsid w:val="005256CE"/>
    <w:rsid w:val="00525855"/>
    <w:rsid w:val="005259DD"/>
    <w:rsid w:val="00525D4A"/>
    <w:rsid w:val="00525F3E"/>
    <w:rsid w:val="00526115"/>
    <w:rsid w:val="005265E5"/>
    <w:rsid w:val="00526935"/>
    <w:rsid w:val="00526F4B"/>
    <w:rsid w:val="005272CA"/>
    <w:rsid w:val="0052751F"/>
    <w:rsid w:val="00527852"/>
    <w:rsid w:val="005301D0"/>
    <w:rsid w:val="0053041E"/>
    <w:rsid w:val="00530808"/>
    <w:rsid w:val="00530D8A"/>
    <w:rsid w:val="00530DF8"/>
    <w:rsid w:val="005313D9"/>
    <w:rsid w:val="005319C8"/>
    <w:rsid w:val="00531FC5"/>
    <w:rsid w:val="00531FEA"/>
    <w:rsid w:val="00532449"/>
    <w:rsid w:val="0053266E"/>
    <w:rsid w:val="00532705"/>
    <w:rsid w:val="005333CA"/>
    <w:rsid w:val="005334F4"/>
    <w:rsid w:val="00533523"/>
    <w:rsid w:val="00533552"/>
    <w:rsid w:val="0053355A"/>
    <w:rsid w:val="00533569"/>
    <w:rsid w:val="00533A85"/>
    <w:rsid w:val="00533D55"/>
    <w:rsid w:val="00533F9E"/>
    <w:rsid w:val="00535053"/>
    <w:rsid w:val="00535550"/>
    <w:rsid w:val="005355BD"/>
    <w:rsid w:val="00535CD8"/>
    <w:rsid w:val="00535DB6"/>
    <w:rsid w:val="00535FB0"/>
    <w:rsid w:val="005368DA"/>
    <w:rsid w:val="00536CCF"/>
    <w:rsid w:val="00537475"/>
    <w:rsid w:val="00537B4B"/>
    <w:rsid w:val="00537B52"/>
    <w:rsid w:val="00537E70"/>
    <w:rsid w:val="0054002C"/>
    <w:rsid w:val="00540068"/>
    <w:rsid w:val="005406F4"/>
    <w:rsid w:val="00541173"/>
    <w:rsid w:val="00541327"/>
    <w:rsid w:val="005419C1"/>
    <w:rsid w:val="00541E4E"/>
    <w:rsid w:val="00542EBA"/>
    <w:rsid w:val="00543224"/>
    <w:rsid w:val="0054382B"/>
    <w:rsid w:val="00543EFA"/>
    <w:rsid w:val="005441C4"/>
    <w:rsid w:val="005447D4"/>
    <w:rsid w:val="00544D81"/>
    <w:rsid w:val="00544E0B"/>
    <w:rsid w:val="00545254"/>
    <w:rsid w:val="0054555E"/>
    <w:rsid w:val="00545E0F"/>
    <w:rsid w:val="005464B0"/>
    <w:rsid w:val="00546B28"/>
    <w:rsid w:val="00546B9E"/>
    <w:rsid w:val="00546BAC"/>
    <w:rsid w:val="005472AE"/>
    <w:rsid w:val="00547644"/>
    <w:rsid w:val="00547700"/>
    <w:rsid w:val="005478D9"/>
    <w:rsid w:val="00547921"/>
    <w:rsid w:val="0054792D"/>
    <w:rsid w:val="00550603"/>
    <w:rsid w:val="00550F63"/>
    <w:rsid w:val="005514EC"/>
    <w:rsid w:val="00551609"/>
    <w:rsid w:val="00552294"/>
    <w:rsid w:val="00552505"/>
    <w:rsid w:val="0055260E"/>
    <w:rsid w:val="00552920"/>
    <w:rsid w:val="00552BCC"/>
    <w:rsid w:val="00552DE9"/>
    <w:rsid w:val="00552FB9"/>
    <w:rsid w:val="00553043"/>
    <w:rsid w:val="0055373E"/>
    <w:rsid w:val="00553EAF"/>
    <w:rsid w:val="00554192"/>
    <w:rsid w:val="00554290"/>
    <w:rsid w:val="005544BA"/>
    <w:rsid w:val="005545FE"/>
    <w:rsid w:val="005550C3"/>
    <w:rsid w:val="0055549E"/>
    <w:rsid w:val="00555B1A"/>
    <w:rsid w:val="0055675A"/>
    <w:rsid w:val="005568D4"/>
    <w:rsid w:val="00556A19"/>
    <w:rsid w:val="0055781F"/>
    <w:rsid w:val="00557826"/>
    <w:rsid w:val="005578C9"/>
    <w:rsid w:val="00557C2C"/>
    <w:rsid w:val="005602FD"/>
    <w:rsid w:val="0056064E"/>
    <w:rsid w:val="00560B92"/>
    <w:rsid w:val="0056134D"/>
    <w:rsid w:val="00561BE5"/>
    <w:rsid w:val="00561CBB"/>
    <w:rsid w:val="00561D69"/>
    <w:rsid w:val="00561FF4"/>
    <w:rsid w:val="00562280"/>
    <w:rsid w:val="00562668"/>
    <w:rsid w:val="00562870"/>
    <w:rsid w:val="00562B30"/>
    <w:rsid w:val="00563074"/>
    <w:rsid w:val="00563350"/>
    <w:rsid w:val="00563ABE"/>
    <w:rsid w:val="00563BA7"/>
    <w:rsid w:val="00563D78"/>
    <w:rsid w:val="00563F47"/>
    <w:rsid w:val="005644AA"/>
    <w:rsid w:val="005650F2"/>
    <w:rsid w:val="00565116"/>
    <w:rsid w:val="005653EA"/>
    <w:rsid w:val="005658CD"/>
    <w:rsid w:val="00566037"/>
    <w:rsid w:val="005660C5"/>
    <w:rsid w:val="005660EB"/>
    <w:rsid w:val="005662F7"/>
    <w:rsid w:val="00566798"/>
    <w:rsid w:val="005667BD"/>
    <w:rsid w:val="0056680C"/>
    <w:rsid w:val="005668DE"/>
    <w:rsid w:val="00567093"/>
    <w:rsid w:val="00567366"/>
    <w:rsid w:val="005701D0"/>
    <w:rsid w:val="005705E8"/>
    <w:rsid w:val="00570C44"/>
    <w:rsid w:val="0057112F"/>
    <w:rsid w:val="00571233"/>
    <w:rsid w:val="00571535"/>
    <w:rsid w:val="00571572"/>
    <w:rsid w:val="00571804"/>
    <w:rsid w:val="00571EFA"/>
    <w:rsid w:val="0057207C"/>
    <w:rsid w:val="00572888"/>
    <w:rsid w:val="00572BAC"/>
    <w:rsid w:val="00572BF3"/>
    <w:rsid w:val="0057303D"/>
    <w:rsid w:val="005732AB"/>
    <w:rsid w:val="005734A0"/>
    <w:rsid w:val="00573637"/>
    <w:rsid w:val="0057378E"/>
    <w:rsid w:val="0057391A"/>
    <w:rsid w:val="005744C3"/>
    <w:rsid w:val="005745A2"/>
    <w:rsid w:val="005746DF"/>
    <w:rsid w:val="00574DA0"/>
    <w:rsid w:val="00575151"/>
    <w:rsid w:val="00575A6A"/>
    <w:rsid w:val="00576015"/>
    <w:rsid w:val="0057618E"/>
    <w:rsid w:val="00576337"/>
    <w:rsid w:val="005769AD"/>
    <w:rsid w:val="0057703E"/>
    <w:rsid w:val="0057705E"/>
    <w:rsid w:val="005773FE"/>
    <w:rsid w:val="00577A94"/>
    <w:rsid w:val="00577E32"/>
    <w:rsid w:val="00577ECD"/>
    <w:rsid w:val="00580087"/>
    <w:rsid w:val="00580C40"/>
    <w:rsid w:val="00580C80"/>
    <w:rsid w:val="005812E2"/>
    <w:rsid w:val="0058131B"/>
    <w:rsid w:val="00581E95"/>
    <w:rsid w:val="0058207E"/>
    <w:rsid w:val="005821D2"/>
    <w:rsid w:val="00582449"/>
    <w:rsid w:val="005826BF"/>
    <w:rsid w:val="0058272A"/>
    <w:rsid w:val="0058275F"/>
    <w:rsid w:val="00582CD3"/>
    <w:rsid w:val="00582E84"/>
    <w:rsid w:val="0058335A"/>
    <w:rsid w:val="005837A5"/>
    <w:rsid w:val="00583DE6"/>
    <w:rsid w:val="005842FF"/>
    <w:rsid w:val="0058465F"/>
    <w:rsid w:val="005847ED"/>
    <w:rsid w:val="00584AF7"/>
    <w:rsid w:val="00584B11"/>
    <w:rsid w:val="00584E82"/>
    <w:rsid w:val="00585159"/>
    <w:rsid w:val="0058527D"/>
    <w:rsid w:val="00585855"/>
    <w:rsid w:val="00585A41"/>
    <w:rsid w:val="00586367"/>
    <w:rsid w:val="00586F02"/>
    <w:rsid w:val="00586F68"/>
    <w:rsid w:val="00587555"/>
    <w:rsid w:val="00587D60"/>
    <w:rsid w:val="00587DC9"/>
    <w:rsid w:val="00587E6D"/>
    <w:rsid w:val="00587F53"/>
    <w:rsid w:val="0059024B"/>
    <w:rsid w:val="00590264"/>
    <w:rsid w:val="005903C8"/>
    <w:rsid w:val="005905D9"/>
    <w:rsid w:val="0059078D"/>
    <w:rsid w:val="005919C3"/>
    <w:rsid w:val="005919D6"/>
    <w:rsid w:val="00591F5E"/>
    <w:rsid w:val="0059226D"/>
    <w:rsid w:val="0059259C"/>
    <w:rsid w:val="00592645"/>
    <w:rsid w:val="00592D1C"/>
    <w:rsid w:val="005930F8"/>
    <w:rsid w:val="00593436"/>
    <w:rsid w:val="00593B06"/>
    <w:rsid w:val="00593C4B"/>
    <w:rsid w:val="0059462A"/>
    <w:rsid w:val="00595028"/>
    <w:rsid w:val="0059513E"/>
    <w:rsid w:val="0059559D"/>
    <w:rsid w:val="0059572A"/>
    <w:rsid w:val="005961FC"/>
    <w:rsid w:val="00596B12"/>
    <w:rsid w:val="00596D73"/>
    <w:rsid w:val="00596DC0"/>
    <w:rsid w:val="005971D8"/>
    <w:rsid w:val="00597483"/>
    <w:rsid w:val="005975F9"/>
    <w:rsid w:val="00597DD5"/>
    <w:rsid w:val="005A0393"/>
    <w:rsid w:val="005A1205"/>
    <w:rsid w:val="005A1266"/>
    <w:rsid w:val="005A1460"/>
    <w:rsid w:val="005A1A20"/>
    <w:rsid w:val="005A1DDD"/>
    <w:rsid w:val="005A2334"/>
    <w:rsid w:val="005A2631"/>
    <w:rsid w:val="005A26DA"/>
    <w:rsid w:val="005A281D"/>
    <w:rsid w:val="005A29D7"/>
    <w:rsid w:val="005A2BC0"/>
    <w:rsid w:val="005A379C"/>
    <w:rsid w:val="005A3ECB"/>
    <w:rsid w:val="005A41F9"/>
    <w:rsid w:val="005A4203"/>
    <w:rsid w:val="005A44B8"/>
    <w:rsid w:val="005A4CAF"/>
    <w:rsid w:val="005A4F6E"/>
    <w:rsid w:val="005A5195"/>
    <w:rsid w:val="005A5372"/>
    <w:rsid w:val="005A56F9"/>
    <w:rsid w:val="005A590F"/>
    <w:rsid w:val="005A5ABB"/>
    <w:rsid w:val="005A5E78"/>
    <w:rsid w:val="005A5E95"/>
    <w:rsid w:val="005A6653"/>
    <w:rsid w:val="005A6734"/>
    <w:rsid w:val="005A6A02"/>
    <w:rsid w:val="005A7052"/>
    <w:rsid w:val="005A7251"/>
    <w:rsid w:val="005A7363"/>
    <w:rsid w:val="005A73DE"/>
    <w:rsid w:val="005A7408"/>
    <w:rsid w:val="005A7DEA"/>
    <w:rsid w:val="005B094E"/>
    <w:rsid w:val="005B0D1F"/>
    <w:rsid w:val="005B0E5F"/>
    <w:rsid w:val="005B1185"/>
    <w:rsid w:val="005B1A82"/>
    <w:rsid w:val="005B1CE2"/>
    <w:rsid w:val="005B1D96"/>
    <w:rsid w:val="005B1E0F"/>
    <w:rsid w:val="005B1E13"/>
    <w:rsid w:val="005B1F37"/>
    <w:rsid w:val="005B25C3"/>
    <w:rsid w:val="005B2BCE"/>
    <w:rsid w:val="005B2E0B"/>
    <w:rsid w:val="005B30F0"/>
    <w:rsid w:val="005B311F"/>
    <w:rsid w:val="005B32FF"/>
    <w:rsid w:val="005B34E6"/>
    <w:rsid w:val="005B3555"/>
    <w:rsid w:val="005B355B"/>
    <w:rsid w:val="005B357F"/>
    <w:rsid w:val="005B36CA"/>
    <w:rsid w:val="005B38C1"/>
    <w:rsid w:val="005B3CDD"/>
    <w:rsid w:val="005B3EB3"/>
    <w:rsid w:val="005B4390"/>
    <w:rsid w:val="005B445E"/>
    <w:rsid w:val="005B469E"/>
    <w:rsid w:val="005B485C"/>
    <w:rsid w:val="005B5038"/>
    <w:rsid w:val="005B5217"/>
    <w:rsid w:val="005B5289"/>
    <w:rsid w:val="005B5358"/>
    <w:rsid w:val="005B55A1"/>
    <w:rsid w:val="005B59F1"/>
    <w:rsid w:val="005B5A8D"/>
    <w:rsid w:val="005B5E55"/>
    <w:rsid w:val="005B6118"/>
    <w:rsid w:val="005B66D6"/>
    <w:rsid w:val="005B67CF"/>
    <w:rsid w:val="005B6A58"/>
    <w:rsid w:val="005B7281"/>
    <w:rsid w:val="005B767A"/>
    <w:rsid w:val="005C00E7"/>
    <w:rsid w:val="005C0288"/>
    <w:rsid w:val="005C0524"/>
    <w:rsid w:val="005C0650"/>
    <w:rsid w:val="005C0743"/>
    <w:rsid w:val="005C0A5E"/>
    <w:rsid w:val="005C0EB3"/>
    <w:rsid w:val="005C0FD5"/>
    <w:rsid w:val="005C11DE"/>
    <w:rsid w:val="005C12C1"/>
    <w:rsid w:val="005C1601"/>
    <w:rsid w:val="005C1B23"/>
    <w:rsid w:val="005C2798"/>
    <w:rsid w:val="005C29D8"/>
    <w:rsid w:val="005C2C10"/>
    <w:rsid w:val="005C3186"/>
    <w:rsid w:val="005C329F"/>
    <w:rsid w:val="005C3655"/>
    <w:rsid w:val="005C378A"/>
    <w:rsid w:val="005C3A3F"/>
    <w:rsid w:val="005C3C91"/>
    <w:rsid w:val="005C4B14"/>
    <w:rsid w:val="005C4DB2"/>
    <w:rsid w:val="005C4FB3"/>
    <w:rsid w:val="005C52CE"/>
    <w:rsid w:val="005C5798"/>
    <w:rsid w:val="005C57C6"/>
    <w:rsid w:val="005C5A01"/>
    <w:rsid w:val="005C649D"/>
    <w:rsid w:val="005C64C0"/>
    <w:rsid w:val="005C6A8C"/>
    <w:rsid w:val="005C6EBF"/>
    <w:rsid w:val="005C6EF1"/>
    <w:rsid w:val="005C6F0A"/>
    <w:rsid w:val="005C70FD"/>
    <w:rsid w:val="005C7399"/>
    <w:rsid w:val="005C73A1"/>
    <w:rsid w:val="005C78CA"/>
    <w:rsid w:val="005D0278"/>
    <w:rsid w:val="005D138A"/>
    <w:rsid w:val="005D148C"/>
    <w:rsid w:val="005D161E"/>
    <w:rsid w:val="005D20F2"/>
    <w:rsid w:val="005D2241"/>
    <w:rsid w:val="005D23DE"/>
    <w:rsid w:val="005D2CC3"/>
    <w:rsid w:val="005D2E4B"/>
    <w:rsid w:val="005D33DF"/>
    <w:rsid w:val="005D3497"/>
    <w:rsid w:val="005D35CE"/>
    <w:rsid w:val="005D3738"/>
    <w:rsid w:val="005D3854"/>
    <w:rsid w:val="005D3917"/>
    <w:rsid w:val="005D398D"/>
    <w:rsid w:val="005D3CEE"/>
    <w:rsid w:val="005D3E21"/>
    <w:rsid w:val="005D3F88"/>
    <w:rsid w:val="005D4313"/>
    <w:rsid w:val="005D46D7"/>
    <w:rsid w:val="005D4D79"/>
    <w:rsid w:val="005D5419"/>
    <w:rsid w:val="005D5578"/>
    <w:rsid w:val="005D5B33"/>
    <w:rsid w:val="005D617A"/>
    <w:rsid w:val="005D61B0"/>
    <w:rsid w:val="005D6704"/>
    <w:rsid w:val="005D676B"/>
    <w:rsid w:val="005D71D9"/>
    <w:rsid w:val="005D7B3A"/>
    <w:rsid w:val="005D7CA4"/>
    <w:rsid w:val="005E042E"/>
    <w:rsid w:val="005E0A9D"/>
    <w:rsid w:val="005E13BC"/>
    <w:rsid w:val="005E15EA"/>
    <w:rsid w:val="005E16B3"/>
    <w:rsid w:val="005E1775"/>
    <w:rsid w:val="005E185C"/>
    <w:rsid w:val="005E19E5"/>
    <w:rsid w:val="005E1EBB"/>
    <w:rsid w:val="005E22D7"/>
    <w:rsid w:val="005E2435"/>
    <w:rsid w:val="005E2B22"/>
    <w:rsid w:val="005E315A"/>
    <w:rsid w:val="005E33C2"/>
    <w:rsid w:val="005E344D"/>
    <w:rsid w:val="005E3542"/>
    <w:rsid w:val="005E3839"/>
    <w:rsid w:val="005E3978"/>
    <w:rsid w:val="005E41B7"/>
    <w:rsid w:val="005E4277"/>
    <w:rsid w:val="005E4B75"/>
    <w:rsid w:val="005E4F7C"/>
    <w:rsid w:val="005E5267"/>
    <w:rsid w:val="005E5641"/>
    <w:rsid w:val="005E565A"/>
    <w:rsid w:val="005E5707"/>
    <w:rsid w:val="005E5717"/>
    <w:rsid w:val="005E5DAB"/>
    <w:rsid w:val="005E5E95"/>
    <w:rsid w:val="005E61E7"/>
    <w:rsid w:val="005E6DBE"/>
    <w:rsid w:val="005E6DE2"/>
    <w:rsid w:val="005E7294"/>
    <w:rsid w:val="005E75DA"/>
    <w:rsid w:val="005E7879"/>
    <w:rsid w:val="005E7DEB"/>
    <w:rsid w:val="005E7E57"/>
    <w:rsid w:val="005F0461"/>
    <w:rsid w:val="005F0B0B"/>
    <w:rsid w:val="005F0D09"/>
    <w:rsid w:val="005F0E21"/>
    <w:rsid w:val="005F13F5"/>
    <w:rsid w:val="005F175D"/>
    <w:rsid w:val="005F1F91"/>
    <w:rsid w:val="005F2639"/>
    <w:rsid w:val="005F2AEC"/>
    <w:rsid w:val="005F2BEA"/>
    <w:rsid w:val="005F2C69"/>
    <w:rsid w:val="005F2FE5"/>
    <w:rsid w:val="005F33E2"/>
    <w:rsid w:val="005F34AD"/>
    <w:rsid w:val="005F3734"/>
    <w:rsid w:val="005F3CB3"/>
    <w:rsid w:val="005F42EA"/>
    <w:rsid w:val="005F446E"/>
    <w:rsid w:val="005F4B70"/>
    <w:rsid w:val="005F4B7E"/>
    <w:rsid w:val="005F4F33"/>
    <w:rsid w:val="005F55D2"/>
    <w:rsid w:val="005F594E"/>
    <w:rsid w:val="005F5B32"/>
    <w:rsid w:val="005F611B"/>
    <w:rsid w:val="005F7138"/>
    <w:rsid w:val="005F72E2"/>
    <w:rsid w:val="005F72F1"/>
    <w:rsid w:val="005F7B15"/>
    <w:rsid w:val="005F7D28"/>
    <w:rsid w:val="0060095D"/>
    <w:rsid w:val="00600FCF"/>
    <w:rsid w:val="0060120F"/>
    <w:rsid w:val="006016C3"/>
    <w:rsid w:val="006018C2"/>
    <w:rsid w:val="00601BBE"/>
    <w:rsid w:val="0060221E"/>
    <w:rsid w:val="0060229F"/>
    <w:rsid w:val="0060259A"/>
    <w:rsid w:val="00602764"/>
    <w:rsid w:val="00602870"/>
    <w:rsid w:val="0060313A"/>
    <w:rsid w:val="006032B5"/>
    <w:rsid w:val="00603372"/>
    <w:rsid w:val="0060341C"/>
    <w:rsid w:val="00603595"/>
    <w:rsid w:val="00603A01"/>
    <w:rsid w:val="00603AC3"/>
    <w:rsid w:val="00603D0B"/>
    <w:rsid w:val="00603DDA"/>
    <w:rsid w:val="006043A8"/>
    <w:rsid w:val="00604652"/>
    <w:rsid w:val="006048E7"/>
    <w:rsid w:val="00604EC4"/>
    <w:rsid w:val="00604F07"/>
    <w:rsid w:val="00604F5E"/>
    <w:rsid w:val="00605B1E"/>
    <w:rsid w:val="00605BC7"/>
    <w:rsid w:val="00605E87"/>
    <w:rsid w:val="00605F7B"/>
    <w:rsid w:val="00606138"/>
    <w:rsid w:val="0060652A"/>
    <w:rsid w:val="00606D8A"/>
    <w:rsid w:val="0060755C"/>
    <w:rsid w:val="006078E7"/>
    <w:rsid w:val="00607A26"/>
    <w:rsid w:val="00607DB6"/>
    <w:rsid w:val="00610102"/>
    <w:rsid w:val="006103E5"/>
    <w:rsid w:val="00610809"/>
    <w:rsid w:val="00610D38"/>
    <w:rsid w:val="00611304"/>
    <w:rsid w:val="00611B2C"/>
    <w:rsid w:val="0061265B"/>
    <w:rsid w:val="00612A69"/>
    <w:rsid w:val="00612D7F"/>
    <w:rsid w:val="00612E94"/>
    <w:rsid w:val="006132C2"/>
    <w:rsid w:val="0061354E"/>
    <w:rsid w:val="006136EA"/>
    <w:rsid w:val="00613792"/>
    <w:rsid w:val="006137A4"/>
    <w:rsid w:val="00613A71"/>
    <w:rsid w:val="00613EE5"/>
    <w:rsid w:val="006140CB"/>
    <w:rsid w:val="00614403"/>
    <w:rsid w:val="00614E06"/>
    <w:rsid w:val="00615087"/>
    <w:rsid w:val="006153BD"/>
    <w:rsid w:val="006157F9"/>
    <w:rsid w:val="00615EC7"/>
    <w:rsid w:val="00616369"/>
    <w:rsid w:val="006164D1"/>
    <w:rsid w:val="006165EB"/>
    <w:rsid w:val="00616659"/>
    <w:rsid w:val="00616983"/>
    <w:rsid w:val="006171D5"/>
    <w:rsid w:val="0061778F"/>
    <w:rsid w:val="00617BF0"/>
    <w:rsid w:val="00617C0A"/>
    <w:rsid w:val="00617F6E"/>
    <w:rsid w:val="0062019F"/>
    <w:rsid w:val="0062051B"/>
    <w:rsid w:val="00620565"/>
    <w:rsid w:val="00620B66"/>
    <w:rsid w:val="00620E4C"/>
    <w:rsid w:val="0062114D"/>
    <w:rsid w:val="006211A2"/>
    <w:rsid w:val="00621299"/>
    <w:rsid w:val="00621371"/>
    <w:rsid w:val="006215FE"/>
    <w:rsid w:val="006216A6"/>
    <w:rsid w:val="006217B5"/>
    <w:rsid w:val="00622BC5"/>
    <w:rsid w:val="00622C1E"/>
    <w:rsid w:val="00623135"/>
    <w:rsid w:val="0062346C"/>
    <w:rsid w:val="00623485"/>
    <w:rsid w:val="0062354E"/>
    <w:rsid w:val="006236A1"/>
    <w:rsid w:val="006237E3"/>
    <w:rsid w:val="00623C3C"/>
    <w:rsid w:val="0062450B"/>
    <w:rsid w:val="0062487D"/>
    <w:rsid w:val="00624D80"/>
    <w:rsid w:val="00624F35"/>
    <w:rsid w:val="00625109"/>
    <w:rsid w:val="006259F1"/>
    <w:rsid w:val="00625F4B"/>
    <w:rsid w:val="0062614A"/>
    <w:rsid w:val="0062645F"/>
    <w:rsid w:val="00626E7C"/>
    <w:rsid w:val="00627096"/>
    <w:rsid w:val="0062729B"/>
    <w:rsid w:val="0062773F"/>
    <w:rsid w:val="006277E7"/>
    <w:rsid w:val="0062783F"/>
    <w:rsid w:val="00627DB7"/>
    <w:rsid w:val="006304A6"/>
    <w:rsid w:val="006305EE"/>
    <w:rsid w:val="006305FC"/>
    <w:rsid w:val="0063077F"/>
    <w:rsid w:val="006309EF"/>
    <w:rsid w:val="00631116"/>
    <w:rsid w:val="00632590"/>
    <w:rsid w:val="0063281A"/>
    <w:rsid w:val="00632B8F"/>
    <w:rsid w:val="00632BF8"/>
    <w:rsid w:val="00632E64"/>
    <w:rsid w:val="00633331"/>
    <w:rsid w:val="006336B2"/>
    <w:rsid w:val="0063399F"/>
    <w:rsid w:val="00633B13"/>
    <w:rsid w:val="00633B58"/>
    <w:rsid w:val="00634562"/>
    <w:rsid w:val="0063459A"/>
    <w:rsid w:val="0063459C"/>
    <w:rsid w:val="0063493A"/>
    <w:rsid w:val="00634ACB"/>
    <w:rsid w:val="00634D11"/>
    <w:rsid w:val="00634E98"/>
    <w:rsid w:val="00635524"/>
    <w:rsid w:val="006355C9"/>
    <w:rsid w:val="0063596D"/>
    <w:rsid w:val="00635CBA"/>
    <w:rsid w:val="00635EE2"/>
    <w:rsid w:val="006360AA"/>
    <w:rsid w:val="006361D2"/>
    <w:rsid w:val="00636414"/>
    <w:rsid w:val="00636580"/>
    <w:rsid w:val="006365D2"/>
    <w:rsid w:val="006368A9"/>
    <w:rsid w:val="00636BDC"/>
    <w:rsid w:val="00636F2D"/>
    <w:rsid w:val="00637282"/>
    <w:rsid w:val="00637789"/>
    <w:rsid w:val="00637793"/>
    <w:rsid w:val="006377A6"/>
    <w:rsid w:val="00637828"/>
    <w:rsid w:val="00637997"/>
    <w:rsid w:val="00637A16"/>
    <w:rsid w:val="00637B6C"/>
    <w:rsid w:val="0064016D"/>
    <w:rsid w:val="006403D7"/>
    <w:rsid w:val="006406BE"/>
    <w:rsid w:val="00640AAC"/>
    <w:rsid w:val="00640FD6"/>
    <w:rsid w:val="00640FF9"/>
    <w:rsid w:val="00641289"/>
    <w:rsid w:val="00641615"/>
    <w:rsid w:val="00641642"/>
    <w:rsid w:val="006418A7"/>
    <w:rsid w:val="00641A68"/>
    <w:rsid w:val="00641C13"/>
    <w:rsid w:val="00642BD5"/>
    <w:rsid w:val="00643224"/>
    <w:rsid w:val="006432C1"/>
    <w:rsid w:val="006436AE"/>
    <w:rsid w:val="00643F46"/>
    <w:rsid w:val="00643FD5"/>
    <w:rsid w:val="0064473D"/>
    <w:rsid w:val="00644A09"/>
    <w:rsid w:val="00644A74"/>
    <w:rsid w:val="00644B98"/>
    <w:rsid w:val="00644C3B"/>
    <w:rsid w:val="00644E53"/>
    <w:rsid w:val="00644EB0"/>
    <w:rsid w:val="00645117"/>
    <w:rsid w:val="00645330"/>
    <w:rsid w:val="006459DB"/>
    <w:rsid w:val="006460E2"/>
    <w:rsid w:val="0064675C"/>
    <w:rsid w:val="0064686C"/>
    <w:rsid w:val="00647026"/>
    <w:rsid w:val="00647607"/>
    <w:rsid w:val="006476E6"/>
    <w:rsid w:val="00647D0A"/>
    <w:rsid w:val="00647F47"/>
    <w:rsid w:val="0065023F"/>
    <w:rsid w:val="006503C9"/>
    <w:rsid w:val="00650609"/>
    <w:rsid w:val="00650C9B"/>
    <w:rsid w:val="00650D14"/>
    <w:rsid w:val="006512F1"/>
    <w:rsid w:val="00651532"/>
    <w:rsid w:val="00651C1C"/>
    <w:rsid w:val="00651CC7"/>
    <w:rsid w:val="00652179"/>
    <w:rsid w:val="0065240E"/>
    <w:rsid w:val="006524CC"/>
    <w:rsid w:val="006524EA"/>
    <w:rsid w:val="00652951"/>
    <w:rsid w:val="00652EB3"/>
    <w:rsid w:val="0065316F"/>
    <w:rsid w:val="006538E4"/>
    <w:rsid w:val="00653A9E"/>
    <w:rsid w:val="00654150"/>
    <w:rsid w:val="006541B2"/>
    <w:rsid w:val="00654EBE"/>
    <w:rsid w:val="00655040"/>
    <w:rsid w:val="006551C3"/>
    <w:rsid w:val="00655214"/>
    <w:rsid w:val="006555CF"/>
    <w:rsid w:val="0065570D"/>
    <w:rsid w:val="006557D2"/>
    <w:rsid w:val="00655874"/>
    <w:rsid w:val="00655C15"/>
    <w:rsid w:val="0065619D"/>
    <w:rsid w:val="00656272"/>
    <w:rsid w:val="0065639C"/>
    <w:rsid w:val="0065644F"/>
    <w:rsid w:val="006569BE"/>
    <w:rsid w:val="00656A10"/>
    <w:rsid w:val="00656AA1"/>
    <w:rsid w:val="00656B68"/>
    <w:rsid w:val="00656D1F"/>
    <w:rsid w:val="0065740B"/>
    <w:rsid w:val="006574EF"/>
    <w:rsid w:val="006576AA"/>
    <w:rsid w:val="00657E51"/>
    <w:rsid w:val="006607A2"/>
    <w:rsid w:val="00660878"/>
    <w:rsid w:val="00660C14"/>
    <w:rsid w:val="00660E51"/>
    <w:rsid w:val="00660EDE"/>
    <w:rsid w:val="0066146C"/>
    <w:rsid w:val="00661EE4"/>
    <w:rsid w:val="0066201F"/>
    <w:rsid w:val="006624F5"/>
    <w:rsid w:val="006628F1"/>
    <w:rsid w:val="00662C0C"/>
    <w:rsid w:val="00662F6F"/>
    <w:rsid w:val="00663179"/>
    <w:rsid w:val="00663205"/>
    <w:rsid w:val="0066347D"/>
    <w:rsid w:val="00663693"/>
    <w:rsid w:val="00663861"/>
    <w:rsid w:val="00663874"/>
    <w:rsid w:val="00663D4C"/>
    <w:rsid w:val="00663F50"/>
    <w:rsid w:val="00663FD4"/>
    <w:rsid w:val="00664178"/>
    <w:rsid w:val="0066478C"/>
    <w:rsid w:val="0066496A"/>
    <w:rsid w:val="00664A79"/>
    <w:rsid w:val="00664C48"/>
    <w:rsid w:val="00664F77"/>
    <w:rsid w:val="00665188"/>
    <w:rsid w:val="0066573E"/>
    <w:rsid w:val="00665B1D"/>
    <w:rsid w:val="00665E41"/>
    <w:rsid w:val="00666A6E"/>
    <w:rsid w:val="00666CD5"/>
    <w:rsid w:val="00667131"/>
    <w:rsid w:val="006679DD"/>
    <w:rsid w:val="006679FB"/>
    <w:rsid w:val="00667AE7"/>
    <w:rsid w:val="0067075B"/>
    <w:rsid w:val="00670937"/>
    <w:rsid w:val="00671483"/>
    <w:rsid w:val="00672344"/>
    <w:rsid w:val="006727DB"/>
    <w:rsid w:val="00672950"/>
    <w:rsid w:val="00672B00"/>
    <w:rsid w:val="00672D27"/>
    <w:rsid w:val="00672D9A"/>
    <w:rsid w:val="00672F3F"/>
    <w:rsid w:val="00673529"/>
    <w:rsid w:val="006735EC"/>
    <w:rsid w:val="006737DA"/>
    <w:rsid w:val="00673A4D"/>
    <w:rsid w:val="00673BF0"/>
    <w:rsid w:val="00673C06"/>
    <w:rsid w:val="00673D29"/>
    <w:rsid w:val="00673ECC"/>
    <w:rsid w:val="00674453"/>
    <w:rsid w:val="006749CB"/>
    <w:rsid w:val="00674A84"/>
    <w:rsid w:val="00674CD0"/>
    <w:rsid w:val="0067515D"/>
    <w:rsid w:val="00675328"/>
    <w:rsid w:val="006754E9"/>
    <w:rsid w:val="006757DE"/>
    <w:rsid w:val="00675B36"/>
    <w:rsid w:val="00675F4D"/>
    <w:rsid w:val="00676084"/>
    <w:rsid w:val="006761B6"/>
    <w:rsid w:val="0067676B"/>
    <w:rsid w:val="0067682A"/>
    <w:rsid w:val="00676999"/>
    <w:rsid w:val="00676D33"/>
    <w:rsid w:val="00676D68"/>
    <w:rsid w:val="00677040"/>
    <w:rsid w:val="006770E4"/>
    <w:rsid w:val="0067756E"/>
    <w:rsid w:val="0067775A"/>
    <w:rsid w:val="0067788F"/>
    <w:rsid w:val="00677A33"/>
    <w:rsid w:val="00677BA4"/>
    <w:rsid w:val="00677C09"/>
    <w:rsid w:val="00677E12"/>
    <w:rsid w:val="00677E2D"/>
    <w:rsid w:val="00677E9E"/>
    <w:rsid w:val="00677F03"/>
    <w:rsid w:val="0068007D"/>
    <w:rsid w:val="00680C38"/>
    <w:rsid w:val="0068112F"/>
    <w:rsid w:val="00681153"/>
    <w:rsid w:val="006816EE"/>
    <w:rsid w:val="006817C5"/>
    <w:rsid w:val="006818F6"/>
    <w:rsid w:val="0068238D"/>
    <w:rsid w:val="006825C4"/>
    <w:rsid w:val="006826CE"/>
    <w:rsid w:val="00682A25"/>
    <w:rsid w:val="00682ADC"/>
    <w:rsid w:val="00682CD7"/>
    <w:rsid w:val="00682E45"/>
    <w:rsid w:val="00682EBC"/>
    <w:rsid w:val="00682EFA"/>
    <w:rsid w:val="00683162"/>
    <w:rsid w:val="006831EC"/>
    <w:rsid w:val="006835E3"/>
    <w:rsid w:val="006836E8"/>
    <w:rsid w:val="006840EF"/>
    <w:rsid w:val="0068420C"/>
    <w:rsid w:val="006844D4"/>
    <w:rsid w:val="0068479B"/>
    <w:rsid w:val="006848D6"/>
    <w:rsid w:val="00685AE1"/>
    <w:rsid w:val="00685CBC"/>
    <w:rsid w:val="006861E0"/>
    <w:rsid w:val="006865B7"/>
    <w:rsid w:val="00686978"/>
    <w:rsid w:val="00686BAB"/>
    <w:rsid w:val="00687076"/>
    <w:rsid w:val="00687232"/>
    <w:rsid w:val="00687554"/>
    <w:rsid w:val="00687982"/>
    <w:rsid w:val="00687E21"/>
    <w:rsid w:val="0069097E"/>
    <w:rsid w:val="00690E7E"/>
    <w:rsid w:val="006910D7"/>
    <w:rsid w:val="00691FCE"/>
    <w:rsid w:val="00692141"/>
    <w:rsid w:val="00692188"/>
    <w:rsid w:val="00692225"/>
    <w:rsid w:val="006925B4"/>
    <w:rsid w:val="00692780"/>
    <w:rsid w:val="006932E3"/>
    <w:rsid w:val="00693AB7"/>
    <w:rsid w:val="00693C5D"/>
    <w:rsid w:val="00693C66"/>
    <w:rsid w:val="00693F08"/>
    <w:rsid w:val="006943CC"/>
    <w:rsid w:val="006943D1"/>
    <w:rsid w:val="00694722"/>
    <w:rsid w:val="00694805"/>
    <w:rsid w:val="00694985"/>
    <w:rsid w:val="006949BD"/>
    <w:rsid w:val="00694AA4"/>
    <w:rsid w:val="00694AFE"/>
    <w:rsid w:val="00694B67"/>
    <w:rsid w:val="00694C28"/>
    <w:rsid w:val="00694E36"/>
    <w:rsid w:val="0069505C"/>
    <w:rsid w:val="00695832"/>
    <w:rsid w:val="00695D21"/>
    <w:rsid w:val="006960A5"/>
    <w:rsid w:val="006962F4"/>
    <w:rsid w:val="006964BD"/>
    <w:rsid w:val="00696951"/>
    <w:rsid w:val="00696E15"/>
    <w:rsid w:val="006970E2"/>
    <w:rsid w:val="006970EE"/>
    <w:rsid w:val="0069714E"/>
    <w:rsid w:val="00697232"/>
    <w:rsid w:val="006A0988"/>
    <w:rsid w:val="006A0BA5"/>
    <w:rsid w:val="006A0BE6"/>
    <w:rsid w:val="006A0D33"/>
    <w:rsid w:val="006A114D"/>
    <w:rsid w:val="006A131C"/>
    <w:rsid w:val="006A1920"/>
    <w:rsid w:val="006A1E72"/>
    <w:rsid w:val="006A2063"/>
    <w:rsid w:val="006A2554"/>
    <w:rsid w:val="006A2CCA"/>
    <w:rsid w:val="006A3529"/>
    <w:rsid w:val="006A35CF"/>
    <w:rsid w:val="006A36BA"/>
    <w:rsid w:val="006A3C0F"/>
    <w:rsid w:val="006A3D2D"/>
    <w:rsid w:val="006A3FC3"/>
    <w:rsid w:val="006A48E2"/>
    <w:rsid w:val="006A4A19"/>
    <w:rsid w:val="006A4F01"/>
    <w:rsid w:val="006A517A"/>
    <w:rsid w:val="006A51A3"/>
    <w:rsid w:val="006A540E"/>
    <w:rsid w:val="006A59AD"/>
    <w:rsid w:val="006A5B55"/>
    <w:rsid w:val="006A61BA"/>
    <w:rsid w:val="006A68F7"/>
    <w:rsid w:val="006A6C36"/>
    <w:rsid w:val="006A7415"/>
    <w:rsid w:val="006A7554"/>
    <w:rsid w:val="006A7AD9"/>
    <w:rsid w:val="006B0176"/>
    <w:rsid w:val="006B061C"/>
    <w:rsid w:val="006B0E7D"/>
    <w:rsid w:val="006B1428"/>
    <w:rsid w:val="006B14B4"/>
    <w:rsid w:val="006B14F9"/>
    <w:rsid w:val="006B1514"/>
    <w:rsid w:val="006B1748"/>
    <w:rsid w:val="006B1BC2"/>
    <w:rsid w:val="006B2129"/>
    <w:rsid w:val="006B2344"/>
    <w:rsid w:val="006B2427"/>
    <w:rsid w:val="006B2C6F"/>
    <w:rsid w:val="006B34EB"/>
    <w:rsid w:val="006B3E41"/>
    <w:rsid w:val="006B40D8"/>
    <w:rsid w:val="006B45EE"/>
    <w:rsid w:val="006B4774"/>
    <w:rsid w:val="006B4FFB"/>
    <w:rsid w:val="006B526C"/>
    <w:rsid w:val="006B552D"/>
    <w:rsid w:val="006B6E8A"/>
    <w:rsid w:val="006B6EDF"/>
    <w:rsid w:val="006B70B4"/>
    <w:rsid w:val="006B71B3"/>
    <w:rsid w:val="006B7248"/>
    <w:rsid w:val="006B7597"/>
    <w:rsid w:val="006B75CD"/>
    <w:rsid w:val="006B77D1"/>
    <w:rsid w:val="006B7C66"/>
    <w:rsid w:val="006B7E84"/>
    <w:rsid w:val="006C03EA"/>
    <w:rsid w:val="006C08E3"/>
    <w:rsid w:val="006C0F54"/>
    <w:rsid w:val="006C1050"/>
    <w:rsid w:val="006C13D2"/>
    <w:rsid w:val="006C1510"/>
    <w:rsid w:val="006C17C1"/>
    <w:rsid w:val="006C1BB4"/>
    <w:rsid w:val="006C2261"/>
    <w:rsid w:val="006C3706"/>
    <w:rsid w:val="006C3B1D"/>
    <w:rsid w:val="006C3C89"/>
    <w:rsid w:val="006C3E24"/>
    <w:rsid w:val="006C493A"/>
    <w:rsid w:val="006C4BFF"/>
    <w:rsid w:val="006C4D3B"/>
    <w:rsid w:val="006C5343"/>
    <w:rsid w:val="006C54A9"/>
    <w:rsid w:val="006C5CB1"/>
    <w:rsid w:val="006C5F27"/>
    <w:rsid w:val="006C64F8"/>
    <w:rsid w:val="006C692B"/>
    <w:rsid w:val="006C694F"/>
    <w:rsid w:val="006C6976"/>
    <w:rsid w:val="006C7A6B"/>
    <w:rsid w:val="006D015F"/>
    <w:rsid w:val="006D0220"/>
    <w:rsid w:val="006D06F7"/>
    <w:rsid w:val="006D0D33"/>
    <w:rsid w:val="006D0ED1"/>
    <w:rsid w:val="006D1F27"/>
    <w:rsid w:val="006D1F7D"/>
    <w:rsid w:val="006D23CD"/>
    <w:rsid w:val="006D24AF"/>
    <w:rsid w:val="006D290B"/>
    <w:rsid w:val="006D3940"/>
    <w:rsid w:val="006D400B"/>
    <w:rsid w:val="006D431A"/>
    <w:rsid w:val="006D48AF"/>
    <w:rsid w:val="006D4DEC"/>
    <w:rsid w:val="006D4E31"/>
    <w:rsid w:val="006D4E48"/>
    <w:rsid w:val="006D4F76"/>
    <w:rsid w:val="006D56FB"/>
    <w:rsid w:val="006D590A"/>
    <w:rsid w:val="006D645A"/>
    <w:rsid w:val="006D651F"/>
    <w:rsid w:val="006D6DA4"/>
    <w:rsid w:val="006D6F98"/>
    <w:rsid w:val="006D743E"/>
    <w:rsid w:val="006D7554"/>
    <w:rsid w:val="006D7791"/>
    <w:rsid w:val="006D7FD9"/>
    <w:rsid w:val="006E0191"/>
    <w:rsid w:val="006E054A"/>
    <w:rsid w:val="006E05C4"/>
    <w:rsid w:val="006E06BC"/>
    <w:rsid w:val="006E07C7"/>
    <w:rsid w:val="006E090E"/>
    <w:rsid w:val="006E0CBF"/>
    <w:rsid w:val="006E1407"/>
    <w:rsid w:val="006E1509"/>
    <w:rsid w:val="006E1B20"/>
    <w:rsid w:val="006E1CD6"/>
    <w:rsid w:val="006E1E41"/>
    <w:rsid w:val="006E1F52"/>
    <w:rsid w:val="006E20E7"/>
    <w:rsid w:val="006E2336"/>
    <w:rsid w:val="006E2A15"/>
    <w:rsid w:val="006E2D45"/>
    <w:rsid w:val="006E2F04"/>
    <w:rsid w:val="006E31EF"/>
    <w:rsid w:val="006E3A3C"/>
    <w:rsid w:val="006E3A99"/>
    <w:rsid w:val="006E3AA1"/>
    <w:rsid w:val="006E3B98"/>
    <w:rsid w:val="006E3DD4"/>
    <w:rsid w:val="006E3FC4"/>
    <w:rsid w:val="006E4373"/>
    <w:rsid w:val="006E47D3"/>
    <w:rsid w:val="006E4C85"/>
    <w:rsid w:val="006E4FEA"/>
    <w:rsid w:val="006E553E"/>
    <w:rsid w:val="006E5660"/>
    <w:rsid w:val="006E59E7"/>
    <w:rsid w:val="006E5A67"/>
    <w:rsid w:val="006E5BE2"/>
    <w:rsid w:val="006E5DB3"/>
    <w:rsid w:val="006E637F"/>
    <w:rsid w:val="006E6538"/>
    <w:rsid w:val="006E6897"/>
    <w:rsid w:val="006E6B7F"/>
    <w:rsid w:val="006E6ED0"/>
    <w:rsid w:val="006E71B5"/>
    <w:rsid w:val="006E724F"/>
    <w:rsid w:val="006E730B"/>
    <w:rsid w:val="006E7ABB"/>
    <w:rsid w:val="006E7C55"/>
    <w:rsid w:val="006E7EC3"/>
    <w:rsid w:val="006F0022"/>
    <w:rsid w:val="006F0340"/>
    <w:rsid w:val="006F04B3"/>
    <w:rsid w:val="006F10A6"/>
    <w:rsid w:val="006F1680"/>
    <w:rsid w:val="006F1C6C"/>
    <w:rsid w:val="006F20F9"/>
    <w:rsid w:val="006F2284"/>
    <w:rsid w:val="006F248A"/>
    <w:rsid w:val="006F25FB"/>
    <w:rsid w:val="006F3273"/>
    <w:rsid w:val="006F34BE"/>
    <w:rsid w:val="006F355C"/>
    <w:rsid w:val="006F3B5A"/>
    <w:rsid w:val="006F442C"/>
    <w:rsid w:val="006F4474"/>
    <w:rsid w:val="006F4929"/>
    <w:rsid w:val="006F4C0F"/>
    <w:rsid w:val="006F4F55"/>
    <w:rsid w:val="006F506E"/>
    <w:rsid w:val="006F50CF"/>
    <w:rsid w:val="006F6A07"/>
    <w:rsid w:val="006F7064"/>
    <w:rsid w:val="006F71E6"/>
    <w:rsid w:val="006F74E9"/>
    <w:rsid w:val="006F7825"/>
    <w:rsid w:val="006F7C41"/>
    <w:rsid w:val="0070012A"/>
    <w:rsid w:val="00700A5E"/>
    <w:rsid w:val="00700B5C"/>
    <w:rsid w:val="00700FCD"/>
    <w:rsid w:val="007011EB"/>
    <w:rsid w:val="007012F1"/>
    <w:rsid w:val="007017F4"/>
    <w:rsid w:val="00701ED0"/>
    <w:rsid w:val="00701F38"/>
    <w:rsid w:val="0070241E"/>
    <w:rsid w:val="0070284B"/>
    <w:rsid w:val="00702D47"/>
    <w:rsid w:val="00702DA4"/>
    <w:rsid w:val="0070322D"/>
    <w:rsid w:val="0070363E"/>
    <w:rsid w:val="007036EB"/>
    <w:rsid w:val="00704146"/>
    <w:rsid w:val="007059D4"/>
    <w:rsid w:val="00705BA6"/>
    <w:rsid w:val="00706528"/>
    <w:rsid w:val="007070EE"/>
    <w:rsid w:val="0070763A"/>
    <w:rsid w:val="007102C0"/>
    <w:rsid w:val="00710314"/>
    <w:rsid w:val="00710588"/>
    <w:rsid w:val="00710CB3"/>
    <w:rsid w:val="00711345"/>
    <w:rsid w:val="007113AA"/>
    <w:rsid w:val="00711499"/>
    <w:rsid w:val="0071192F"/>
    <w:rsid w:val="00711A29"/>
    <w:rsid w:val="00711DA3"/>
    <w:rsid w:val="00711E32"/>
    <w:rsid w:val="007123CF"/>
    <w:rsid w:val="007127EE"/>
    <w:rsid w:val="007127F7"/>
    <w:rsid w:val="00712859"/>
    <w:rsid w:val="00712D52"/>
    <w:rsid w:val="00713025"/>
    <w:rsid w:val="0071359E"/>
    <w:rsid w:val="0071388F"/>
    <w:rsid w:val="00713B71"/>
    <w:rsid w:val="007149CC"/>
    <w:rsid w:val="00714CD2"/>
    <w:rsid w:val="0071507B"/>
    <w:rsid w:val="00715B8C"/>
    <w:rsid w:val="00716521"/>
    <w:rsid w:val="007174F8"/>
    <w:rsid w:val="007178A1"/>
    <w:rsid w:val="00717D48"/>
    <w:rsid w:val="00717E5A"/>
    <w:rsid w:val="00717EFE"/>
    <w:rsid w:val="0072021D"/>
    <w:rsid w:val="00720261"/>
    <w:rsid w:val="00720492"/>
    <w:rsid w:val="007205ED"/>
    <w:rsid w:val="007208DF"/>
    <w:rsid w:val="00720CD9"/>
    <w:rsid w:val="00720D16"/>
    <w:rsid w:val="00720F8B"/>
    <w:rsid w:val="007210CE"/>
    <w:rsid w:val="007214F4"/>
    <w:rsid w:val="00721CEA"/>
    <w:rsid w:val="00721F04"/>
    <w:rsid w:val="007222BF"/>
    <w:rsid w:val="007222F4"/>
    <w:rsid w:val="007224C1"/>
    <w:rsid w:val="00722565"/>
    <w:rsid w:val="00722887"/>
    <w:rsid w:val="007237D1"/>
    <w:rsid w:val="00723ED5"/>
    <w:rsid w:val="0072426E"/>
    <w:rsid w:val="00724557"/>
    <w:rsid w:val="0072458C"/>
    <w:rsid w:val="007248A0"/>
    <w:rsid w:val="0072494B"/>
    <w:rsid w:val="00724F90"/>
    <w:rsid w:val="00725528"/>
    <w:rsid w:val="007259E7"/>
    <w:rsid w:val="00725A01"/>
    <w:rsid w:val="00725A32"/>
    <w:rsid w:val="00725B17"/>
    <w:rsid w:val="00725C66"/>
    <w:rsid w:val="0072692C"/>
    <w:rsid w:val="00726E16"/>
    <w:rsid w:val="0072703F"/>
    <w:rsid w:val="0072784C"/>
    <w:rsid w:val="00727905"/>
    <w:rsid w:val="00727957"/>
    <w:rsid w:val="00727D0D"/>
    <w:rsid w:val="00727D74"/>
    <w:rsid w:val="007309A6"/>
    <w:rsid w:val="00730B4C"/>
    <w:rsid w:val="00730C6A"/>
    <w:rsid w:val="0073101D"/>
    <w:rsid w:val="0073161B"/>
    <w:rsid w:val="00731BBA"/>
    <w:rsid w:val="00732011"/>
    <w:rsid w:val="00732106"/>
    <w:rsid w:val="00732710"/>
    <w:rsid w:val="00732D3E"/>
    <w:rsid w:val="00732FDF"/>
    <w:rsid w:val="00733502"/>
    <w:rsid w:val="00733568"/>
    <w:rsid w:val="00733663"/>
    <w:rsid w:val="00733713"/>
    <w:rsid w:val="007338C8"/>
    <w:rsid w:val="00733BF5"/>
    <w:rsid w:val="00734305"/>
    <w:rsid w:val="007343F0"/>
    <w:rsid w:val="00734443"/>
    <w:rsid w:val="007348E8"/>
    <w:rsid w:val="007349F7"/>
    <w:rsid w:val="00734EB1"/>
    <w:rsid w:val="007353D4"/>
    <w:rsid w:val="00735917"/>
    <w:rsid w:val="00736417"/>
    <w:rsid w:val="00736735"/>
    <w:rsid w:val="00736E1A"/>
    <w:rsid w:val="00736F0D"/>
    <w:rsid w:val="00736FDD"/>
    <w:rsid w:val="00737504"/>
    <w:rsid w:val="007377E1"/>
    <w:rsid w:val="00737C7D"/>
    <w:rsid w:val="00740088"/>
    <w:rsid w:val="007400AC"/>
    <w:rsid w:val="007402CE"/>
    <w:rsid w:val="0074031A"/>
    <w:rsid w:val="00740FC9"/>
    <w:rsid w:val="00741047"/>
    <w:rsid w:val="007417B9"/>
    <w:rsid w:val="00741928"/>
    <w:rsid w:val="00741B22"/>
    <w:rsid w:val="00741C9E"/>
    <w:rsid w:val="0074223C"/>
    <w:rsid w:val="0074259F"/>
    <w:rsid w:val="007426EF"/>
    <w:rsid w:val="00742BA7"/>
    <w:rsid w:val="00743070"/>
    <w:rsid w:val="0074329E"/>
    <w:rsid w:val="007437B0"/>
    <w:rsid w:val="00743AF6"/>
    <w:rsid w:val="007442B5"/>
    <w:rsid w:val="0074432B"/>
    <w:rsid w:val="00744391"/>
    <w:rsid w:val="007445D1"/>
    <w:rsid w:val="00744826"/>
    <w:rsid w:val="00744AC4"/>
    <w:rsid w:val="00744AF8"/>
    <w:rsid w:val="00744B43"/>
    <w:rsid w:val="00744B75"/>
    <w:rsid w:val="00744E0D"/>
    <w:rsid w:val="00745053"/>
    <w:rsid w:val="0074515D"/>
    <w:rsid w:val="007451B0"/>
    <w:rsid w:val="00745623"/>
    <w:rsid w:val="007456AA"/>
    <w:rsid w:val="00745A23"/>
    <w:rsid w:val="00746568"/>
    <w:rsid w:val="007471C5"/>
    <w:rsid w:val="00747236"/>
    <w:rsid w:val="00747DCC"/>
    <w:rsid w:val="0075072B"/>
    <w:rsid w:val="00750829"/>
    <w:rsid w:val="00750ABF"/>
    <w:rsid w:val="00750BE1"/>
    <w:rsid w:val="00750C2C"/>
    <w:rsid w:val="00750CD2"/>
    <w:rsid w:val="00750E6E"/>
    <w:rsid w:val="00751188"/>
    <w:rsid w:val="0075119E"/>
    <w:rsid w:val="00751282"/>
    <w:rsid w:val="00751437"/>
    <w:rsid w:val="00751A45"/>
    <w:rsid w:val="00751A65"/>
    <w:rsid w:val="00751C57"/>
    <w:rsid w:val="00751D9B"/>
    <w:rsid w:val="00752430"/>
    <w:rsid w:val="0075245D"/>
    <w:rsid w:val="007525F0"/>
    <w:rsid w:val="00752813"/>
    <w:rsid w:val="00753275"/>
    <w:rsid w:val="007533E3"/>
    <w:rsid w:val="00753491"/>
    <w:rsid w:val="007535D1"/>
    <w:rsid w:val="00753990"/>
    <w:rsid w:val="00753AD2"/>
    <w:rsid w:val="00753CAB"/>
    <w:rsid w:val="00753F73"/>
    <w:rsid w:val="007541EE"/>
    <w:rsid w:val="0075440F"/>
    <w:rsid w:val="007546CC"/>
    <w:rsid w:val="00754A0B"/>
    <w:rsid w:val="00754B65"/>
    <w:rsid w:val="00754C3B"/>
    <w:rsid w:val="00754C9C"/>
    <w:rsid w:val="00754CED"/>
    <w:rsid w:val="00754D2A"/>
    <w:rsid w:val="0075558D"/>
    <w:rsid w:val="00755616"/>
    <w:rsid w:val="00755917"/>
    <w:rsid w:val="00755DA2"/>
    <w:rsid w:val="00755E30"/>
    <w:rsid w:val="00756F12"/>
    <w:rsid w:val="00756F89"/>
    <w:rsid w:val="007571AC"/>
    <w:rsid w:val="007578E3"/>
    <w:rsid w:val="00757B6E"/>
    <w:rsid w:val="00757D12"/>
    <w:rsid w:val="007608E1"/>
    <w:rsid w:val="00760D73"/>
    <w:rsid w:val="00760DDF"/>
    <w:rsid w:val="00760E5B"/>
    <w:rsid w:val="007610A9"/>
    <w:rsid w:val="00761437"/>
    <w:rsid w:val="0076170D"/>
    <w:rsid w:val="00761938"/>
    <w:rsid w:val="00761E2E"/>
    <w:rsid w:val="007621C4"/>
    <w:rsid w:val="0076276D"/>
    <w:rsid w:val="00762A18"/>
    <w:rsid w:val="00762BD6"/>
    <w:rsid w:val="00762F8B"/>
    <w:rsid w:val="007631C5"/>
    <w:rsid w:val="00763207"/>
    <w:rsid w:val="0076320F"/>
    <w:rsid w:val="0076354F"/>
    <w:rsid w:val="00763DFC"/>
    <w:rsid w:val="00764569"/>
    <w:rsid w:val="00764F1E"/>
    <w:rsid w:val="00764F91"/>
    <w:rsid w:val="00765428"/>
    <w:rsid w:val="007658D0"/>
    <w:rsid w:val="007658EA"/>
    <w:rsid w:val="00765CE0"/>
    <w:rsid w:val="00765F04"/>
    <w:rsid w:val="0076623C"/>
    <w:rsid w:val="007665DE"/>
    <w:rsid w:val="0076674B"/>
    <w:rsid w:val="00766E86"/>
    <w:rsid w:val="00766FCB"/>
    <w:rsid w:val="00767944"/>
    <w:rsid w:val="00767BDB"/>
    <w:rsid w:val="00767C46"/>
    <w:rsid w:val="00767D8D"/>
    <w:rsid w:val="00770573"/>
    <w:rsid w:val="00770736"/>
    <w:rsid w:val="00770E54"/>
    <w:rsid w:val="00770E8E"/>
    <w:rsid w:val="00770F55"/>
    <w:rsid w:val="007713EA"/>
    <w:rsid w:val="00771543"/>
    <w:rsid w:val="00771684"/>
    <w:rsid w:val="00771C77"/>
    <w:rsid w:val="00771CC4"/>
    <w:rsid w:val="0077286B"/>
    <w:rsid w:val="00772880"/>
    <w:rsid w:val="00772EBF"/>
    <w:rsid w:val="00773215"/>
    <w:rsid w:val="007734DC"/>
    <w:rsid w:val="00773AB1"/>
    <w:rsid w:val="00773F8F"/>
    <w:rsid w:val="007743B8"/>
    <w:rsid w:val="007747DC"/>
    <w:rsid w:val="00774960"/>
    <w:rsid w:val="00775AE5"/>
    <w:rsid w:val="00775D03"/>
    <w:rsid w:val="00775D80"/>
    <w:rsid w:val="0077634D"/>
    <w:rsid w:val="007764B0"/>
    <w:rsid w:val="007765AD"/>
    <w:rsid w:val="00776701"/>
    <w:rsid w:val="0077704F"/>
    <w:rsid w:val="0077711C"/>
    <w:rsid w:val="00777382"/>
    <w:rsid w:val="00777519"/>
    <w:rsid w:val="007775AF"/>
    <w:rsid w:val="00777B93"/>
    <w:rsid w:val="00777E77"/>
    <w:rsid w:val="007802E1"/>
    <w:rsid w:val="007803FB"/>
    <w:rsid w:val="0078040F"/>
    <w:rsid w:val="00780606"/>
    <w:rsid w:val="0078067E"/>
    <w:rsid w:val="0078077F"/>
    <w:rsid w:val="00780A4A"/>
    <w:rsid w:val="00780D15"/>
    <w:rsid w:val="00780F11"/>
    <w:rsid w:val="00781244"/>
    <w:rsid w:val="007816D8"/>
    <w:rsid w:val="00781B86"/>
    <w:rsid w:val="00781BF3"/>
    <w:rsid w:val="007822B5"/>
    <w:rsid w:val="00782B89"/>
    <w:rsid w:val="00782C97"/>
    <w:rsid w:val="007830E1"/>
    <w:rsid w:val="00783225"/>
    <w:rsid w:val="007839A5"/>
    <w:rsid w:val="007842B1"/>
    <w:rsid w:val="00784EB7"/>
    <w:rsid w:val="0078512D"/>
    <w:rsid w:val="00785228"/>
    <w:rsid w:val="00785490"/>
    <w:rsid w:val="0078555E"/>
    <w:rsid w:val="007855EA"/>
    <w:rsid w:val="00785614"/>
    <w:rsid w:val="0078562D"/>
    <w:rsid w:val="00785767"/>
    <w:rsid w:val="00785794"/>
    <w:rsid w:val="00785A45"/>
    <w:rsid w:val="00785C94"/>
    <w:rsid w:val="00786747"/>
    <w:rsid w:val="007867C2"/>
    <w:rsid w:val="007867EA"/>
    <w:rsid w:val="007868A9"/>
    <w:rsid w:val="00786C4B"/>
    <w:rsid w:val="00787010"/>
    <w:rsid w:val="00787371"/>
    <w:rsid w:val="0078771E"/>
    <w:rsid w:val="00787D24"/>
    <w:rsid w:val="00790E01"/>
    <w:rsid w:val="00790F0C"/>
    <w:rsid w:val="007911F3"/>
    <w:rsid w:val="00791C2C"/>
    <w:rsid w:val="00791F0E"/>
    <w:rsid w:val="007920E8"/>
    <w:rsid w:val="007920ED"/>
    <w:rsid w:val="0079232D"/>
    <w:rsid w:val="00792668"/>
    <w:rsid w:val="007927C7"/>
    <w:rsid w:val="007929AE"/>
    <w:rsid w:val="00792CAB"/>
    <w:rsid w:val="00793018"/>
    <w:rsid w:val="00793407"/>
    <w:rsid w:val="00793BC7"/>
    <w:rsid w:val="0079410A"/>
    <w:rsid w:val="0079415D"/>
    <w:rsid w:val="007941A0"/>
    <w:rsid w:val="0079478B"/>
    <w:rsid w:val="00794C23"/>
    <w:rsid w:val="00795110"/>
    <w:rsid w:val="007958E1"/>
    <w:rsid w:val="00795EBB"/>
    <w:rsid w:val="00795F14"/>
    <w:rsid w:val="00795FA4"/>
    <w:rsid w:val="00796620"/>
    <w:rsid w:val="00797419"/>
    <w:rsid w:val="007A0053"/>
    <w:rsid w:val="007A006A"/>
    <w:rsid w:val="007A04EA"/>
    <w:rsid w:val="007A067C"/>
    <w:rsid w:val="007A076E"/>
    <w:rsid w:val="007A08CD"/>
    <w:rsid w:val="007A0BA8"/>
    <w:rsid w:val="007A0CC6"/>
    <w:rsid w:val="007A0D14"/>
    <w:rsid w:val="007A0DBC"/>
    <w:rsid w:val="007A1236"/>
    <w:rsid w:val="007A13F8"/>
    <w:rsid w:val="007A1D14"/>
    <w:rsid w:val="007A2DDE"/>
    <w:rsid w:val="007A44BD"/>
    <w:rsid w:val="007A4CBB"/>
    <w:rsid w:val="007A4DFC"/>
    <w:rsid w:val="007A4E65"/>
    <w:rsid w:val="007A5507"/>
    <w:rsid w:val="007A555E"/>
    <w:rsid w:val="007A55AE"/>
    <w:rsid w:val="007A573F"/>
    <w:rsid w:val="007A5B5D"/>
    <w:rsid w:val="007A5D8B"/>
    <w:rsid w:val="007A6036"/>
    <w:rsid w:val="007A6740"/>
    <w:rsid w:val="007A72AF"/>
    <w:rsid w:val="007A79F0"/>
    <w:rsid w:val="007A7BB4"/>
    <w:rsid w:val="007A7BC8"/>
    <w:rsid w:val="007A7DC9"/>
    <w:rsid w:val="007B08E9"/>
    <w:rsid w:val="007B0E27"/>
    <w:rsid w:val="007B0EB8"/>
    <w:rsid w:val="007B0F54"/>
    <w:rsid w:val="007B166F"/>
    <w:rsid w:val="007B16D0"/>
    <w:rsid w:val="007B1AEA"/>
    <w:rsid w:val="007B1CAE"/>
    <w:rsid w:val="007B206B"/>
    <w:rsid w:val="007B2936"/>
    <w:rsid w:val="007B2F5A"/>
    <w:rsid w:val="007B2FDB"/>
    <w:rsid w:val="007B348E"/>
    <w:rsid w:val="007B3556"/>
    <w:rsid w:val="007B36DB"/>
    <w:rsid w:val="007B3927"/>
    <w:rsid w:val="007B44CE"/>
    <w:rsid w:val="007B49FA"/>
    <w:rsid w:val="007B52DD"/>
    <w:rsid w:val="007B530A"/>
    <w:rsid w:val="007B5941"/>
    <w:rsid w:val="007B5ACF"/>
    <w:rsid w:val="007B622A"/>
    <w:rsid w:val="007B6360"/>
    <w:rsid w:val="007B6927"/>
    <w:rsid w:val="007B6B78"/>
    <w:rsid w:val="007B7048"/>
    <w:rsid w:val="007B7103"/>
    <w:rsid w:val="007B7B78"/>
    <w:rsid w:val="007B7E00"/>
    <w:rsid w:val="007C041B"/>
    <w:rsid w:val="007C1144"/>
    <w:rsid w:val="007C20DB"/>
    <w:rsid w:val="007C2433"/>
    <w:rsid w:val="007C2820"/>
    <w:rsid w:val="007C2A1C"/>
    <w:rsid w:val="007C2BD7"/>
    <w:rsid w:val="007C2FBC"/>
    <w:rsid w:val="007C30F1"/>
    <w:rsid w:val="007C3280"/>
    <w:rsid w:val="007C3532"/>
    <w:rsid w:val="007C3BEC"/>
    <w:rsid w:val="007C474B"/>
    <w:rsid w:val="007C4856"/>
    <w:rsid w:val="007C4D78"/>
    <w:rsid w:val="007C54FA"/>
    <w:rsid w:val="007C5698"/>
    <w:rsid w:val="007C5748"/>
    <w:rsid w:val="007C59FD"/>
    <w:rsid w:val="007C5F40"/>
    <w:rsid w:val="007C6081"/>
    <w:rsid w:val="007C6352"/>
    <w:rsid w:val="007C72C7"/>
    <w:rsid w:val="007C75CB"/>
    <w:rsid w:val="007C78FF"/>
    <w:rsid w:val="007C7B89"/>
    <w:rsid w:val="007C7D03"/>
    <w:rsid w:val="007D04FF"/>
    <w:rsid w:val="007D08A8"/>
    <w:rsid w:val="007D0A63"/>
    <w:rsid w:val="007D0DFA"/>
    <w:rsid w:val="007D110B"/>
    <w:rsid w:val="007D16A6"/>
    <w:rsid w:val="007D23E6"/>
    <w:rsid w:val="007D29D8"/>
    <w:rsid w:val="007D34E7"/>
    <w:rsid w:val="007D36A6"/>
    <w:rsid w:val="007D37E1"/>
    <w:rsid w:val="007D3A3A"/>
    <w:rsid w:val="007D46A0"/>
    <w:rsid w:val="007D4872"/>
    <w:rsid w:val="007D52A2"/>
    <w:rsid w:val="007D542F"/>
    <w:rsid w:val="007D5B06"/>
    <w:rsid w:val="007D5C5B"/>
    <w:rsid w:val="007D5CB6"/>
    <w:rsid w:val="007D612D"/>
    <w:rsid w:val="007D6170"/>
    <w:rsid w:val="007D676E"/>
    <w:rsid w:val="007D68FF"/>
    <w:rsid w:val="007D6A4E"/>
    <w:rsid w:val="007D6DF1"/>
    <w:rsid w:val="007D6FB9"/>
    <w:rsid w:val="007D7077"/>
    <w:rsid w:val="007D76AE"/>
    <w:rsid w:val="007D7A66"/>
    <w:rsid w:val="007D7D88"/>
    <w:rsid w:val="007E0371"/>
    <w:rsid w:val="007E0B4C"/>
    <w:rsid w:val="007E0D5C"/>
    <w:rsid w:val="007E103F"/>
    <w:rsid w:val="007E12F3"/>
    <w:rsid w:val="007E1AC2"/>
    <w:rsid w:val="007E1CEB"/>
    <w:rsid w:val="007E2004"/>
    <w:rsid w:val="007E213E"/>
    <w:rsid w:val="007E2BCF"/>
    <w:rsid w:val="007E30B7"/>
    <w:rsid w:val="007E3C33"/>
    <w:rsid w:val="007E3EDB"/>
    <w:rsid w:val="007E3F09"/>
    <w:rsid w:val="007E4071"/>
    <w:rsid w:val="007E4B0C"/>
    <w:rsid w:val="007E4D74"/>
    <w:rsid w:val="007E5020"/>
    <w:rsid w:val="007E5407"/>
    <w:rsid w:val="007E64B7"/>
    <w:rsid w:val="007E6873"/>
    <w:rsid w:val="007E693C"/>
    <w:rsid w:val="007E73C5"/>
    <w:rsid w:val="007E7A9A"/>
    <w:rsid w:val="007E7DD3"/>
    <w:rsid w:val="007E7F5F"/>
    <w:rsid w:val="007F0171"/>
    <w:rsid w:val="007F0990"/>
    <w:rsid w:val="007F0DAD"/>
    <w:rsid w:val="007F13FE"/>
    <w:rsid w:val="007F16A7"/>
    <w:rsid w:val="007F2804"/>
    <w:rsid w:val="007F3006"/>
    <w:rsid w:val="007F3CCD"/>
    <w:rsid w:val="007F3FCC"/>
    <w:rsid w:val="007F43E9"/>
    <w:rsid w:val="007F4469"/>
    <w:rsid w:val="007F451A"/>
    <w:rsid w:val="007F45AE"/>
    <w:rsid w:val="007F504A"/>
    <w:rsid w:val="007F51C3"/>
    <w:rsid w:val="007F51F4"/>
    <w:rsid w:val="007F5548"/>
    <w:rsid w:val="007F56C2"/>
    <w:rsid w:val="007F5C1E"/>
    <w:rsid w:val="007F5E7C"/>
    <w:rsid w:val="007F5F39"/>
    <w:rsid w:val="007F6052"/>
    <w:rsid w:val="007F6104"/>
    <w:rsid w:val="007F6A41"/>
    <w:rsid w:val="007F6ACD"/>
    <w:rsid w:val="007F704A"/>
    <w:rsid w:val="007F73F3"/>
    <w:rsid w:val="007F77AD"/>
    <w:rsid w:val="00800425"/>
    <w:rsid w:val="00800C05"/>
    <w:rsid w:val="00800C0C"/>
    <w:rsid w:val="00800DD3"/>
    <w:rsid w:val="00800FB7"/>
    <w:rsid w:val="008010DD"/>
    <w:rsid w:val="00801362"/>
    <w:rsid w:val="00801558"/>
    <w:rsid w:val="00801600"/>
    <w:rsid w:val="00801737"/>
    <w:rsid w:val="00801898"/>
    <w:rsid w:val="00801D0B"/>
    <w:rsid w:val="00801DBA"/>
    <w:rsid w:val="008022D5"/>
    <w:rsid w:val="008027E2"/>
    <w:rsid w:val="00802CE1"/>
    <w:rsid w:val="00802D63"/>
    <w:rsid w:val="00803269"/>
    <w:rsid w:val="008032A0"/>
    <w:rsid w:val="0080414B"/>
    <w:rsid w:val="008046D0"/>
    <w:rsid w:val="00804D32"/>
    <w:rsid w:val="00805085"/>
    <w:rsid w:val="008052E9"/>
    <w:rsid w:val="00805538"/>
    <w:rsid w:val="00805698"/>
    <w:rsid w:val="00805EC4"/>
    <w:rsid w:val="00806152"/>
    <w:rsid w:val="0080634D"/>
    <w:rsid w:val="00806C07"/>
    <w:rsid w:val="00806EE2"/>
    <w:rsid w:val="00807042"/>
    <w:rsid w:val="008070AC"/>
    <w:rsid w:val="00807366"/>
    <w:rsid w:val="008073A5"/>
    <w:rsid w:val="0080752F"/>
    <w:rsid w:val="008078C7"/>
    <w:rsid w:val="00810704"/>
    <w:rsid w:val="00810A32"/>
    <w:rsid w:val="00810D79"/>
    <w:rsid w:val="0081164F"/>
    <w:rsid w:val="00811902"/>
    <w:rsid w:val="00811C87"/>
    <w:rsid w:val="00812362"/>
    <w:rsid w:val="008123EA"/>
    <w:rsid w:val="00812595"/>
    <w:rsid w:val="00812779"/>
    <w:rsid w:val="00812D2D"/>
    <w:rsid w:val="00812E1B"/>
    <w:rsid w:val="00813398"/>
    <w:rsid w:val="00813B2F"/>
    <w:rsid w:val="00813ECE"/>
    <w:rsid w:val="008147E7"/>
    <w:rsid w:val="0081488C"/>
    <w:rsid w:val="00814BA3"/>
    <w:rsid w:val="0081538C"/>
    <w:rsid w:val="008153D2"/>
    <w:rsid w:val="00815408"/>
    <w:rsid w:val="0081540D"/>
    <w:rsid w:val="00815751"/>
    <w:rsid w:val="00815CFE"/>
    <w:rsid w:val="00815D40"/>
    <w:rsid w:val="00815EFF"/>
    <w:rsid w:val="00815FD3"/>
    <w:rsid w:val="008161A5"/>
    <w:rsid w:val="008161E0"/>
    <w:rsid w:val="0081648E"/>
    <w:rsid w:val="008166D9"/>
    <w:rsid w:val="00816F03"/>
    <w:rsid w:val="0081731C"/>
    <w:rsid w:val="0081772C"/>
    <w:rsid w:val="008177D6"/>
    <w:rsid w:val="008177F8"/>
    <w:rsid w:val="0082002C"/>
    <w:rsid w:val="00820710"/>
    <w:rsid w:val="0082077F"/>
    <w:rsid w:val="00820881"/>
    <w:rsid w:val="00820E52"/>
    <w:rsid w:val="00820F6D"/>
    <w:rsid w:val="0082112F"/>
    <w:rsid w:val="0082119A"/>
    <w:rsid w:val="008211EA"/>
    <w:rsid w:val="00821494"/>
    <w:rsid w:val="00821739"/>
    <w:rsid w:val="00821927"/>
    <w:rsid w:val="00821D5C"/>
    <w:rsid w:val="00822280"/>
    <w:rsid w:val="008226BB"/>
    <w:rsid w:val="00822AFB"/>
    <w:rsid w:val="00822C12"/>
    <w:rsid w:val="00822CC9"/>
    <w:rsid w:val="008234C1"/>
    <w:rsid w:val="00823562"/>
    <w:rsid w:val="00823682"/>
    <w:rsid w:val="00823723"/>
    <w:rsid w:val="008239C1"/>
    <w:rsid w:val="00823E07"/>
    <w:rsid w:val="0082465F"/>
    <w:rsid w:val="00824AF7"/>
    <w:rsid w:val="00825182"/>
    <w:rsid w:val="008254EC"/>
    <w:rsid w:val="0082557F"/>
    <w:rsid w:val="00825C8A"/>
    <w:rsid w:val="00825FC7"/>
    <w:rsid w:val="008260B4"/>
    <w:rsid w:val="00826BD2"/>
    <w:rsid w:val="008275A7"/>
    <w:rsid w:val="00827AAA"/>
    <w:rsid w:val="00827BEC"/>
    <w:rsid w:val="00827C66"/>
    <w:rsid w:val="00827F0B"/>
    <w:rsid w:val="00830469"/>
    <w:rsid w:val="008311B7"/>
    <w:rsid w:val="008319A5"/>
    <w:rsid w:val="008319CB"/>
    <w:rsid w:val="00831A4E"/>
    <w:rsid w:val="00831AE1"/>
    <w:rsid w:val="008326C9"/>
    <w:rsid w:val="00832BA3"/>
    <w:rsid w:val="00832D17"/>
    <w:rsid w:val="008331F1"/>
    <w:rsid w:val="00833ABF"/>
    <w:rsid w:val="00833BA3"/>
    <w:rsid w:val="00833EAB"/>
    <w:rsid w:val="00834123"/>
    <w:rsid w:val="00834404"/>
    <w:rsid w:val="00835D80"/>
    <w:rsid w:val="00835D89"/>
    <w:rsid w:val="00836143"/>
    <w:rsid w:val="008361BE"/>
    <w:rsid w:val="008362FD"/>
    <w:rsid w:val="008363A2"/>
    <w:rsid w:val="0083652D"/>
    <w:rsid w:val="008365C4"/>
    <w:rsid w:val="00836929"/>
    <w:rsid w:val="00836BCE"/>
    <w:rsid w:val="00837345"/>
    <w:rsid w:val="00837669"/>
    <w:rsid w:val="00837852"/>
    <w:rsid w:val="00837AA6"/>
    <w:rsid w:val="00837C7E"/>
    <w:rsid w:val="00837D99"/>
    <w:rsid w:val="00837DE5"/>
    <w:rsid w:val="00840089"/>
    <w:rsid w:val="008401D3"/>
    <w:rsid w:val="00840486"/>
    <w:rsid w:val="00840493"/>
    <w:rsid w:val="0084085F"/>
    <w:rsid w:val="008409FC"/>
    <w:rsid w:val="00840F79"/>
    <w:rsid w:val="0084130D"/>
    <w:rsid w:val="00841326"/>
    <w:rsid w:val="008415A5"/>
    <w:rsid w:val="0084189C"/>
    <w:rsid w:val="00841BD4"/>
    <w:rsid w:val="00841E4B"/>
    <w:rsid w:val="0084217E"/>
    <w:rsid w:val="00842383"/>
    <w:rsid w:val="00842886"/>
    <w:rsid w:val="00842D94"/>
    <w:rsid w:val="00842F56"/>
    <w:rsid w:val="00843540"/>
    <w:rsid w:val="00844162"/>
    <w:rsid w:val="008445C9"/>
    <w:rsid w:val="00844A05"/>
    <w:rsid w:val="00844CD4"/>
    <w:rsid w:val="00844E50"/>
    <w:rsid w:val="00844E78"/>
    <w:rsid w:val="008455CC"/>
    <w:rsid w:val="0084598E"/>
    <w:rsid w:val="00846B92"/>
    <w:rsid w:val="00847EE7"/>
    <w:rsid w:val="00847F2E"/>
    <w:rsid w:val="008502D1"/>
    <w:rsid w:val="00850AFF"/>
    <w:rsid w:val="00850B8A"/>
    <w:rsid w:val="00850D3C"/>
    <w:rsid w:val="00850F25"/>
    <w:rsid w:val="00850FBD"/>
    <w:rsid w:val="00851260"/>
    <w:rsid w:val="00851347"/>
    <w:rsid w:val="0085155B"/>
    <w:rsid w:val="0085163F"/>
    <w:rsid w:val="00851A91"/>
    <w:rsid w:val="00851AF6"/>
    <w:rsid w:val="00851C18"/>
    <w:rsid w:val="008523BA"/>
    <w:rsid w:val="00852498"/>
    <w:rsid w:val="00852966"/>
    <w:rsid w:val="00852B09"/>
    <w:rsid w:val="00852E87"/>
    <w:rsid w:val="0085336B"/>
    <w:rsid w:val="0085390C"/>
    <w:rsid w:val="0085395A"/>
    <w:rsid w:val="00853A4F"/>
    <w:rsid w:val="00853CEA"/>
    <w:rsid w:val="00853DFE"/>
    <w:rsid w:val="00853FF7"/>
    <w:rsid w:val="00854543"/>
    <w:rsid w:val="0085455A"/>
    <w:rsid w:val="0085522F"/>
    <w:rsid w:val="008569D0"/>
    <w:rsid w:val="00856ADB"/>
    <w:rsid w:val="0085710D"/>
    <w:rsid w:val="008577BF"/>
    <w:rsid w:val="00857FD3"/>
    <w:rsid w:val="0086010D"/>
    <w:rsid w:val="008604FC"/>
    <w:rsid w:val="00860AED"/>
    <w:rsid w:val="00860EBC"/>
    <w:rsid w:val="00860F0E"/>
    <w:rsid w:val="00861C25"/>
    <w:rsid w:val="00861D74"/>
    <w:rsid w:val="00861DFB"/>
    <w:rsid w:val="0086200B"/>
    <w:rsid w:val="00862B41"/>
    <w:rsid w:val="00862E58"/>
    <w:rsid w:val="0086328A"/>
    <w:rsid w:val="00863378"/>
    <w:rsid w:val="008635AC"/>
    <w:rsid w:val="00863805"/>
    <w:rsid w:val="00864053"/>
    <w:rsid w:val="00864155"/>
    <w:rsid w:val="00864187"/>
    <w:rsid w:val="00864326"/>
    <w:rsid w:val="008643EB"/>
    <w:rsid w:val="008647A7"/>
    <w:rsid w:val="008648AF"/>
    <w:rsid w:val="00864CA8"/>
    <w:rsid w:val="0086615B"/>
    <w:rsid w:val="00866441"/>
    <w:rsid w:val="00867851"/>
    <w:rsid w:val="0087026A"/>
    <w:rsid w:val="008702EA"/>
    <w:rsid w:val="008705CE"/>
    <w:rsid w:val="008707F3"/>
    <w:rsid w:val="00870CC8"/>
    <w:rsid w:val="00870DC8"/>
    <w:rsid w:val="00870E3A"/>
    <w:rsid w:val="008715FD"/>
    <w:rsid w:val="008718CB"/>
    <w:rsid w:val="008719B9"/>
    <w:rsid w:val="00871BCA"/>
    <w:rsid w:val="00871EC1"/>
    <w:rsid w:val="00871F3A"/>
    <w:rsid w:val="008721AF"/>
    <w:rsid w:val="0087249F"/>
    <w:rsid w:val="00872559"/>
    <w:rsid w:val="008731FD"/>
    <w:rsid w:val="0087324D"/>
    <w:rsid w:val="008733CE"/>
    <w:rsid w:val="00873A7A"/>
    <w:rsid w:val="00873CA1"/>
    <w:rsid w:val="008744A2"/>
    <w:rsid w:val="00874FEF"/>
    <w:rsid w:val="0087528D"/>
    <w:rsid w:val="008753F9"/>
    <w:rsid w:val="008759D0"/>
    <w:rsid w:val="00875C5E"/>
    <w:rsid w:val="00875F1A"/>
    <w:rsid w:val="00876044"/>
    <w:rsid w:val="008767BA"/>
    <w:rsid w:val="00876B61"/>
    <w:rsid w:val="00876E00"/>
    <w:rsid w:val="00877125"/>
    <w:rsid w:val="008771F1"/>
    <w:rsid w:val="0087739E"/>
    <w:rsid w:val="00877551"/>
    <w:rsid w:val="00877C1F"/>
    <w:rsid w:val="00877C8E"/>
    <w:rsid w:val="0088001B"/>
    <w:rsid w:val="008800E9"/>
    <w:rsid w:val="008802B2"/>
    <w:rsid w:val="00880443"/>
    <w:rsid w:val="00880A9A"/>
    <w:rsid w:val="00881041"/>
    <w:rsid w:val="0088105D"/>
    <w:rsid w:val="008810F3"/>
    <w:rsid w:val="00881116"/>
    <w:rsid w:val="0088140B"/>
    <w:rsid w:val="00881B03"/>
    <w:rsid w:val="00881F2A"/>
    <w:rsid w:val="00883135"/>
    <w:rsid w:val="008834F1"/>
    <w:rsid w:val="008839EC"/>
    <w:rsid w:val="00883AB0"/>
    <w:rsid w:val="00883C58"/>
    <w:rsid w:val="0088404D"/>
    <w:rsid w:val="0088418B"/>
    <w:rsid w:val="008847B6"/>
    <w:rsid w:val="00884B7D"/>
    <w:rsid w:val="00884D3B"/>
    <w:rsid w:val="00885239"/>
    <w:rsid w:val="0088534A"/>
    <w:rsid w:val="008855D0"/>
    <w:rsid w:val="00885A11"/>
    <w:rsid w:val="00885CDA"/>
    <w:rsid w:val="00885ED3"/>
    <w:rsid w:val="0088610F"/>
    <w:rsid w:val="00886558"/>
    <w:rsid w:val="0088682D"/>
    <w:rsid w:val="00886896"/>
    <w:rsid w:val="0088773B"/>
    <w:rsid w:val="00887E7A"/>
    <w:rsid w:val="0089001E"/>
    <w:rsid w:val="0089009D"/>
    <w:rsid w:val="00890BDD"/>
    <w:rsid w:val="00890C91"/>
    <w:rsid w:val="00890D01"/>
    <w:rsid w:val="00891537"/>
    <w:rsid w:val="00891886"/>
    <w:rsid w:val="00891924"/>
    <w:rsid w:val="00891E23"/>
    <w:rsid w:val="00891E55"/>
    <w:rsid w:val="00891EA5"/>
    <w:rsid w:val="0089265E"/>
    <w:rsid w:val="008927BE"/>
    <w:rsid w:val="00893211"/>
    <w:rsid w:val="00893342"/>
    <w:rsid w:val="008936E4"/>
    <w:rsid w:val="00893A08"/>
    <w:rsid w:val="00893EF5"/>
    <w:rsid w:val="008943C5"/>
    <w:rsid w:val="00894923"/>
    <w:rsid w:val="008949B2"/>
    <w:rsid w:val="008949BD"/>
    <w:rsid w:val="00894AB7"/>
    <w:rsid w:val="00894AD0"/>
    <w:rsid w:val="00894EF4"/>
    <w:rsid w:val="00895077"/>
    <w:rsid w:val="00895687"/>
    <w:rsid w:val="00895D95"/>
    <w:rsid w:val="008960D1"/>
    <w:rsid w:val="0089680F"/>
    <w:rsid w:val="008968C4"/>
    <w:rsid w:val="008969BF"/>
    <w:rsid w:val="00896ACE"/>
    <w:rsid w:val="00896C08"/>
    <w:rsid w:val="00896E0F"/>
    <w:rsid w:val="0089700B"/>
    <w:rsid w:val="00897337"/>
    <w:rsid w:val="00897691"/>
    <w:rsid w:val="008977FE"/>
    <w:rsid w:val="0089782C"/>
    <w:rsid w:val="00897C11"/>
    <w:rsid w:val="008A0170"/>
    <w:rsid w:val="008A04CB"/>
    <w:rsid w:val="008A052E"/>
    <w:rsid w:val="008A0DDD"/>
    <w:rsid w:val="008A0FF3"/>
    <w:rsid w:val="008A1349"/>
    <w:rsid w:val="008A15FA"/>
    <w:rsid w:val="008A171E"/>
    <w:rsid w:val="008A1B57"/>
    <w:rsid w:val="008A229E"/>
    <w:rsid w:val="008A2A44"/>
    <w:rsid w:val="008A2B2D"/>
    <w:rsid w:val="008A2CE4"/>
    <w:rsid w:val="008A3186"/>
    <w:rsid w:val="008A3484"/>
    <w:rsid w:val="008A35AC"/>
    <w:rsid w:val="008A387D"/>
    <w:rsid w:val="008A433F"/>
    <w:rsid w:val="008A43AD"/>
    <w:rsid w:val="008A4A30"/>
    <w:rsid w:val="008A4D83"/>
    <w:rsid w:val="008A4F8B"/>
    <w:rsid w:val="008A5307"/>
    <w:rsid w:val="008A536C"/>
    <w:rsid w:val="008A5409"/>
    <w:rsid w:val="008A590C"/>
    <w:rsid w:val="008A5AE0"/>
    <w:rsid w:val="008A639C"/>
    <w:rsid w:val="008A6412"/>
    <w:rsid w:val="008A6C23"/>
    <w:rsid w:val="008A7C52"/>
    <w:rsid w:val="008A7C9C"/>
    <w:rsid w:val="008B01FD"/>
    <w:rsid w:val="008B0A9A"/>
    <w:rsid w:val="008B0D97"/>
    <w:rsid w:val="008B0E33"/>
    <w:rsid w:val="008B1207"/>
    <w:rsid w:val="008B1AD0"/>
    <w:rsid w:val="008B2686"/>
    <w:rsid w:val="008B2797"/>
    <w:rsid w:val="008B2840"/>
    <w:rsid w:val="008B31C8"/>
    <w:rsid w:val="008B3311"/>
    <w:rsid w:val="008B3707"/>
    <w:rsid w:val="008B37DF"/>
    <w:rsid w:val="008B3973"/>
    <w:rsid w:val="008B3CCD"/>
    <w:rsid w:val="008B3CEA"/>
    <w:rsid w:val="008B45FF"/>
    <w:rsid w:val="008B4862"/>
    <w:rsid w:val="008B4AB9"/>
    <w:rsid w:val="008B5399"/>
    <w:rsid w:val="008B53B4"/>
    <w:rsid w:val="008B5A21"/>
    <w:rsid w:val="008B5DDD"/>
    <w:rsid w:val="008B5E3B"/>
    <w:rsid w:val="008B5F84"/>
    <w:rsid w:val="008B6246"/>
    <w:rsid w:val="008B65FD"/>
    <w:rsid w:val="008B6D26"/>
    <w:rsid w:val="008B6E8D"/>
    <w:rsid w:val="008B703F"/>
    <w:rsid w:val="008C05BD"/>
    <w:rsid w:val="008C05D2"/>
    <w:rsid w:val="008C08EE"/>
    <w:rsid w:val="008C0C78"/>
    <w:rsid w:val="008C0D07"/>
    <w:rsid w:val="008C1284"/>
    <w:rsid w:val="008C1773"/>
    <w:rsid w:val="008C194A"/>
    <w:rsid w:val="008C1BE8"/>
    <w:rsid w:val="008C1C86"/>
    <w:rsid w:val="008C1D8B"/>
    <w:rsid w:val="008C212F"/>
    <w:rsid w:val="008C2795"/>
    <w:rsid w:val="008C2AE4"/>
    <w:rsid w:val="008C2E90"/>
    <w:rsid w:val="008C3916"/>
    <w:rsid w:val="008C55E3"/>
    <w:rsid w:val="008C5E20"/>
    <w:rsid w:val="008C645B"/>
    <w:rsid w:val="008C64B5"/>
    <w:rsid w:val="008C724F"/>
    <w:rsid w:val="008C751D"/>
    <w:rsid w:val="008C7562"/>
    <w:rsid w:val="008C7CB6"/>
    <w:rsid w:val="008D06EE"/>
    <w:rsid w:val="008D0C2A"/>
    <w:rsid w:val="008D0D62"/>
    <w:rsid w:val="008D1723"/>
    <w:rsid w:val="008D1A3A"/>
    <w:rsid w:val="008D1D4A"/>
    <w:rsid w:val="008D1DC5"/>
    <w:rsid w:val="008D1E97"/>
    <w:rsid w:val="008D2891"/>
    <w:rsid w:val="008D29D4"/>
    <w:rsid w:val="008D2A7E"/>
    <w:rsid w:val="008D2C0A"/>
    <w:rsid w:val="008D2E6D"/>
    <w:rsid w:val="008D3113"/>
    <w:rsid w:val="008D3315"/>
    <w:rsid w:val="008D3577"/>
    <w:rsid w:val="008D3E4B"/>
    <w:rsid w:val="008D3FA9"/>
    <w:rsid w:val="008D463D"/>
    <w:rsid w:val="008D47A2"/>
    <w:rsid w:val="008D4822"/>
    <w:rsid w:val="008D48E5"/>
    <w:rsid w:val="008D4A22"/>
    <w:rsid w:val="008D4D4B"/>
    <w:rsid w:val="008D4E57"/>
    <w:rsid w:val="008D4F20"/>
    <w:rsid w:val="008D4FC9"/>
    <w:rsid w:val="008D5281"/>
    <w:rsid w:val="008D5288"/>
    <w:rsid w:val="008D534F"/>
    <w:rsid w:val="008D554A"/>
    <w:rsid w:val="008D564A"/>
    <w:rsid w:val="008D571F"/>
    <w:rsid w:val="008D572F"/>
    <w:rsid w:val="008D5774"/>
    <w:rsid w:val="008D5A7B"/>
    <w:rsid w:val="008D5AA4"/>
    <w:rsid w:val="008D5C49"/>
    <w:rsid w:val="008D6735"/>
    <w:rsid w:val="008D6EE6"/>
    <w:rsid w:val="008D7258"/>
    <w:rsid w:val="008E0087"/>
    <w:rsid w:val="008E0330"/>
    <w:rsid w:val="008E064E"/>
    <w:rsid w:val="008E0DF6"/>
    <w:rsid w:val="008E0F0D"/>
    <w:rsid w:val="008E1087"/>
    <w:rsid w:val="008E174D"/>
    <w:rsid w:val="008E1EBC"/>
    <w:rsid w:val="008E1EE6"/>
    <w:rsid w:val="008E21CB"/>
    <w:rsid w:val="008E22BC"/>
    <w:rsid w:val="008E322D"/>
    <w:rsid w:val="008E3315"/>
    <w:rsid w:val="008E3ADC"/>
    <w:rsid w:val="008E3D5D"/>
    <w:rsid w:val="008E3E52"/>
    <w:rsid w:val="008E4112"/>
    <w:rsid w:val="008E4923"/>
    <w:rsid w:val="008E4B12"/>
    <w:rsid w:val="008E4DB9"/>
    <w:rsid w:val="008E5012"/>
    <w:rsid w:val="008E50A2"/>
    <w:rsid w:val="008E5382"/>
    <w:rsid w:val="008E561D"/>
    <w:rsid w:val="008E5942"/>
    <w:rsid w:val="008E59EC"/>
    <w:rsid w:val="008E5ED0"/>
    <w:rsid w:val="008E6CFB"/>
    <w:rsid w:val="008E705A"/>
    <w:rsid w:val="008E7617"/>
    <w:rsid w:val="008E7F07"/>
    <w:rsid w:val="008E7F31"/>
    <w:rsid w:val="008F0288"/>
    <w:rsid w:val="008F02E1"/>
    <w:rsid w:val="008F040B"/>
    <w:rsid w:val="008F06BC"/>
    <w:rsid w:val="008F0F5C"/>
    <w:rsid w:val="008F1C05"/>
    <w:rsid w:val="008F1F0B"/>
    <w:rsid w:val="008F1F2C"/>
    <w:rsid w:val="008F21B4"/>
    <w:rsid w:val="008F23F1"/>
    <w:rsid w:val="008F24AA"/>
    <w:rsid w:val="008F250A"/>
    <w:rsid w:val="008F26F8"/>
    <w:rsid w:val="008F2B28"/>
    <w:rsid w:val="008F2CFC"/>
    <w:rsid w:val="008F2E82"/>
    <w:rsid w:val="008F31F1"/>
    <w:rsid w:val="008F3EB7"/>
    <w:rsid w:val="008F3F34"/>
    <w:rsid w:val="008F40F0"/>
    <w:rsid w:val="008F4254"/>
    <w:rsid w:val="008F42F5"/>
    <w:rsid w:val="008F43D9"/>
    <w:rsid w:val="008F446A"/>
    <w:rsid w:val="008F4964"/>
    <w:rsid w:val="008F4AA6"/>
    <w:rsid w:val="008F4CBD"/>
    <w:rsid w:val="008F50A3"/>
    <w:rsid w:val="008F5148"/>
    <w:rsid w:val="008F5336"/>
    <w:rsid w:val="008F539E"/>
    <w:rsid w:val="008F53B0"/>
    <w:rsid w:val="008F53D6"/>
    <w:rsid w:val="008F5697"/>
    <w:rsid w:val="008F5C66"/>
    <w:rsid w:val="008F615B"/>
    <w:rsid w:val="008F659B"/>
    <w:rsid w:val="008F682C"/>
    <w:rsid w:val="008F6F0D"/>
    <w:rsid w:val="008F6F21"/>
    <w:rsid w:val="008F6FCE"/>
    <w:rsid w:val="008F7556"/>
    <w:rsid w:val="008F75AF"/>
    <w:rsid w:val="008F77B6"/>
    <w:rsid w:val="008F7B32"/>
    <w:rsid w:val="00900089"/>
    <w:rsid w:val="009003A6"/>
    <w:rsid w:val="009003BC"/>
    <w:rsid w:val="009004BE"/>
    <w:rsid w:val="009004EE"/>
    <w:rsid w:val="009005E5"/>
    <w:rsid w:val="00900C67"/>
    <w:rsid w:val="009014A7"/>
    <w:rsid w:val="00901BE6"/>
    <w:rsid w:val="00901CF2"/>
    <w:rsid w:val="00901EF3"/>
    <w:rsid w:val="00902EA5"/>
    <w:rsid w:val="00903B44"/>
    <w:rsid w:val="00903BF5"/>
    <w:rsid w:val="00903C26"/>
    <w:rsid w:val="00903F31"/>
    <w:rsid w:val="009041B3"/>
    <w:rsid w:val="0090421E"/>
    <w:rsid w:val="0090451D"/>
    <w:rsid w:val="009049BE"/>
    <w:rsid w:val="009051F8"/>
    <w:rsid w:val="00905307"/>
    <w:rsid w:val="00905779"/>
    <w:rsid w:val="00905F13"/>
    <w:rsid w:val="00905F3C"/>
    <w:rsid w:val="00906494"/>
    <w:rsid w:val="00906846"/>
    <w:rsid w:val="00906A57"/>
    <w:rsid w:val="00907E5F"/>
    <w:rsid w:val="00907F35"/>
    <w:rsid w:val="00910118"/>
    <w:rsid w:val="00910175"/>
    <w:rsid w:val="0091023F"/>
    <w:rsid w:val="009106A2"/>
    <w:rsid w:val="00910882"/>
    <w:rsid w:val="00910B5F"/>
    <w:rsid w:val="00910B8A"/>
    <w:rsid w:val="00911094"/>
    <w:rsid w:val="00911812"/>
    <w:rsid w:val="00911DD7"/>
    <w:rsid w:val="0091255B"/>
    <w:rsid w:val="00912611"/>
    <w:rsid w:val="009128E6"/>
    <w:rsid w:val="00912EBC"/>
    <w:rsid w:val="00913821"/>
    <w:rsid w:val="00913887"/>
    <w:rsid w:val="00913D91"/>
    <w:rsid w:val="00913DC5"/>
    <w:rsid w:val="0091439D"/>
    <w:rsid w:val="00914A82"/>
    <w:rsid w:val="009153B2"/>
    <w:rsid w:val="00915629"/>
    <w:rsid w:val="00915AD9"/>
    <w:rsid w:val="00915E86"/>
    <w:rsid w:val="0091681A"/>
    <w:rsid w:val="009169C7"/>
    <w:rsid w:val="00916C96"/>
    <w:rsid w:val="009172AE"/>
    <w:rsid w:val="00917401"/>
    <w:rsid w:val="0091759C"/>
    <w:rsid w:val="00917A68"/>
    <w:rsid w:val="00920098"/>
    <w:rsid w:val="009201DC"/>
    <w:rsid w:val="009206A7"/>
    <w:rsid w:val="00920ACB"/>
    <w:rsid w:val="009215F2"/>
    <w:rsid w:val="00921C20"/>
    <w:rsid w:val="00921E96"/>
    <w:rsid w:val="0092209E"/>
    <w:rsid w:val="009222FE"/>
    <w:rsid w:val="009226F1"/>
    <w:rsid w:val="00922A1E"/>
    <w:rsid w:val="00922BE9"/>
    <w:rsid w:val="00922C69"/>
    <w:rsid w:val="00923593"/>
    <w:rsid w:val="0092369A"/>
    <w:rsid w:val="0092371E"/>
    <w:rsid w:val="00923950"/>
    <w:rsid w:val="00923D87"/>
    <w:rsid w:val="00924032"/>
    <w:rsid w:val="00924584"/>
    <w:rsid w:val="00924B9E"/>
    <w:rsid w:val="0092520A"/>
    <w:rsid w:val="0092529E"/>
    <w:rsid w:val="00926399"/>
    <w:rsid w:val="00926E72"/>
    <w:rsid w:val="00926F15"/>
    <w:rsid w:val="00927414"/>
    <w:rsid w:val="00927709"/>
    <w:rsid w:val="0092771E"/>
    <w:rsid w:val="009302EE"/>
    <w:rsid w:val="0093049E"/>
    <w:rsid w:val="00930A41"/>
    <w:rsid w:val="00930E7C"/>
    <w:rsid w:val="00930F11"/>
    <w:rsid w:val="0093100E"/>
    <w:rsid w:val="00931A73"/>
    <w:rsid w:val="00931C30"/>
    <w:rsid w:val="00931D33"/>
    <w:rsid w:val="00931F85"/>
    <w:rsid w:val="00931FD6"/>
    <w:rsid w:val="0093268A"/>
    <w:rsid w:val="00933639"/>
    <w:rsid w:val="009344CB"/>
    <w:rsid w:val="00934DCE"/>
    <w:rsid w:val="00934F12"/>
    <w:rsid w:val="00936516"/>
    <w:rsid w:val="00936DEE"/>
    <w:rsid w:val="00936E37"/>
    <w:rsid w:val="00936E7D"/>
    <w:rsid w:val="009370ED"/>
    <w:rsid w:val="00937204"/>
    <w:rsid w:val="00940359"/>
    <w:rsid w:val="00940FD1"/>
    <w:rsid w:val="00941793"/>
    <w:rsid w:val="009417B2"/>
    <w:rsid w:val="009419A8"/>
    <w:rsid w:val="00941F49"/>
    <w:rsid w:val="0094209A"/>
    <w:rsid w:val="009421DF"/>
    <w:rsid w:val="009423D6"/>
    <w:rsid w:val="0094252A"/>
    <w:rsid w:val="009427BA"/>
    <w:rsid w:val="00942A17"/>
    <w:rsid w:val="00942B89"/>
    <w:rsid w:val="00942D3B"/>
    <w:rsid w:val="00942FCC"/>
    <w:rsid w:val="00943C70"/>
    <w:rsid w:val="00943D6F"/>
    <w:rsid w:val="00944425"/>
    <w:rsid w:val="00944786"/>
    <w:rsid w:val="009448EF"/>
    <w:rsid w:val="0094491B"/>
    <w:rsid w:val="00944976"/>
    <w:rsid w:val="00944FD0"/>
    <w:rsid w:val="00945273"/>
    <w:rsid w:val="009452F4"/>
    <w:rsid w:val="0094549F"/>
    <w:rsid w:val="00945502"/>
    <w:rsid w:val="00945628"/>
    <w:rsid w:val="00945747"/>
    <w:rsid w:val="009458D0"/>
    <w:rsid w:val="00945A03"/>
    <w:rsid w:val="00945E18"/>
    <w:rsid w:val="00946555"/>
    <w:rsid w:val="00946767"/>
    <w:rsid w:val="009467CB"/>
    <w:rsid w:val="00946941"/>
    <w:rsid w:val="00946B27"/>
    <w:rsid w:val="00946BCE"/>
    <w:rsid w:val="00946BF4"/>
    <w:rsid w:val="00946C42"/>
    <w:rsid w:val="00946D2E"/>
    <w:rsid w:val="0094707C"/>
    <w:rsid w:val="00947421"/>
    <w:rsid w:val="00947F17"/>
    <w:rsid w:val="00950362"/>
    <w:rsid w:val="009503F9"/>
    <w:rsid w:val="0095050B"/>
    <w:rsid w:val="00950D5A"/>
    <w:rsid w:val="00950D72"/>
    <w:rsid w:val="00951054"/>
    <w:rsid w:val="0095126A"/>
    <w:rsid w:val="009512DC"/>
    <w:rsid w:val="00951C0F"/>
    <w:rsid w:val="00951C34"/>
    <w:rsid w:val="00951DF4"/>
    <w:rsid w:val="00952006"/>
    <w:rsid w:val="009521A1"/>
    <w:rsid w:val="0095268B"/>
    <w:rsid w:val="009526FC"/>
    <w:rsid w:val="00952760"/>
    <w:rsid w:val="00952873"/>
    <w:rsid w:val="00952CB7"/>
    <w:rsid w:val="00952F00"/>
    <w:rsid w:val="00953636"/>
    <w:rsid w:val="00953E17"/>
    <w:rsid w:val="009544FD"/>
    <w:rsid w:val="00954550"/>
    <w:rsid w:val="009547C4"/>
    <w:rsid w:val="00954ACA"/>
    <w:rsid w:val="00954EA8"/>
    <w:rsid w:val="00954F1B"/>
    <w:rsid w:val="009550AB"/>
    <w:rsid w:val="009554A8"/>
    <w:rsid w:val="00955F3F"/>
    <w:rsid w:val="009560A9"/>
    <w:rsid w:val="009562EF"/>
    <w:rsid w:val="009563DD"/>
    <w:rsid w:val="00957098"/>
    <w:rsid w:val="009572FD"/>
    <w:rsid w:val="00957468"/>
    <w:rsid w:val="0095783A"/>
    <w:rsid w:val="00957889"/>
    <w:rsid w:val="009579F6"/>
    <w:rsid w:val="009604DD"/>
    <w:rsid w:val="009606ED"/>
    <w:rsid w:val="00961142"/>
    <w:rsid w:val="0096122D"/>
    <w:rsid w:val="009614A7"/>
    <w:rsid w:val="00961CEA"/>
    <w:rsid w:val="00961EAD"/>
    <w:rsid w:val="00962063"/>
    <w:rsid w:val="0096256C"/>
    <w:rsid w:val="00962777"/>
    <w:rsid w:val="00962CE3"/>
    <w:rsid w:val="0096307F"/>
    <w:rsid w:val="009638C3"/>
    <w:rsid w:val="00963B73"/>
    <w:rsid w:val="00963F49"/>
    <w:rsid w:val="009645F3"/>
    <w:rsid w:val="0096520F"/>
    <w:rsid w:val="00965345"/>
    <w:rsid w:val="00965650"/>
    <w:rsid w:val="00966138"/>
    <w:rsid w:val="009662AB"/>
    <w:rsid w:val="00966567"/>
    <w:rsid w:val="009666D3"/>
    <w:rsid w:val="00966742"/>
    <w:rsid w:val="0096688F"/>
    <w:rsid w:val="00966ABD"/>
    <w:rsid w:val="00966BFB"/>
    <w:rsid w:val="009671C1"/>
    <w:rsid w:val="00967BF8"/>
    <w:rsid w:val="00967D52"/>
    <w:rsid w:val="00967F9C"/>
    <w:rsid w:val="00970236"/>
    <w:rsid w:val="009702DA"/>
    <w:rsid w:val="00970C0E"/>
    <w:rsid w:val="00970CA8"/>
    <w:rsid w:val="00970FF9"/>
    <w:rsid w:val="009711E8"/>
    <w:rsid w:val="00971360"/>
    <w:rsid w:val="009714E8"/>
    <w:rsid w:val="009721DF"/>
    <w:rsid w:val="009721F1"/>
    <w:rsid w:val="00972496"/>
    <w:rsid w:val="00972878"/>
    <w:rsid w:val="00972A31"/>
    <w:rsid w:val="00973013"/>
    <w:rsid w:val="00973033"/>
    <w:rsid w:val="009738ED"/>
    <w:rsid w:val="00973E62"/>
    <w:rsid w:val="009743B8"/>
    <w:rsid w:val="00974552"/>
    <w:rsid w:val="0097479A"/>
    <w:rsid w:val="0097496D"/>
    <w:rsid w:val="00974C12"/>
    <w:rsid w:val="00974C60"/>
    <w:rsid w:val="00974DA0"/>
    <w:rsid w:val="00974EBD"/>
    <w:rsid w:val="009750ED"/>
    <w:rsid w:val="009753DA"/>
    <w:rsid w:val="00975612"/>
    <w:rsid w:val="00975693"/>
    <w:rsid w:val="00975766"/>
    <w:rsid w:val="00975B5F"/>
    <w:rsid w:val="00975DC1"/>
    <w:rsid w:val="009761F5"/>
    <w:rsid w:val="009766A6"/>
    <w:rsid w:val="00976A16"/>
    <w:rsid w:val="00976EE8"/>
    <w:rsid w:val="00976EF4"/>
    <w:rsid w:val="00977225"/>
    <w:rsid w:val="009772DE"/>
    <w:rsid w:val="0097756F"/>
    <w:rsid w:val="009808C3"/>
    <w:rsid w:val="00980BF8"/>
    <w:rsid w:val="00980FB8"/>
    <w:rsid w:val="00981136"/>
    <w:rsid w:val="00981741"/>
    <w:rsid w:val="00982041"/>
    <w:rsid w:val="00982373"/>
    <w:rsid w:val="009827F3"/>
    <w:rsid w:val="00982984"/>
    <w:rsid w:val="00982B98"/>
    <w:rsid w:val="00982BD2"/>
    <w:rsid w:val="009835B1"/>
    <w:rsid w:val="009838D7"/>
    <w:rsid w:val="00983976"/>
    <w:rsid w:val="00983F47"/>
    <w:rsid w:val="00984CB3"/>
    <w:rsid w:val="00984F68"/>
    <w:rsid w:val="0098532B"/>
    <w:rsid w:val="0098538A"/>
    <w:rsid w:val="00985C1D"/>
    <w:rsid w:val="00985C43"/>
    <w:rsid w:val="00985CA8"/>
    <w:rsid w:val="009863F5"/>
    <w:rsid w:val="0098651E"/>
    <w:rsid w:val="00986B3B"/>
    <w:rsid w:val="00987212"/>
    <w:rsid w:val="00987469"/>
    <w:rsid w:val="00987A91"/>
    <w:rsid w:val="00987A92"/>
    <w:rsid w:val="00987C67"/>
    <w:rsid w:val="00990202"/>
    <w:rsid w:val="009903F0"/>
    <w:rsid w:val="00990433"/>
    <w:rsid w:val="00990D7A"/>
    <w:rsid w:val="009910F2"/>
    <w:rsid w:val="009913AA"/>
    <w:rsid w:val="009913B0"/>
    <w:rsid w:val="00991A89"/>
    <w:rsid w:val="009925CD"/>
    <w:rsid w:val="009928FA"/>
    <w:rsid w:val="0099325A"/>
    <w:rsid w:val="009936DE"/>
    <w:rsid w:val="00993C9F"/>
    <w:rsid w:val="00994019"/>
    <w:rsid w:val="0099488C"/>
    <w:rsid w:val="00994AD5"/>
    <w:rsid w:val="00995239"/>
    <w:rsid w:val="00995309"/>
    <w:rsid w:val="009955E8"/>
    <w:rsid w:val="009957E2"/>
    <w:rsid w:val="0099586D"/>
    <w:rsid w:val="00995BF8"/>
    <w:rsid w:val="00995DAA"/>
    <w:rsid w:val="00997A68"/>
    <w:rsid w:val="00997B67"/>
    <w:rsid w:val="00997D6F"/>
    <w:rsid w:val="009A00C4"/>
    <w:rsid w:val="009A034E"/>
    <w:rsid w:val="009A0A34"/>
    <w:rsid w:val="009A0B06"/>
    <w:rsid w:val="009A0D2B"/>
    <w:rsid w:val="009A0D6F"/>
    <w:rsid w:val="009A114B"/>
    <w:rsid w:val="009A1893"/>
    <w:rsid w:val="009A21CF"/>
    <w:rsid w:val="009A2746"/>
    <w:rsid w:val="009A2E3F"/>
    <w:rsid w:val="009A33F2"/>
    <w:rsid w:val="009A3730"/>
    <w:rsid w:val="009A37EB"/>
    <w:rsid w:val="009A37EF"/>
    <w:rsid w:val="009A4B0C"/>
    <w:rsid w:val="009A4EE1"/>
    <w:rsid w:val="009A4FAF"/>
    <w:rsid w:val="009A549E"/>
    <w:rsid w:val="009A586B"/>
    <w:rsid w:val="009A5ABA"/>
    <w:rsid w:val="009A5CB0"/>
    <w:rsid w:val="009A61CC"/>
    <w:rsid w:val="009A620E"/>
    <w:rsid w:val="009A6375"/>
    <w:rsid w:val="009A6A23"/>
    <w:rsid w:val="009A6CF3"/>
    <w:rsid w:val="009A6F07"/>
    <w:rsid w:val="009A6F15"/>
    <w:rsid w:val="009A74D2"/>
    <w:rsid w:val="009A7762"/>
    <w:rsid w:val="009A7E09"/>
    <w:rsid w:val="009A7E2B"/>
    <w:rsid w:val="009B0903"/>
    <w:rsid w:val="009B0D5D"/>
    <w:rsid w:val="009B1502"/>
    <w:rsid w:val="009B15B9"/>
    <w:rsid w:val="009B1857"/>
    <w:rsid w:val="009B1983"/>
    <w:rsid w:val="009B1B17"/>
    <w:rsid w:val="009B1C06"/>
    <w:rsid w:val="009B1F01"/>
    <w:rsid w:val="009B1F0B"/>
    <w:rsid w:val="009B2534"/>
    <w:rsid w:val="009B2E40"/>
    <w:rsid w:val="009B3439"/>
    <w:rsid w:val="009B35C5"/>
    <w:rsid w:val="009B4935"/>
    <w:rsid w:val="009B4AB5"/>
    <w:rsid w:val="009B4D76"/>
    <w:rsid w:val="009B5203"/>
    <w:rsid w:val="009B567D"/>
    <w:rsid w:val="009B63B1"/>
    <w:rsid w:val="009B6668"/>
    <w:rsid w:val="009B6971"/>
    <w:rsid w:val="009B6EF6"/>
    <w:rsid w:val="009B7A45"/>
    <w:rsid w:val="009B7BBD"/>
    <w:rsid w:val="009C0766"/>
    <w:rsid w:val="009C0820"/>
    <w:rsid w:val="009C09F2"/>
    <w:rsid w:val="009C0D1C"/>
    <w:rsid w:val="009C1632"/>
    <w:rsid w:val="009C1AB1"/>
    <w:rsid w:val="009C1BDA"/>
    <w:rsid w:val="009C21D0"/>
    <w:rsid w:val="009C2338"/>
    <w:rsid w:val="009C245B"/>
    <w:rsid w:val="009C2659"/>
    <w:rsid w:val="009C2E5A"/>
    <w:rsid w:val="009C2F86"/>
    <w:rsid w:val="009C336A"/>
    <w:rsid w:val="009C34ED"/>
    <w:rsid w:val="009C3609"/>
    <w:rsid w:val="009C3C7D"/>
    <w:rsid w:val="009C4243"/>
    <w:rsid w:val="009C4D5B"/>
    <w:rsid w:val="009C5A72"/>
    <w:rsid w:val="009C5C15"/>
    <w:rsid w:val="009C5CF5"/>
    <w:rsid w:val="009C6447"/>
    <w:rsid w:val="009C748A"/>
    <w:rsid w:val="009C7897"/>
    <w:rsid w:val="009C7914"/>
    <w:rsid w:val="009C7F8A"/>
    <w:rsid w:val="009D01D1"/>
    <w:rsid w:val="009D0BC1"/>
    <w:rsid w:val="009D0DF3"/>
    <w:rsid w:val="009D1E82"/>
    <w:rsid w:val="009D23B1"/>
    <w:rsid w:val="009D28AF"/>
    <w:rsid w:val="009D2DE9"/>
    <w:rsid w:val="009D35AE"/>
    <w:rsid w:val="009D3839"/>
    <w:rsid w:val="009D3C96"/>
    <w:rsid w:val="009D3CAA"/>
    <w:rsid w:val="009D41BB"/>
    <w:rsid w:val="009D487C"/>
    <w:rsid w:val="009D48A8"/>
    <w:rsid w:val="009D51E9"/>
    <w:rsid w:val="009D5C95"/>
    <w:rsid w:val="009D5E0B"/>
    <w:rsid w:val="009D620F"/>
    <w:rsid w:val="009D6412"/>
    <w:rsid w:val="009D657F"/>
    <w:rsid w:val="009D66E5"/>
    <w:rsid w:val="009D671B"/>
    <w:rsid w:val="009D6AD3"/>
    <w:rsid w:val="009D6B90"/>
    <w:rsid w:val="009D6BC9"/>
    <w:rsid w:val="009D7379"/>
    <w:rsid w:val="009D773C"/>
    <w:rsid w:val="009D7E07"/>
    <w:rsid w:val="009E0E3B"/>
    <w:rsid w:val="009E1FF4"/>
    <w:rsid w:val="009E23A4"/>
    <w:rsid w:val="009E285C"/>
    <w:rsid w:val="009E2905"/>
    <w:rsid w:val="009E2CBB"/>
    <w:rsid w:val="009E3A40"/>
    <w:rsid w:val="009E3F5D"/>
    <w:rsid w:val="009E3F66"/>
    <w:rsid w:val="009E42D8"/>
    <w:rsid w:val="009E42DD"/>
    <w:rsid w:val="009E45C5"/>
    <w:rsid w:val="009E5038"/>
    <w:rsid w:val="009E526F"/>
    <w:rsid w:val="009E5906"/>
    <w:rsid w:val="009E5AB2"/>
    <w:rsid w:val="009E5B12"/>
    <w:rsid w:val="009E637E"/>
    <w:rsid w:val="009E6391"/>
    <w:rsid w:val="009E68A8"/>
    <w:rsid w:val="009E6B9D"/>
    <w:rsid w:val="009E6C60"/>
    <w:rsid w:val="009E6E4C"/>
    <w:rsid w:val="009E794F"/>
    <w:rsid w:val="009E79F1"/>
    <w:rsid w:val="009E7BC7"/>
    <w:rsid w:val="009E7CF9"/>
    <w:rsid w:val="009E7EE6"/>
    <w:rsid w:val="009E7F21"/>
    <w:rsid w:val="009F0B1F"/>
    <w:rsid w:val="009F110F"/>
    <w:rsid w:val="009F11D1"/>
    <w:rsid w:val="009F12E3"/>
    <w:rsid w:val="009F13D1"/>
    <w:rsid w:val="009F1A09"/>
    <w:rsid w:val="009F1CCF"/>
    <w:rsid w:val="009F2276"/>
    <w:rsid w:val="009F256D"/>
    <w:rsid w:val="009F258E"/>
    <w:rsid w:val="009F2732"/>
    <w:rsid w:val="009F2970"/>
    <w:rsid w:val="009F2AB1"/>
    <w:rsid w:val="009F2B37"/>
    <w:rsid w:val="009F2FE9"/>
    <w:rsid w:val="009F301D"/>
    <w:rsid w:val="009F359B"/>
    <w:rsid w:val="009F3647"/>
    <w:rsid w:val="009F3702"/>
    <w:rsid w:val="009F39B3"/>
    <w:rsid w:val="009F3FD9"/>
    <w:rsid w:val="009F43BB"/>
    <w:rsid w:val="009F4FE0"/>
    <w:rsid w:val="009F514C"/>
    <w:rsid w:val="009F531F"/>
    <w:rsid w:val="009F554E"/>
    <w:rsid w:val="009F5572"/>
    <w:rsid w:val="009F57B1"/>
    <w:rsid w:val="009F5F5E"/>
    <w:rsid w:val="009F6379"/>
    <w:rsid w:val="009F66AD"/>
    <w:rsid w:val="009F691D"/>
    <w:rsid w:val="009F7541"/>
    <w:rsid w:val="009F7B9F"/>
    <w:rsid w:val="00A00459"/>
    <w:rsid w:val="00A00EDE"/>
    <w:rsid w:val="00A00F13"/>
    <w:rsid w:val="00A023AF"/>
    <w:rsid w:val="00A02A9D"/>
    <w:rsid w:val="00A02C74"/>
    <w:rsid w:val="00A03140"/>
    <w:rsid w:val="00A035DE"/>
    <w:rsid w:val="00A038A6"/>
    <w:rsid w:val="00A03A23"/>
    <w:rsid w:val="00A041F5"/>
    <w:rsid w:val="00A04383"/>
    <w:rsid w:val="00A044AA"/>
    <w:rsid w:val="00A04534"/>
    <w:rsid w:val="00A0480D"/>
    <w:rsid w:val="00A04B69"/>
    <w:rsid w:val="00A04C42"/>
    <w:rsid w:val="00A04CB1"/>
    <w:rsid w:val="00A056EF"/>
    <w:rsid w:val="00A060C1"/>
    <w:rsid w:val="00A0623A"/>
    <w:rsid w:val="00A0653A"/>
    <w:rsid w:val="00A06673"/>
    <w:rsid w:val="00A0679A"/>
    <w:rsid w:val="00A06B60"/>
    <w:rsid w:val="00A06BD8"/>
    <w:rsid w:val="00A06C69"/>
    <w:rsid w:val="00A06F18"/>
    <w:rsid w:val="00A072A5"/>
    <w:rsid w:val="00A072D7"/>
    <w:rsid w:val="00A10A9C"/>
    <w:rsid w:val="00A1110D"/>
    <w:rsid w:val="00A114C7"/>
    <w:rsid w:val="00A115BB"/>
    <w:rsid w:val="00A11E4A"/>
    <w:rsid w:val="00A11FAC"/>
    <w:rsid w:val="00A12419"/>
    <w:rsid w:val="00A126C1"/>
    <w:rsid w:val="00A128F9"/>
    <w:rsid w:val="00A13250"/>
    <w:rsid w:val="00A1329C"/>
    <w:rsid w:val="00A132A2"/>
    <w:rsid w:val="00A13B00"/>
    <w:rsid w:val="00A13EDA"/>
    <w:rsid w:val="00A13FDD"/>
    <w:rsid w:val="00A144B0"/>
    <w:rsid w:val="00A14DDC"/>
    <w:rsid w:val="00A152E2"/>
    <w:rsid w:val="00A15602"/>
    <w:rsid w:val="00A15ABF"/>
    <w:rsid w:val="00A15C54"/>
    <w:rsid w:val="00A15CC6"/>
    <w:rsid w:val="00A15D9C"/>
    <w:rsid w:val="00A15EC1"/>
    <w:rsid w:val="00A16049"/>
    <w:rsid w:val="00A164DF"/>
    <w:rsid w:val="00A16B7E"/>
    <w:rsid w:val="00A16EF8"/>
    <w:rsid w:val="00A1748B"/>
    <w:rsid w:val="00A17E89"/>
    <w:rsid w:val="00A20794"/>
    <w:rsid w:val="00A209A9"/>
    <w:rsid w:val="00A20C10"/>
    <w:rsid w:val="00A20FF2"/>
    <w:rsid w:val="00A2123C"/>
    <w:rsid w:val="00A21427"/>
    <w:rsid w:val="00A21CFE"/>
    <w:rsid w:val="00A21E18"/>
    <w:rsid w:val="00A2246C"/>
    <w:rsid w:val="00A2263E"/>
    <w:rsid w:val="00A22640"/>
    <w:rsid w:val="00A227A4"/>
    <w:rsid w:val="00A23130"/>
    <w:rsid w:val="00A231E8"/>
    <w:rsid w:val="00A238A4"/>
    <w:rsid w:val="00A2497B"/>
    <w:rsid w:val="00A25792"/>
    <w:rsid w:val="00A25827"/>
    <w:rsid w:val="00A25C55"/>
    <w:rsid w:val="00A26292"/>
    <w:rsid w:val="00A26589"/>
    <w:rsid w:val="00A268FD"/>
    <w:rsid w:val="00A26E78"/>
    <w:rsid w:val="00A27316"/>
    <w:rsid w:val="00A27AC5"/>
    <w:rsid w:val="00A3008A"/>
    <w:rsid w:val="00A301E4"/>
    <w:rsid w:val="00A307E0"/>
    <w:rsid w:val="00A30903"/>
    <w:rsid w:val="00A30F4D"/>
    <w:rsid w:val="00A30FBE"/>
    <w:rsid w:val="00A30FF8"/>
    <w:rsid w:val="00A314F1"/>
    <w:rsid w:val="00A31850"/>
    <w:rsid w:val="00A31877"/>
    <w:rsid w:val="00A3223F"/>
    <w:rsid w:val="00A3234B"/>
    <w:rsid w:val="00A325A7"/>
    <w:rsid w:val="00A32FBA"/>
    <w:rsid w:val="00A333A6"/>
    <w:rsid w:val="00A3357E"/>
    <w:rsid w:val="00A3387E"/>
    <w:rsid w:val="00A339B1"/>
    <w:rsid w:val="00A3415F"/>
    <w:rsid w:val="00A345DA"/>
    <w:rsid w:val="00A35547"/>
    <w:rsid w:val="00A35DEC"/>
    <w:rsid w:val="00A36348"/>
    <w:rsid w:val="00A365D2"/>
    <w:rsid w:val="00A36701"/>
    <w:rsid w:val="00A36F15"/>
    <w:rsid w:val="00A37099"/>
    <w:rsid w:val="00A372E2"/>
    <w:rsid w:val="00A373A0"/>
    <w:rsid w:val="00A40092"/>
    <w:rsid w:val="00A40436"/>
    <w:rsid w:val="00A412C3"/>
    <w:rsid w:val="00A414F3"/>
    <w:rsid w:val="00A41525"/>
    <w:rsid w:val="00A41C8B"/>
    <w:rsid w:val="00A42B3B"/>
    <w:rsid w:val="00A42BDA"/>
    <w:rsid w:val="00A431D5"/>
    <w:rsid w:val="00A4382C"/>
    <w:rsid w:val="00A43B61"/>
    <w:rsid w:val="00A44987"/>
    <w:rsid w:val="00A4527D"/>
    <w:rsid w:val="00A45938"/>
    <w:rsid w:val="00A4596D"/>
    <w:rsid w:val="00A45A2A"/>
    <w:rsid w:val="00A45D0E"/>
    <w:rsid w:val="00A465C9"/>
    <w:rsid w:val="00A468A9"/>
    <w:rsid w:val="00A46C44"/>
    <w:rsid w:val="00A46F6E"/>
    <w:rsid w:val="00A4717B"/>
    <w:rsid w:val="00A47183"/>
    <w:rsid w:val="00A47E6B"/>
    <w:rsid w:val="00A50806"/>
    <w:rsid w:val="00A50DC4"/>
    <w:rsid w:val="00A515E1"/>
    <w:rsid w:val="00A51684"/>
    <w:rsid w:val="00A51F45"/>
    <w:rsid w:val="00A52358"/>
    <w:rsid w:val="00A52613"/>
    <w:rsid w:val="00A527D1"/>
    <w:rsid w:val="00A52A50"/>
    <w:rsid w:val="00A53E72"/>
    <w:rsid w:val="00A540AF"/>
    <w:rsid w:val="00A54B51"/>
    <w:rsid w:val="00A54D9E"/>
    <w:rsid w:val="00A55944"/>
    <w:rsid w:val="00A55CD5"/>
    <w:rsid w:val="00A5625D"/>
    <w:rsid w:val="00A562D1"/>
    <w:rsid w:val="00A562F9"/>
    <w:rsid w:val="00A56526"/>
    <w:rsid w:val="00A56A02"/>
    <w:rsid w:val="00A56BD2"/>
    <w:rsid w:val="00A572ED"/>
    <w:rsid w:val="00A57528"/>
    <w:rsid w:val="00A575EE"/>
    <w:rsid w:val="00A57AC9"/>
    <w:rsid w:val="00A57F01"/>
    <w:rsid w:val="00A604D6"/>
    <w:rsid w:val="00A607C7"/>
    <w:rsid w:val="00A60C0E"/>
    <w:rsid w:val="00A60C6C"/>
    <w:rsid w:val="00A61DE7"/>
    <w:rsid w:val="00A61E8F"/>
    <w:rsid w:val="00A620D9"/>
    <w:rsid w:val="00A629F5"/>
    <w:rsid w:val="00A62D68"/>
    <w:rsid w:val="00A62EEF"/>
    <w:rsid w:val="00A62FC8"/>
    <w:rsid w:val="00A6336B"/>
    <w:rsid w:val="00A63C8F"/>
    <w:rsid w:val="00A63CB9"/>
    <w:rsid w:val="00A63D86"/>
    <w:rsid w:val="00A641FF"/>
    <w:rsid w:val="00A643E2"/>
    <w:rsid w:val="00A6454E"/>
    <w:rsid w:val="00A64839"/>
    <w:rsid w:val="00A64C74"/>
    <w:rsid w:val="00A64D6B"/>
    <w:rsid w:val="00A65572"/>
    <w:rsid w:val="00A65611"/>
    <w:rsid w:val="00A65BCC"/>
    <w:rsid w:val="00A662B3"/>
    <w:rsid w:val="00A66500"/>
    <w:rsid w:val="00A667D8"/>
    <w:rsid w:val="00A668EB"/>
    <w:rsid w:val="00A670AB"/>
    <w:rsid w:val="00A67623"/>
    <w:rsid w:val="00A6775F"/>
    <w:rsid w:val="00A67E7A"/>
    <w:rsid w:val="00A70423"/>
    <w:rsid w:val="00A7094B"/>
    <w:rsid w:val="00A70ADA"/>
    <w:rsid w:val="00A70B1A"/>
    <w:rsid w:val="00A70BD2"/>
    <w:rsid w:val="00A70DCB"/>
    <w:rsid w:val="00A7189C"/>
    <w:rsid w:val="00A71C35"/>
    <w:rsid w:val="00A71E93"/>
    <w:rsid w:val="00A72020"/>
    <w:rsid w:val="00A723D5"/>
    <w:rsid w:val="00A7249D"/>
    <w:rsid w:val="00A72622"/>
    <w:rsid w:val="00A7292C"/>
    <w:rsid w:val="00A72CD7"/>
    <w:rsid w:val="00A72D36"/>
    <w:rsid w:val="00A72E06"/>
    <w:rsid w:val="00A73711"/>
    <w:rsid w:val="00A738BF"/>
    <w:rsid w:val="00A74055"/>
    <w:rsid w:val="00A7446C"/>
    <w:rsid w:val="00A74531"/>
    <w:rsid w:val="00A74C3E"/>
    <w:rsid w:val="00A75040"/>
    <w:rsid w:val="00A75724"/>
    <w:rsid w:val="00A75EE6"/>
    <w:rsid w:val="00A75F51"/>
    <w:rsid w:val="00A760F3"/>
    <w:rsid w:val="00A76218"/>
    <w:rsid w:val="00A763CC"/>
    <w:rsid w:val="00A76451"/>
    <w:rsid w:val="00A765AE"/>
    <w:rsid w:val="00A76616"/>
    <w:rsid w:val="00A76630"/>
    <w:rsid w:val="00A7670D"/>
    <w:rsid w:val="00A76881"/>
    <w:rsid w:val="00A76907"/>
    <w:rsid w:val="00A7727F"/>
    <w:rsid w:val="00A774AC"/>
    <w:rsid w:val="00A77665"/>
    <w:rsid w:val="00A77DD1"/>
    <w:rsid w:val="00A77EC2"/>
    <w:rsid w:val="00A77FA3"/>
    <w:rsid w:val="00A80494"/>
    <w:rsid w:val="00A8055C"/>
    <w:rsid w:val="00A80611"/>
    <w:rsid w:val="00A80A00"/>
    <w:rsid w:val="00A80D11"/>
    <w:rsid w:val="00A80FA6"/>
    <w:rsid w:val="00A8115A"/>
    <w:rsid w:val="00A81261"/>
    <w:rsid w:val="00A812B4"/>
    <w:rsid w:val="00A8172C"/>
    <w:rsid w:val="00A81955"/>
    <w:rsid w:val="00A81A09"/>
    <w:rsid w:val="00A81D13"/>
    <w:rsid w:val="00A81D1E"/>
    <w:rsid w:val="00A820F5"/>
    <w:rsid w:val="00A824AE"/>
    <w:rsid w:val="00A825D8"/>
    <w:rsid w:val="00A82838"/>
    <w:rsid w:val="00A82B10"/>
    <w:rsid w:val="00A82DDE"/>
    <w:rsid w:val="00A83261"/>
    <w:rsid w:val="00A83437"/>
    <w:rsid w:val="00A83591"/>
    <w:rsid w:val="00A83975"/>
    <w:rsid w:val="00A83BC6"/>
    <w:rsid w:val="00A83CFD"/>
    <w:rsid w:val="00A83E2D"/>
    <w:rsid w:val="00A8446B"/>
    <w:rsid w:val="00A84751"/>
    <w:rsid w:val="00A84D70"/>
    <w:rsid w:val="00A852A6"/>
    <w:rsid w:val="00A8561D"/>
    <w:rsid w:val="00A85958"/>
    <w:rsid w:val="00A862E8"/>
    <w:rsid w:val="00A8650E"/>
    <w:rsid w:val="00A86934"/>
    <w:rsid w:val="00A86B91"/>
    <w:rsid w:val="00A86BE7"/>
    <w:rsid w:val="00A879FE"/>
    <w:rsid w:val="00A87B58"/>
    <w:rsid w:val="00A87E3E"/>
    <w:rsid w:val="00A904A4"/>
    <w:rsid w:val="00A90A22"/>
    <w:rsid w:val="00A90D65"/>
    <w:rsid w:val="00A90D9A"/>
    <w:rsid w:val="00A9129A"/>
    <w:rsid w:val="00A913FF"/>
    <w:rsid w:val="00A914EB"/>
    <w:rsid w:val="00A91922"/>
    <w:rsid w:val="00A91E32"/>
    <w:rsid w:val="00A926E1"/>
    <w:rsid w:val="00A929E7"/>
    <w:rsid w:val="00A92AEC"/>
    <w:rsid w:val="00A92D5E"/>
    <w:rsid w:val="00A92EE5"/>
    <w:rsid w:val="00A933A2"/>
    <w:rsid w:val="00A933FE"/>
    <w:rsid w:val="00A93B07"/>
    <w:rsid w:val="00A93C04"/>
    <w:rsid w:val="00A94232"/>
    <w:rsid w:val="00A942D5"/>
    <w:rsid w:val="00A948A2"/>
    <w:rsid w:val="00A95208"/>
    <w:rsid w:val="00A958F6"/>
    <w:rsid w:val="00A9590B"/>
    <w:rsid w:val="00A95B9D"/>
    <w:rsid w:val="00A95E17"/>
    <w:rsid w:val="00A95E81"/>
    <w:rsid w:val="00A95F6D"/>
    <w:rsid w:val="00A95FB2"/>
    <w:rsid w:val="00A962F0"/>
    <w:rsid w:val="00A96446"/>
    <w:rsid w:val="00A965D7"/>
    <w:rsid w:val="00A972E5"/>
    <w:rsid w:val="00A9734F"/>
    <w:rsid w:val="00A977D4"/>
    <w:rsid w:val="00A97DC7"/>
    <w:rsid w:val="00A97EDF"/>
    <w:rsid w:val="00A97FA9"/>
    <w:rsid w:val="00A97FB6"/>
    <w:rsid w:val="00AA0074"/>
    <w:rsid w:val="00AA0164"/>
    <w:rsid w:val="00AA0219"/>
    <w:rsid w:val="00AA0B52"/>
    <w:rsid w:val="00AA0F44"/>
    <w:rsid w:val="00AA168D"/>
    <w:rsid w:val="00AA17FE"/>
    <w:rsid w:val="00AA1CD5"/>
    <w:rsid w:val="00AA1ECF"/>
    <w:rsid w:val="00AA2048"/>
    <w:rsid w:val="00AA21B1"/>
    <w:rsid w:val="00AA2851"/>
    <w:rsid w:val="00AA306D"/>
    <w:rsid w:val="00AA362F"/>
    <w:rsid w:val="00AA38ED"/>
    <w:rsid w:val="00AA432A"/>
    <w:rsid w:val="00AA44A3"/>
    <w:rsid w:val="00AA46C9"/>
    <w:rsid w:val="00AA4708"/>
    <w:rsid w:val="00AA495B"/>
    <w:rsid w:val="00AA503F"/>
    <w:rsid w:val="00AA5ACF"/>
    <w:rsid w:val="00AA5E4E"/>
    <w:rsid w:val="00AA6847"/>
    <w:rsid w:val="00AA6928"/>
    <w:rsid w:val="00AA6A41"/>
    <w:rsid w:val="00AA6D08"/>
    <w:rsid w:val="00AA736E"/>
    <w:rsid w:val="00AA7CBE"/>
    <w:rsid w:val="00AA7D63"/>
    <w:rsid w:val="00AB0221"/>
    <w:rsid w:val="00AB045D"/>
    <w:rsid w:val="00AB0E0E"/>
    <w:rsid w:val="00AB121F"/>
    <w:rsid w:val="00AB1AF7"/>
    <w:rsid w:val="00AB1E4B"/>
    <w:rsid w:val="00AB209B"/>
    <w:rsid w:val="00AB2612"/>
    <w:rsid w:val="00AB2BF2"/>
    <w:rsid w:val="00AB2C17"/>
    <w:rsid w:val="00AB308A"/>
    <w:rsid w:val="00AB332A"/>
    <w:rsid w:val="00AB34E4"/>
    <w:rsid w:val="00AB3DC8"/>
    <w:rsid w:val="00AB403D"/>
    <w:rsid w:val="00AB41A0"/>
    <w:rsid w:val="00AB4CA1"/>
    <w:rsid w:val="00AB4CAB"/>
    <w:rsid w:val="00AB4D46"/>
    <w:rsid w:val="00AB4FAA"/>
    <w:rsid w:val="00AB5530"/>
    <w:rsid w:val="00AB5953"/>
    <w:rsid w:val="00AB5AE1"/>
    <w:rsid w:val="00AB5EA0"/>
    <w:rsid w:val="00AB6A9E"/>
    <w:rsid w:val="00AB6AA1"/>
    <w:rsid w:val="00AB6D79"/>
    <w:rsid w:val="00AB7595"/>
    <w:rsid w:val="00AB77F0"/>
    <w:rsid w:val="00AB7995"/>
    <w:rsid w:val="00AB7FE3"/>
    <w:rsid w:val="00AC1033"/>
    <w:rsid w:val="00AC1695"/>
    <w:rsid w:val="00AC1A0E"/>
    <w:rsid w:val="00AC1D3D"/>
    <w:rsid w:val="00AC1E60"/>
    <w:rsid w:val="00AC1EB2"/>
    <w:rsid w:val="00AC238A"/>
    <w:rsid w:val="00AC2423"/>
    <w:rsid w:val="00AC262A"/>
    <w:rsid w:val="00AC2865"/>
    <w:rsid w:val="00AC3237"/>
    <w:rsid w:val="00AC3BBF"/>
    <w:rsid w:val="00AC45F1"/>
    <w:rsid w:val="00AC49E1"/>
    <w:rsid w:val="00AC4A24"/>
    <w:rsid w:val="00AC4A90"/>
    <w:rsid w:val="00AC5586"/>
    <w:rsid w:val="00AC5D2E"/>
    <w:rsid w:val="00AC63EA"/>
    <w:rsid w:val="00AC66EB"/>
    <w:rsid w:val="00AC6845"/>
    <w:rsid w:val="00AC6855"/>
    <w:rsid w:val="00AC6A45"/>
    <w:rsid w:val="00AC6AE3"/>
    <w:rsid w:val="00AC6AF2"/>
    <w:rsid w:val="00AC6CFC"/>
    <w:rsid w:val="00AC7577"/>
    <w:rsid w:val="00AC7B41"/>
    <w:rsid w:val="00AC7BBC"/>
    <w:rsid w:val="00AC7CC2"/>
    <w:rsid w:val="00AC7F30"/>
    <w:rsid w:val="00AC7FD7"/>
    <w:rsid w:val="00AD0004"/>
    <w:rsid w:val="00AD0855"/>
    <w:rsid w:val="00AD0972"/>
    <w:rsid w:val="00AD0DCD"/>
    <w:rsid w:val="00AD1398"/>
    <w:rsid w:val="00AD1A77"/>
    <w:rsid w:val="00AD20BE"/>
    <w:rsid w:val="00AD2225"/>
    <w:rsid w:val="00AD2452"/>
    <w:rsid w:val="00AD2CB2"/>
    <w:rsid w:val="00AD33C2"/>
    <w:rsid w:val="00AD37A8"/>
    <w:rsid w:val="00AD3A82"/>
    <w:rsid w:val="00AD3FAC"/>
    <w:rsid w:val="00AD4145"/>
    <w:rsid w:val="00AD4248"/>
    <w:rsid w:val="00AD4CF5"/>
    <w:rsid w:val="00AD4D7C"/>
    <w:rsid w:val="00AD53F3"/>
    <w:rsid w:val="00AD5713"/>
    <w:rsid w:val="00AD5795"/>
    <w:rsid w:val="00AD5AE5"/>
    <w:rsid w:val="00AD5D84"/>
    <w:rsid w:val="00AD614E"/>
    <w:rsid w:val="00AD61F3"/>
    <w:rsid w:val="00AD6227"/>
    <w:rsid w:val="00AD66C7"/>
    <w:rsid w:val="00AD679B"/>
    <w:rsid w:val="00AD6C4C"/>
    <w:rsid w:val="00AD72AF"/>
    <w:rsid w:val="00AD74C8"/>
    <w:rsid w:val="00AD75C3"/>
    <w:rsid w:val="00AD783A"/>
    <w:rsid w:val="00AD7B6F"/>
    <w:rsid w:val="00AE0625"/>
    <w:rsid w:val="00AE06C2"/>
    <w:rsid w:val="00AE0772"/>
    <w:rsid w:val="00AE0F28"/>
    <w:rsid w:val="00AE0F44"/>
    <w:rsid w:val="00AE1A0F"/>
    <w:rsid w:val="00AE1EA4"/>
    <w:rsid w:val="00AE27F1"/>
    <w:rsid w:val="00AE2AB0"/>
    <w:rsid w:val="00AE2AB6"/>
    <w:rsid w:val="00AE2EBB"/>
    <w:rsid w:val="00AE32CD"/>
    <w:rsid w:val="00AE3377"/>
    <w:rsid w:val="00AE3643"/>
    <w:rsid w:val="00AE38D2"/>
    <w:rsid w:val="00AE38FC"/>
    <w:rsid w:val="00AE39DA"/>
    <w:rsid w:val="00AE3A52"/>
    <w:rsid w:val="00AE3DB4"/>
    <w:rsid w:val="00AE414B"/>
    <w:rsid w:val="00AE4197"/>
    <w:rsid w:val="00AE431A"/>
    <w:rsid w:val="00AE45E0"/>
    <w:rsid w:val="00AE4B37"/>
    <w:rsid w:val="00AE4C44"/>
    <w:rsid w:val="00AE57D8"/>
    <w:rsid w:val="00AE5880"/>
    <w:rsid w:val="00AE5EA1"/>
    <w:rsid w:val="00AE606F"/>
    <w:rsid w:val="00AE6229"/>
    <w:rsid w:val="00AE63CA"/>
    <w:rsid w:val="00AE69A6"/>
    <w:rsid w:val="00AE6B2B"/>
    <w:rsid w:val="00AE6BAE"/>
    <w:rsid w:val="00AE6C6F"/>
    <w:rsid w:val="00AE70F9"/>
    <w:rsid w:val="00AE7615"/>
    <w:rsid w:val="00AF02A5"/>
    <w:rsid w:val="00AF09B4"/>
    <w:rsid w:val="00AF0B70"/>
    <w:rsid w:val="00AF0B74"/>
    <w:rsid w:val="00AF0D46"/>
    <w:rsid w:val="00AF1029"/>
    <w:rsid w:val="00AF1481"/>
    <w:rsid w:val="00AF183D"/>
    <w:rsid w:val="00AF1C35"/>
    <w:rsid w:val="00AF1CC1"/>
    <w:rsid w:val="00AF1FE1"/>
    <w:rsid w:val="00AF2044"/>
    <w:rsid w:val="00AF2061"/>
    <w:rsid w:val="00AF21AD"/>
    <w:rsid w:val="00AF2965"/>
    <w:rsid w:val="00AF29C9"/>
    <w:rsid w:val="00AF2D72"/>
    <w:rsid w:val="00AF2EE5"/>
    <w:rsid w:val="00AF30A3"/>
    <w:rsid w:val="00AF3282"/>
    <w:rsid w:val="00AF328F"/>
    <w:rsid w:val="00AF348A"/>
    <w:rsid w:val="00AF39AA"/>
    <w:rsid w:val="00AF3DBB"/>
    <w:rsid w:val="00AF3F0A"/>
    <w:rsid w:val="00AF441A"/>
    <w:rsid w:val="00AF4445"/>
    <w:rsid w:val="00AF478A"/>
    <w:rsid w:val="00AF48CD"/>
    <w:rsid w:val="00AF4A1E"/>
    <w:rsid w:val="00AF4ABA"/>
    <w:rsid w:val="00AF544E"/>
    <w:rsid w:val="00AF54EF"/>
    <w:rsid w:val="00AF5540"/>
    <w:rsid w:val="00AF57A0"/>
    <w:rsid w:val="00AF5A27"/>
    <w:rsid w:val="00AF61D4"/>
    <w:rsid w:val="00AF662B"/>
    <w:rsid w:val="00AF6641"/>
    <w:rsid w:val="00AF67AC"/>
    <w:rsid w:val="00AF6C76"/>
    <w:rsid w:val="00AF71C6"/>
    <w:rsid w:val="00AF72E5"/>
    <w:rsid w:val="00AF77C5"/>
    <w:rsid w:val="00AF788E"/>
    <w:rsid w:val="00AF7E0C"/>
    <w:rsid w:val="00B001BE"/>
    <w:rsid w:val="00B00D40"/>
    <w:rsid w:val="00B013BC"/>
    <w:rsid w:val="00B0180D"/>
    <w:rsid w:val="00B01C05"/>
    <w:rsid w:val="00B01CD2"/>
    <w:rsid w:val="00B02347"/>
    <w:rsid w:val="00B0239F"/>
    <w:rsid w:val="00B02834"/>
    <w:rsid w:val="00B029C2"/>
    <w:rsid w:val="00B030B1"/>
    <w:rsid w:val="00B031FD"/>
    <w:rsid w:val="00B03205"/>
    <w:rsid w:val="00B03235"/>
    <w:rsid w:val="00B03300"/>
    <w:rsid w:val="00B03322"/>
    <w:rsid w:val="00B0363C"/>
    <w:rsid w:val="00B03D1F"/>
    <w:rsid w:val="00B03F53"/>
    <w:rsid w:val="00B044B5"/>
    <w:rsid w:val="00B04A79"/>
    <w:rsid w:val="00B05166"/>
    <w:rsid w:val="00B053AF"/>
    <w:rsid w:val="00B06342"/>
    <w:rsid w:val="00B067C3"/>
    <w:rsid w:val="00B06A4E"/>
    <w:rsid w:val="00B06A9A"/>
    <w:rsid w:val="00B06FE3"/>
    <w:rsid w:val="00B101BB"/>
    <w:rsid w:val="00B1037F"/>
    <w:rsid w:val="00B10462"/>
    <w:rsid w:val="00B10794"/>
    <w:rsid w:val="00B10C50"/>
    <w:rsid w:val="00B10DE3"/>
    <w:rsid w:val="00B10E89"/>
    <w:rsid w:val="00B10EA6"/>
    <w:rsid w:val="00B10F45"/>
    <w:rsid w:val="00B111D8"/>
    <w:rsid w:val="00B114D1"/>
    <w:rsid w:val="00B11686"/>
    <w:rsid w:val="00B11753"/>
    <w:rsid w:val="00B11D88"/>
    <w:rsid w:val="00B11F44"/>
    <w:rsid w:val="00B121F9"/>
    <w:rsid w:val="00B127B7"/>
    <w:rsid w:val="00B12BBD"/>
    <w:rsid w:val="00B13079"/>
    <w:rsid w:val="00B1329A"/>
    <w:rsid w:val="00B1338B"/>
    <w:rsid w:val="00B13559"/>
    <w:rsid w:val="00B13B75"/>
    <w:rsid w:val="00B13DF0"/>
    <w:rsid w:val="00B13E09"/>
    <w:rsid w:val="00B13ED2"/>
    <w:rsid w:val="00B14000"/>
    <w:rsid w:val="00B14982"/>
    <w:rsid w:val="00B152F6"/>
    <w:rsid w:val="00B155B2"/>
    <w:rsid w:val="00B159AC"/>
    <w:rsid w:val="00B15C3D"/>
    <w:rsid w:val="00B15C9D"/>
    <w:rsid w:val="00B15FCB"/>
    <w:rsid w:val="00B168E3"/>
    <w:rsid w:val="00B17290"/>
    <w:rsid w:val="00B173F6"/>
    <w:rsid w:val="00B179C7"/>
    <w:rsid w:val="00B17B52"/>
    <w:rsid w:val="00B17B72"/>
    <w:rsid w:val="00B17C59"/>
    <w:rsid w:val="00B17CF4"/>
    <w:rsid w:val="00B200FB"/>
    <w:rsid w:val="00B20515"/>
    <w:rsid w:val="00B21605"/>
    <w:rsid w:val="00B21637"/>
    <w:rsid w:val="00B21CF0"/>
    <w:rsid w:val="00B227EA"/>
    <w:rsid w:val="00B22995"/>
    <w:rsid w:val="00B22EA9"/>
    <w:rsid w:val="00B23057"/>
    <w:rsid w:val="00B231D3"/>
    <w:rsid w:val="00B23390"/>
    <w:rsid w:val="00B2366F"/>
    <w:rsid w:val="00B23677"/>
    <w:rsid w:val="00B23D67"/>
    <w:rsid w:val="00B245A9"/>
    <w:rsid w:val="00B24677"/>
    <w:rsid w:val="00B2477C"/>
    <w:rsid w:val="00B247D1"/>
    <w:rsid w:val="00B24EBA"/>
    <w:rsid w:val="00B24FDD"/>
    <w:rsid w:val="00B25122"/>
    <w:rsid w:val="00B252A1"/>
    <w:rsid w:val="00B257B3"/>
    <w:rsid w:val="00B25BC0"/>
    <w:rsid w:val="00B25D58"/>
    <w:rsid w:val="00B25EA5"/>
    <w:rsid w:val="00B268DA"/>
    <w:rsid w:val="00B26D97"/>
    <w:rsid w:val="00B26E61"/>
    <w:rsid w:val="00B272EA"/>
    <w:rsid w:val="00B274D2"/>
    <w:rsid w:val="00B274FF"/>
    <w:rsid w:val="00B27555"/>
    <w:rsid w:val="00B27712"/>
    <w:rsid w:val="00B278E0"/>
    <w:rsid w:val="00B27A61"/>
    <w:rsid w:val="00B301B1"/>
    <w:rsid w:val="00B304F4"/>
    <w:rsid w:val="00B306E0"/>
    <w:rsid w:val="00B30960"/>
    <w:rsid w:val="00B30A14"/>
    <w:rsid w:val="00B30C15"/>
    <w:rsid w:val="00B30CD7"/>
    <w:rsid w:val="00B30E4E"/>
    <w:rsid w:val="00B31861"/>
    <w:rsid w:val="00B31C85"/>
    <w:rsid w:val="00B31FA1"/>
    <w:rsid w:val="00B323C0"/>
    <w:rsid w:val="00B3246A"/>
    <w:rsid w:val="00B326E4"/>
    <w:rsid w:val="00B3283A"/>
    <w:rsid w:val="00B32945"/>
    <w:rsid w:val="00B32D77"/>
    <w:rsid w:val="00B32DFD"/>
    <w:rsid w:val="00B32F9D"/>
    <w:rsid w:val="00B33035"/>
    <w:rsid w:val="00B3304B"/>
    <w:rsid w:val="00B3310B"/>
    <w:rsid w:val="00B34294"/>
    <w:rsid w:val="00B34388"/>
    <w:rsid w:val="00B34B2C"/>
    <w:rsid w:val="00B35114"/>
    <w:rsid w:val="00B351E3"/>
    <w:rsid w:val="00B35511"/>
    <w:rsid w:val="00B35626"/>
    <w:rsid w:val="00B357A6"/>
    <w:rsid w:val="00B35C09"/>
    <w:rsid w:val="00B35D57"/>
    <w:rsid w:val="00B36422"/>
    <w:rsid w:val="00B3722C"/>
    <w:rsid w:val="00B37310"/>
    <w:rsid w:val="00B375C4"/>
    <w:rsid w:val="00B37710"/>
    <w:rsid w:val="00B37763"/>
    <w:rsid w:val="00B400CC"/>
    <w:rsid w:val="00B401D3"/>
    <w:rsid w:val="00B40262"/>
    <w:rsid w:val="00B403A8"/>
    <w:rsid w:val="00B40857"/>
    <w:rsid w:val="00B40CC9"/>
    <w:rsid w:val="00B41044"/>
    <w:rsid w:val="00B412AF"/>
    <w:rsid w:val="00B413AB"/>
    <w:rsid w:val="00B413AF"/>
    <w:rsid w:val="00B4163A"/>
    <w:rsid w:val="00B4212F"/>
    <w:rsid w:val="00B4235F"/>
    <w:rsid w:val="00B424FF"/>
    <w:rsid w:val="00B42520"/>
    <w:rsid w:val="00B429B3"/>
    <w:rsid w:val="00B432A4"/>
    <w:rsid w:val="00B433C8"/>
    <w:rsid w:val="00B4380B"/>
    <w:rsid w:val="00B43ADE"/>
    <w:rsid w:val="00B43D27"/>
    <w:rsid w:val="00B443FF"/>
    <w:rsid w:val="00B44883"/>
    <w:rsid w:val="00B44E3C"/>
    <w:rsid w:val="00B45108"/>
    <w:rsid w:val="00B454D1"/>
    <w:rsid w:val="00B45BFA"/>
    <w:rsid w:val="00B45D90"/>
    <w:rsid w:val="00B46A50"/>
    <w:rsid w:val="00B46CBF"/>
    <w:rsid w:val="00B476CC"/>
    <w:rsid w:val="00B47C1A"/>
    <w:rsid w:val="00B47EF1"/>
    <w:rsid w:val="00B500CD"/>
    <w:rsid w:val="00B503F7"/>
    <w:rsid w:val="00B50465"/>
    <w:rsid w:val="00B50BFB"/>
    <w:rsid w:val="00B50CDF"/>
    <w:rsid w:val="00B50E8B"/>
    <w:rsid w:val="00B519A9"/>
    <w:rsid w:val="00B51B46"/>
    <w:rsid w:val="00B51DE5"/>
    <w:rsid w:val="00B5248A"/>
    <w:rsid w:val="00B52513"/>
    <w:rsid w:val="00B525A3"/>
    <w:rsid w:val="00B52A55"/>
    <w:rsid w:val="00B53220"/>
    <w:rsid w:val="00B5322A"/>
    <w:rsid w:val="00B536F8"/>
    <w:rsid w:val="00B53D8B"/>
    <w:rsid w:val="00B540FA"/>
    <w:rsid w:val="00B5410B"/>
    <w:rsid w:val="00B5430E"/>
    <w:rsid w:val="00B544B2"/>
    <w:rsid w:val="00B544F4"/>
    <w:rsid w:val="00B54575"/>
    <w:rsid w:val="00B549E6"/>
    <w:rsid w:val="00B54A97"/>
    <w:rsid w:val="00B55A84"/>
    <w:rsid w:val="00B56922"/>
    <w:rsid w:val="00B56A79"/>
    <w:rsid w:val="00B57554"/>
    <w:rsid w:val="00B579F5"/>
    <w:rsid w:val="00B57C2F"/>
    <w:rsid w:val="00B57DD0"/>
    <w:rsid w:val="00B602A7"/>
    <w:rsid w:val="00B60AE3"/>
    <w:rsid w:val="00B60B92"/>
    <w:rsid w:val="00B616CB"/>
    <w:rsid w:val="00B61839"/>
    <w:rsid w:val="00B61BCD"/>
    <w:rsid w:val="00B62629"/>
    <w:rsid w:val="00B62A3F"/>
    <w:rsid w:val="00B63543"/>
    <w:rsid w:val="00B63B62"/>
    <w:rsid w:val="00B63BD3"/>
    <w:rsid w:val="00B63F75"/>
    <w:rsid w:val="00B63F9C"/>
    <w:rsid w:val="00B649F7"/>
    <w:rsid w:val="00B64B77"/>
    <w:rsid w:val="00B64CAC"/>
    <w:rsid w:val="00B65B3E"/>
    <w:rsid w:val="00B65CA0"/>
    <w:rsid w:val="00B65D0D"/>
    <w:rsid w:val="00B65F6C"/>
    <w:rsid w:val="00B662FC"/>
    <w:rsid w:val="00B668AD"/>
    <w:rsid w:val="00B66CDA"/>
    <w:rsid w:val="00B66DCE"/>
    <w:rsid w:val="00B66FF8"/>
    <w:rsid w:val="00B6720E"/>
    <w:rsid w:val="00B67E08"/>
    <w:rsid w:val="00B70184"/>
    <w:rsid w:val="00B702A6"/>
    <w:rsid w:val="00B70383"/>
    <w:rsid w:val="00B7040A"/>
    <w:rsid w:val="00B70679"/>
    <w:rsid w:val="00B70D1C"/>
    <w:rsid w:val="00B71390"/>
    <w:rsid w:val="00B71449"/>
    <w:rsid w:val="00B715F0"/>
    <w:rsid w:val="00B71AA5"/>
    <w:rsid w:val="00B71FC6"/>
    <w:rsid w:val="00B736B1"/>
    <w:rsid w:val="00B7380E"/>
    <w:rsid w:val="00B746E4"/>
    <w:rsid w:val="00B7474B"/>
    <w:rsid w:val="00B747DC"/>
    <w:rsid w:val="00B74F58"/>
    <w:rsid w:val="00B7543D"/>
    <w:rsid w:val="00B755D7"/>
    <w:rsid w:val="00B7591F"/>
    <w:rsid w:val="00B75E5C"/>
    <w:rsid w:val="00B75EF6"/>
    <w:rsid w:val="00B7601B"/>
    <w:rsid w:val="00B761B7"/>
    <w:rsid w:val="00B7623D"/>
    <w:rsid w:val="00B7664C"/>
    <w:rsid w:val="00B7672C"/>
    <w:rsid w:val="00B7682D"/>
    <w:rsid w:val="00B76ABB"/>
    <w:rsid w:val="00B77060"/>
    <w:rsid w:val="00B80540"/>
    <w:rsid w:val="00B80AA6"/>
    <w:rsid w:val="00B80D3D"/>
    <w:rsid w:val="00B81701"/>
    <w:rsid w:val="00B81916"/>
    <w:rsid w:val="00B820B9"/>
    <w:rsid w:val="00B821F7"/>
    <w:rsid w:val="00B82350"/>
    <w:rsid w:val="00B82BF0"/>
    <w:rsid w:val="00B838F0"/>
    <w:rsid w:val="00B83DD4"/>
    <w:rsid w:val="00B83F79"/>
    <w:rsid w:val="00B84055"/>
    <w:rsid w:val="00B8469A"/>
    <w:rsid w:val="00B84C36"/>
    <w:rsid w:val="00B84D88"/>
    <w:rsid w:val="00B850C9"/>
    <w:rsid w:val="00B850D5"/>
    <w:rsid w:val="00B85C7C"/>
    <w:rsid w:val="00B8626D"/>
    <w:rsid w:val="00B86AFA"/>
    <w:rsid w:val="00B86C84"/>
    <w:rsid w:val="00B86EAE"/>
    <w:rsid w:val="00B87020"/>
    <w:rsid w:val="00B8758B"/>
    <w:rsid w:val="00B877B2"/>
    <w:rsid w:val="00B87CA9"/>
    <w:rsid w:val="00B87F27"/>
    <w:rsid w:val="00B90594"/>
    <w:rsid w:val="00B906ED"/>
    <w:rsid w:val="00B91097"/>
    <w:rsid w:val="00B910D6"/>
    <w:rsid w:val="00B912E4"/>
    <w:rsid w:val="00B91385"/>
    <w:rsid w:val="00B9156D"/>
    <w:rsid w:val="00B915F4"/>
    <w:rsid w:val="00B91E53"/>
    <w:rsid w:val="00B91F2C"/>
    <w:rsid w:val="00B91FB6"/>
    <w:rsid w:val="00B9209A"/>
    <w:rsid w:val="00B920BF"/>
    <w:rsid w:val="00B9248C"/>
    <w:rsid w:val="00B92B46"/>
    <w:rsid w:val="00B93652"/>
    <w:rsid w:val="00B937C1"/>
    <w:rsid w:val="00B93C39"/>
    <w:rsid w:val="00B93D0D"/>
    <w:rsid w:val="00B94554"/>
    <w:rsid w:val="00B9455F"/>
    <w:rsid w:val="00B9520E"/>
    <w:rsid w:val="00B954DE"/>
    <w:rsid w:val="00B95796"/>
    <w:rsid w:val="00B95D64"/>
    <w:rsid w:val="00B95F73"/>
    <w:rsid w:val="00B96CF3"/>
    <w:rsid w:val="00B97082"/>
    <w:rsid w:val="00B975F7"/>
    <w:rsid w:val="00B97AA0"/>
    <w:rsid w:val="00B97DA9"/>
    <w:rsid w:val="00BA04A3"/>
    <w:rsid w:val="00BA06A3"/>
    <w:rsid w:val="00BA0CF1"/>
    <w:rsid w:val="00BA0E2E"/>
    <w:rsid w:val="00BA0E3E"/>
    <w:rsid w:val="00BA11F7"/>
    <w:rsid w:val="00BA1258"/>
    <w:rsid w:val="00BA13B9"/>
    <w:rsid w:val="00BA1661"/>
    <w:rsid w:val="00BA1787"/>
    <w:rsid w:val="00BA1D45"/>
    <w:rsid w:val="00BA1DE4"/>
    <w:rsid w:val="00BA1E3D"/>
    <w:rsid w:val="00BA2438"/>
    <w:rsid w:val="00BA24D2"/>
    <w:rsid w:val="00BA2AE1"/>
    <w:rsid w:val="00BA346F"/>
    <w:rsid w:val="00BA367C"/>
    <w:rsid w:val="00BA390B"/>
    <w:rsid w:val="00BA3CAF"/>
    <w:rsid w:val="00BA3F1B"/>
    <w:rsid w:val="00BA4149"/>
    <w:rsid w:val="00BA47DF"/>
    <w:rsid w:val="00BA4ECF"/>
    <w:rsid w:val="00BA4FBD"/>
    <w:rsid w:val="00BA4FC6"/>
    <w:rsid w:val="00BA574D"/>
    <w:rsid w:val="00BA6585"/>
    <w:rsid w:val="00BA6873"/>
    <w:rsid w:val="00BA6CD8"/>
    <w:rsid w:val="00BA76C2"/>
    <w:rsid w:val="00BA7EB7"/>
    <w:rsid w:val="00BA7FC7"/>
    <w:rsid w:val="00BB0042"/>
    <w:rsid w:val="00BB04B7"/>
    <w:rsid w:val="00BB0C8E"/>
    <w:rsid w:val="00BB0E3B"/>
    <w:rsid w:val="00BB0E9B"/>
    <w:rsid w:val="00BB10F2"/>
    <w:rsid w:val="00BB133C"/>
    <w:rsid w:val="00BB16F2"/>
    <w:rsid w:val="00BB1C51"/>
    <w:rsid w:val="00BB1FAF"/>
    <w:rsid w:val="00BB2420"/>
    <w:rsid w:val="00BB26E8"/>
    <w:rsid w:val="00BB2723"/>
    <w:rsid w:val="00BB29FD"/>
    <w:rsid w:val="00BB2A02"/>
    <w:rsid w:val="00BB2B4F"/>
    <w:rsid w:val="00BB3240"/>
    <w:rsid w:val="00BB3313"/>
    <w:rsid w:val="00BB3385"/>
    <w:rsid w:val="00BB34DD"/>
    <w:rsid w:val="00BB3FC7"/>
    <w:rsid w:val="00BB45DF"/>
    <w:rsid w:val="00BB48B1"/>
    <w:rsid w:val="00BB4941"/>
    <w:rsid w:val="00BB4F55"/>
    <w:rsid w:val="00BB5403"/>
    <w:rsid w:val="00BB598E"/>
    <w:rsid w:val="00BB5C7B"/>
    <w:rsid w:val="00BB67E4"/>
    <w:rsid w:val="00BB6B2B"/>
    <w:rsid w:val="00BB6C61"/>
    <w:rsid w:val="00BB6E48"/>
    <w:rsid w:val="00BB73AC"/>
    <w:rsid w:val="00BB7593"/>
    <w:rsid w:val="00BC0529"/>
    <w:rsid w:val="00BC0589"/>
    <w:rsid w:val="00BC064A"/>
    <w:rsid w:val="00BC0B92"/>
    <w:rsid w:val="00BC1012"/>
    <w:rsid w:val="00BC1319"/>
    <w:rsid w:val="00BC1988"/>
    <w:rsid w:val="00BC1B0B"/>
    <w:rsid w:val="00BC1BA0"/>
    <w:rsid w:val="00BC23E9"/>
    <w:rsid w:val="00BC2DAC"/>
    <w:rsid w:val="00BC34D1"/>
    <w:rsid w:val="00BC39D6"/>
    <w:rsid w:val="00BC3B1C"/>
    <w:rsid w:val="00BC40CD"/>
    <w:rsid w:val="00BC427A"/>
    <w:rsid w:val="00BC50C7"/>
    <w:rsid w:val="00BC5729"/>
    <w:rsid w:val="00BC58AF"/>
    <w:rsid w:val="00BC58DF"/>
    <w:rsid w:val="00BC6282"/>
    <w:rsid w:val="00BC647D"/>
    <w:rsid w:val="00BC65C0"/>
    <w:rsid w:val="00BC698C"/>
    <w:rsid w:val="00BC7044"/>
    <w:rsid w:val="00BC7402"/>
    <w:rsid w:val="00BC773E"/>
    <w:rsid w:val="00BC79D8"/>
    <w:rsid w:val="00BC7BC9"/>
    <w:rsid w:val="00BD02FA"/>
    <w:rsid w:val="00BD06A8"/>
    <w:rsid w:val="00BD1407"/>
    <w:rsid w:val="00BD1AE4"/>
    <w:rsid w:val="00BD1B84"/>
    <w:rsid w:val="00BD2DFE"/>
    <w:rsid w:val="00BD33C9"/>
    <w:rsid w:val="00BD35EC"/>
    <w:rsid w:val="00BD4434"/>
    <w:rsid w:val="00BD48F6"/>
    <w:rsid w:val="00BD4ED6"/>
    <w:rsid w:val="00BD5154"/>
    <w:rsid w:val="00BD5522"/>
    <w:rsid w:val="00BD5800"/>
    <w:rsid w:val="00BD5A07"/>
    <w:rsid w:val="00BD5AA5"/>
    <w:rsid w:val="00BD5FB4"/>
    <w:rsid w:val="00BD604C"/>
    <w:rsid w:val="00BD64AF"/>
    <w:rsid w:val="00BD6566"/>
    <w:rsid w:val="00BD6729"/>
    <w:rsid w:val="00BD6735"/>
    <w:rsid w:val="00BD677F"/>
    <w:rsid w:val="00BD6A6E"/>
    <w:rsid w:val="00BD6D10"/>
    <w:rsid w:val="00BD75F5"/>
    <w:rsid w:val="00BD7FFA"/>
    <w:rsid w:val="00BE0053"/>
    <w:rsid w:val="00BE09D8"/>
    <w:rsid w:val="00BE0C3C"/>
    <w:rsid w:val="00BE1A6B"/>
    <w:rsid w:val="00BE1F33"/>
    <w:rsid w:val="00BE22DF"/>
    <w:rsid w:val="00BE232E"/>
    <w:rsid w:val="00BE2673"/>
    <w:rsid w:val="00BE315A"/>
    <w:rsid w:val="00BE352B"/>
    <w:rsid w:val="00BE396C"/>
    <w:rsid w:val="00BE397B"/>
    <w:rsid w:val="00BE39B8"/>
    <w:rsid w:val="00BE39FB"/>
    <w:rsid w:val="00BE3BE3"/>
    <w:rsid w:val="00BE45EA"/>
    <w:rsid w:val="00BE4A4A"/>
    <w:rsid w:val="00BE4E58"/>
    <w:rsid w:val="00BE504C"/>
    <w:rsid w:val="00BE5EC2"/>
    <w:rsid w:val="00BE6041"/>
    <w:rsid w:val="00BE6B55"/>
    <w:rsid w:val="00BE6F80"/>
    <w:rsid w:val="00BE6FA6"/>
    <w:rsid w:val="00BE71CC"/>
    <w:rsid w:val="00BE7554"/>
    <w:rsid w:val="00BE76D9"/>
    <w:rsid w:val="00BF0247"/>
    <w:rsid w:val="00BF061D"/>
    <w:rsid w:val="00BF09FD"/>
    <w:rsid w:val="00BF0C99"/>
    <w:rsid w:val="00BF10B4"/>
    <w:rsid w:val="00BF1351"/>
    <w:rsid w:val="00BF188C"/>
    <w:rsid w:val="00BF18BB"/>
    <w:rsid w:val="00BF1D4F"/>
    <w:rsid w:val="00BF1E87"/>
    <w:rsid w:val="00BF245F"/>
    <w:rsid w:val="00BF25B9"/>
    <w:rsid w:val="00BF27B1"/>
    <w:rsid w:val="00BF28B4"/>
    <w:rsid w:val="00BF2BBD"/>
    <w:rsid w:val="00BF3056"/>
    <w:rsid w:val="00BF307D"/>
    <w:rsid w:val="00BF312C"/>
    <w:rsid w:val="00BF31D5"/>
    <w:rsid w:val="00BF3416"/>
    <w:rsid w:val="00BF37D9"/>
    <w:rsid w:val="00BF3959"/>
    <w:rsid w:val="00BF3BB4"/>
    <w:rsid w:val="00BF4170"/>
    <w:rsid w:val="00BF4566"/>
    <w:rsid w:val="00BF4808"/>
    <w:rsid w:val="00BF4823"/>
    <w:rsid w:val="00BF4C3C"/>
    <w:rsid w:val="00BF521B"/>
    <w:rsid w:val="00BF52D8"/>
    <w:rsid w:val="00BF5672"/>
    <w:rsid w:val="00BF68FA"/>
    <w:rsid w:val="00BF6B8A"/>
    <w:rsid w:val="00BF6CB1"/>
    <w:rsid w:val="00BF6CEA"/>
    <w:rsid w:val="00BF72F8"/>
    <w:rsid w:val="00BF7E93"/>
    <w:rsid w:val="00C001F8"/>
    <w:rsid w:val="00C005C4"/>
    <w:rsid w:val="00C00764"/>
    <w:rsid w:val="00C00D3B"/>
    <w:rsid w:val="00C016E1"/>
    <w:rsid w:val="00C01D7C"/>
    <w:rsid w:val="00C024BA"/>
    <w:rsid w:val="00C02B35"/>
    <w:rsid w:val="00C02E23"/>
    <w:rsid w:val="00C03737"/>
    <w:rsid w:val="00C03FAF"/>
    <w:rsid w:val="00C0418A"/>
    <w:rsid w:val="00C043D3"/>
    <w:rsid w:val="00C043DC"/>
    <w:rsid w:val="00C04A4C"/>
    <w:rsid w:val="00C04BE1"/>
    <w:rsid w:val="00C05249"/>
    <w:rsid w:val="00C05B9C"/>
    <w:rsid w:val="00C06170"/>
    <w:rsid w:val="00C06583"/>
    <w:rsid w:val="00C066B6"/>
    <w:rsid w:val="00C0679A"/>
    <w:rsid w:val="00C06BEA"/>
    <w:rsid w:val="00C06F50"/>
    <w:rsid w:val="00C06F94"/>
    <w:rsid w:val="00C070FC"/>
    <w:rsid w:val="00C07244"/>
    <w:rsid w:val="00C0739E"/>
    <w:rsid w:val="00C07588"/>
    <w:rsid w:val="00C079EC"/>
    <w:rsid w:val="00C07B74"/>
    <w:rsid w:val="00C1028D"/>
    <w:rsid w:val="00C10683"/>
    <w:rsid w:val="00C10DA2"/>
    <w:rsid w:val="00C10EEA"/>
    <w:rsid w:val="00C10F25"/>
    <w:rsid w:val="00C1117C"/>
    <w:rsid w:val="00C11408"/>
    <w:rsid w:val="00C11548"/>
    <w:rsid w:val="00C115C6"/>
    <w:rsid w:val="00C117BC"/>
    <w:rsid w:val="00C11D81"/>
    <w:rsid w:val="00C1249B"/>
    <w:rsid w:val="00C12784"/>
    <w:rsid w:val="00C12C55"/>
    <w:rsid w:val="00C12EE2"/>
    <w:rsid w:val="00C130FD"/>
    <w:rsid w:val="00C133F6"/>
    <w:rsid w:val="00C1352B"/>
    <w:rsid w:val="00C1389E"/>
    <w:rsid w:val="00C13D14"/>
    <w:rsid w:val="00C13F35"/>
    <w:rsid w:val="00C1414B"/>
    <w:rsid w:val="00C147F4"/>
    <w:rsid w:val="00C14928"/>
    <w:rsid w:val="00C14F38"/>
    <w:rsid w:val="00C15798"/>
    <w:rsid w:val="00C158A8"/>
    <w:rsid w:val="00C15BDA"/>
    <w:rsid w:val="00C161C4"/>
    <w:rsid w:val="00C1626F"/>
    <w:rsid w:val="00C16AAC"/>
    <w:rsid w:val="00C16BFA"/>
    <w:rsid w:val="00C17183"/>
    <w:rsid w:val="00C171AE"/>
    <w:rsid w:val="00C17821"/>
    <w:rsid w:val="00C202D6"/>
    <w:rsid w:val="00C205F0"/>
    <w:rsid w:val="00C20E81"/>
    <w:rsid w:val="00C20F49"/>
    <w:rsid w:val="00C20F6D"/>
    <w:rsid w:val="00C2132C"/>
    <w:rsid w:val="00C21674"/>
    <w:rsid w:val="00C21884"/>
    <w:rsid w:val="00C21F94"/>
    <w:rsid w:val="00C2213B"/>
    <w:rsid w:val="00C221DD"/>
    <w:rsid w:val="00C223A0"/>
    <w:rsid w:val="00C223F2"/>
    <w:rsid w:val="00C22BD3"/>
    <w:rsid w:val="00C22D64"/>
    <w:rsid w:val="00C23366"/>
    <w:rsid w:val="00C23B08"/>
    <w:rsid w:val="00C23BBF"/>
    <w:rsid w:val="00C241E6"/>
    <w:rsid w:val="00C24F12"/>
    <w:rsid w:val="00C251C9"/>
    <w:rsid w:val="00C2544F"/>
    <w:rsid w:val="00C254AD"/>
    <w:rsid w:val="00C2557A"/>
    <w:rsid w:val="00C2580A"/>
    <w:rsid w:val="00C2580F"/>
    <w:rsid w:val="00C25BA4"/>
    <w:rsid w:val="00C25BDE"/>
    <w:rsid w:val="00C25C05"/>
    <w:rsid w:val="00C25CE7"/>
    <w:rsid w:val="00C262A7"/>
    <w:rsid w:val="00C26312"/>
    <w:rsid w:val="00C26DD5"/>
    <w:rsid w:val="00C270B1"/>
    <w:rsid w:val="00C27127"/>
    <w:rsid w:val="00C27376"/>
    <w:rsid w:val="00C27930"/>
    <w:rsid w:val="00C27B2F"/>
    <w:rsid w:val="00C27B3E"/>
    <w:rsid w:val="00C27E94"/>
    <w:rsid w:val="00C3008E"/>
    <w:rsid w:val="00C30806"/>
    <w:rsid w:val="00C30973"/>
    <w:rsid w:val="00C312E9"/>
    <w:rsid w:val="00C31462"/>
    <w:rsid w:val="00C319F7"/>
    <w:rsid w:val="00C31F72"/>
    <w:rsid w:val="00C323FE"/>
    <w:rsid w:val="00C329BD"/>
    <w:rsid w:val="00C32D2C"/>
    <w:rsid w:val="00C336FC"/>
    <w:rsid w:val="00C338F7"/>
    <w:rsid w:val="00C33C62"/>
    <w:rsid w:val="00C33DDD"/>
    <w:rsid w:val="00C33F1B"/>
    <w:rsid w:val="00C341DF"/>
    <w:rsid w:val="00C3433E"/>
    <w:rsid w:val="00C344C9"/>
    <w:rsid w:val="00C345B1"/>
    <w:rsid w:val="00C35722"/>
    <w:rsid w:val="00C35B01"/>
    <w:rsid w:val="00C35DB1"/>
    <w:rsid w:val="00C36078"/>
    <w:rsid w:val="00C36877"/>
    <w:rsid w:val="00C370B6"/>
    <w:rsid w:val="00C374EF"/>
    <w:rsid w:val="00C37A7D"/>
    <w:rsid w:val="00C37CB0"/>
    <w:rsid w:val="00C40240"/>
    <w:rsid w:val="00C403BF"/>
    <w:rsid w:val="00C40974"/>
    <w:rsid w:val="00C40B53"/>
    <w:rsid w:val="00C40BF6"/>
    <w:rsid w:val="00C412D5"/>
    <w:rsid w:val="00C41646"/>
    <w:rsid w:val="00C417B9"/>
    <w:rsid w:val="00C4192E"/>
    <w:rsid w:val="00C4195D"/>
    <w:rsid w:val="00C4227E"/>
    <w:rsid w:val="00C42695"/>
    <w:rsid w:val="00C42B91"/>
    <w:rsid w:val="00C43408"/>
    <w:rsid w:val="00C43435"/>
    <w:rsid w:val="00C4348D"/>
    <w:rsid w:val="00C43571"/>
    <w:rsid w:val="00C43803"/>
    <w:rsid w:val="00C43836"/>
    <w:rsid w:val="00C449FD"/>
    <w:rsid w:val="00C44A90"/>
    <w:rsid w:val="00C44C5F"/>
    <w:rsid w:val="00C44F15"/>
    <w:rsid w:val="00C453EC"/>
    <w:rsid w:val="00C457F1"/>
    <w:rsid w:val="00C45E5C"/>
    <w:rsid w:val="00C4606C"/>
    <w:rsid w:val="00C4687E"/>
    <w:rsid w:val="00C46BD2"/>
    <w:rsid w:val="00C46C1C"/>
    <w:rsid w:val="00C46C37"/>
    <w:rsid w:val="00C4757C"/>
    <w:rsid w:val="00C47A84"/>
    <w:rsid w:val="00C50667"/>
    <w:rsid w:val="00C50694"/>
    <w:rsid w:val="00C506AA"/>
    <w:rsid w:val="00C50981"/>
    <w:rsid w:val="00C50A52"/>
    <w:rsid w:val="00C50EA4"/>
    <w:rsid w:val="00C51B89"/>
    <w:rsid w:val="00C51C4F"/>
    <w:rsid w:val="00C51DD2"/>
    <w:rsid w:val="00C5219D"/>
    <w:rsid w:val="00C521A8"/>
    <w:rsid w:val="00C52BC8"/>
    <w:rsid w:val="00C52F2C"/>
    <w:rsid w:val="00C53105"/>
    <w:rsid w:val="00C53542"/>
    <w:rsid w:val="00C53B6E"/>
    <w:rsid w:val="00C53FD4"/>
    <w:rsid w:val="00C541D4"/>
    <w:rsid w:val="00C542A1"/>
    <w:rsid w:val="00C547FE"/>
    <w:rsid w:val="00C54E11"/>
    <w:rsid w:val="00C54FC5"/>
    <w:rsid w:val="00C551B4"/>
    <w:rsid w:val="00C5582C"/>
    <w:rsid w:val="00C55CFA"/>
    <w:rsid w:val="00C55E73"/>
    <w:rsid w:val="00C562A5"/>
    <w:rsid w:val="00C563B3"/>
    <w:rsid w:val="00C56768"/>
    <w:rsid w:val="00C56D80"/>
    <w:rsid w:val="00C5741F"/>
    <w:rsid w:val="00C575DA"/>
    <w:rsid w:val="00C5789B"/>
    <w:rsid w:val="00C578C0"/>
    <w:rsid w:val="00C60E1C"/>
    <w:rsid w:val="00C60F31"/>
    <w:rsid w:val="00C61098"/>
    <w:rsid w:val="00C612DC"/>
    <w:rsid w:val="00C61782"/>
    <w:rsid w:val="00C62121"/>
    <w:rsid w:val="00C621C7"/>
    <w:rsid w:val="00C6243B"/>
    <w:rsid w:val="00C63091"/>
    <w:rsid w:val="00C63113"/>
    <w:rsid w:val="00C638F0"/>
    <w:rsid w:val="00C63B0D"/>
    <w:rsid w:val="00C644A3"/>
    <w:rsid w:val="00C64745"/>
    <w:rsid w:val="00C64D33"/>
    <w:rsid w:val="00C64F49"/>
    <w:rsid w:val="00C65276"/>
    <w:rsid w:val="00C65508"/>
    <w:rsid w:val="00C656E3"/>
    <w:rsid w:val="00C65BAB"/>
    <w:rsid w:val="00C65C69"/>
    <w:rsid w:val="00C65C78"/>
    <w:rsid w:val="00C661A3"/>
    <w:rsid w:val="00C661F0"/>
    <w:rsid w:val="00C66214"/>
    <w:rsid w:val="00C66228"/>
    <w:rsid w:val="00C664F9"/>
    <w:rsid w:val="00C665C5"/>
    <w:rsid w:val="00C670A1"/>
    <w:rsid w:val="00C675DE"/>
    <w:rsid w:val="00C701F0"/>
    <w:rsid w:val="00C710DB"/>
    <w:rsid w:val="00C710F0"/>
    <w:rsid w:val="00C71452"/>
    <w:rsid w:val="00C7164B"/>
    <w:rsid w:val="00C71A05"/>
    <w:rsid w:val="00C71A1C"/>
    <w:rsid w:val="00C72236"/>
    <w:rsid w:val="00C727ED"/>
    <w:rsid w:val="00C72A59"/>
    <w:rsid w:val="00C7300C"/>
    <w:rsid w:val="00C730C7"/>
    <w:rsid w:val="00C73686"/>
    <w:rsid w:val="00C73EE0"/>
    <w:rsid w:val="00C73FC9"/>
    <w:rsid w:val="00C74003"/>
    <w:rsid w:val="00C7427E"/>
    <w:rsid w:val="00C7486D"/>
    <w:rsid w:val="00C749E3"/>
    <w:rsid w:val="00C74D8F"/>
    <w:rsid w:val="00C7505B"/>
    <w:rsid w:val="00C7524C"/>
    <w:rsid w:val="00C752D5"/>
    <w:rsid w:val="00C7543C"/>
    <w:rsid w:val="00C7549B"/>
    <w:rsid w:val="00C76156"/>
    <w:rsid w:val="00C7634C"/>
    <w:rsid w:val="00C76642"/>
    <w:rsid w:val="00C7676D"/>
    <w:rsid w:val="00C7682B"/>
    <w:rsid w:val="00C7729B"/>
    <w:rsid w:val="00C773A7"/>
    <w:rsid w:val="00C80747"/>
    <w:rsid w:val="00C80B69"/>
    <w:rsid w:val="00C80FE1"/>
    <w:rsid w:val="00C81523"/>
    <w:rsid w:val="00C81AF7"/>
    <w:rsid w:val="00C81CEE"/>
    <w:rsid w:val="00C82759"/>
    <w:rsid w:val="00C827AB"/>
    <w:rsid w:val="00C83408"/>
    <w:rsid w:val="00C83981"/>
    <w:rsid w:val="00C83C5D"/>
    <w:rsid w:val="00C83FCD"/>
    <w:rsid w:val="00C84270"/>
    <w:rsid w:val="00C84D76"/>
    <w:rsid w:val="00C84E94"/>
    <w:rsid w:val="00C85749"/>
    <w:rsid w:val="00C85864"/>
    <w:rsid w:val="00C85BF8"/>
    <w:rsid w:val="00C86075"/>
    <w:rsid w:val="00C8620E"/>
    <w:rsid w:val="00C86679"/>
    <w:rsid w:val="00C869B7"/>
    <w:rsid w:val="00C87926"/>
    <w:rsid w:val="00C8794A"/>
    <w:rsid w:val="00C907A5"/>
    <w:rsid w:val="00C907E2"/>
    <w:rsid w:val="00C90C74"/>
    <w:rsid w:val="00C916AA"/>
    <w:rsid w:val="00C91EDD"/>
    <w:rsid w:val="00C920D2"/>
    <w:rsid w:val="00C924BA"/>
    <w:rsid w:val="00C925F9"/>
    <w:rsid w:val="00C92695"/>
    <w:rsid w:val="00C92714"/>
    <w:rsid w:val="00C92E39"/>
    <w:rsid w:val="00C93079"/>
    <w:rsid w:val="00C9364E"/>
    <w:rsid w:val="00C93AE4"/>
    <w:rsid w:val="00C93E16"/>
    <w:rsid w:val="00C9443E"/>
    <w:rsid w:val="00C94C43"/>
    <w:rsid w:val="00C9521A"/>
    <w:rsid w:val="00C95C23"/>
    <w:rsid w:val="00C96867"/>
    <w:rsid w:val="00C96C98"/>
    <w:rsid w:val="00C9703D"/>
    <w:rsid w:val="00C975DE"/>
    <w:rsid w:val="00C977F2"/>
    <w:rsid w:val="00C97978"/>
    <w:rsid w:val="00C97B8A"/>
    <w:rsid w:val="00C97D6F"/>
    <w:rsid w:val="00CA022B"/>
    <w:rsid w:val="00CA0866"/>
    <w:rsid w:val="00CA0E24"/>
    <w:rsid w:val="00CA13CF"/>
    <w:rsid w:val="00CA14C8"/>
    <w:rsid w:val="00CA1798"/>
    <w:rsid w:val="00CA1AD3"/>
    <w:rsid w:val="00CA22F5"/>
    <w:rsid w:val="00CA255F"/>
    <w:rsid w:val="00CA33CF"/>
    <w:rsid w:val="00CA367B"/>
    <w:rsid w:val="00CA391B"/>
    <w:rsid w:val="00CA3C36"/>
    <w:rsid w:val="00CA422D"/>
    <w:rsid w:val="00CA4F94"/>
    <w:rsid w:val="00CA4FE2"/>
    <w:rsid w:val="00CA6557"/>
    <w:rsid w:val="00CA6B78"/>
    <w:rsid w:val="00CA6D72"/>
    <w:rsid w:val="00CA752B"/>
    <w:rsid w:val="00CA77BA"/>
    <w:rsid w:val="00CA7A50"/>
    <w:rsid w:val="00CA7BED"/>
    <w:rsid w:val="00CB06BC"/>
    <w:rsid w:val="00CB071D"/>
    <w:rsid w:val="00CB0D59"/>
    <w:rsid w:val="00CB0E1F"/>
    <w:rsid w:val="00CB16BA"/>
    <w:rsid w:val="00CB172E"/>
    <w:rsid w:val="00CB1D29"/>
    <w:rsid w:val="00CB210C"/>
    <w:rsid w:val="00CB22E4"/>
    <w:rsid w:val="00CB2644"/>
    <w:rsid w:val="00CB2CA5"/>
    <w:rsid w:val="00CB2F04"/>
    <w:rsid w:val="00CB30BE"/>
    <w:rsid w:val="00CB39CC"/>
    <w:rsid w:val="00CB3A8A"/>
    <w:rsid w:val="00CB42F3"/>
    <w:rsid w:val="00CB4436"/>
    <w:rsid w:val="00CB44C9"/>
    <w:rsid w:val="00CB4771"/>
    <w:rsid w:val="00CB4E62"/>
    <w:rsid w:val="00CB50C3"/>
    <w:rsid w:val="00CB5720"/>
    <w:rsid w:val="00CB5A38"/>
    <w:rsid w:val="00CB66A3"/>
    <w:rsid w:val="00CB6843"/>
    <w:rsid w:val="00CB73C1"/>
    <w:rsid w:val="00CC0080"/>
    <w:rsid w:val="00CC04E8"/>
    <w:rsid w:val="00CC08FA"/>
    <w:rsid w:val="00CC1202"/>
    <w:rsid w:val="00CC120B"/>
    <w:rsid w:val="00CC163C"/>
    <w:rsid w:val="00CC17BB"/>
    <w:rsid w:val="00CC1C8F"/>
    <w:rsid w:val="00CC1D3B"/>
    <w:rsid w:val="00CC2436"/>
    <w:rsid w:val="00CC2437"/>
    <w:rsid w:val="00CC24C9"/>
    <w:rsid w:val="00CC25F1"/>
    <w:rsid w:val="00CC266B"/>
    <w:rsid w:val="00CC32DF"/>
    <w:rsid w:val="00CC4337"/>
    <w:rsid w:val="00CC48C4"/>
    <w:rsid w:val="00CC491F"/>
    <w:rsid w:val="00CC5619"/>
    <w:rsid w:val="00CC5CF6"/>
    <w:rsid w:val="00CC6028"/>
    <w:rsid w:val="00CC640B"/>
    <w:rsid w:val="00CC6635"/>
    <w:rsid w:val="00CC6928"/>
    <w:rsid w:val="00CC6C6D"/>
    <w:rsid w:val="00CC6F16"/>
    <w:rsid w:val="00CC6F7E"/>
    <w:rsid w:val="00CC73C0"/>
    <w:rsid w:val="00CC7C14"/>
    <w:rsid w:val="00CD0494"/>
    <w:rsid w:val="00CD0908"/>
    <w:rsid w:val="00CD0A23"/>
    <w:rsid w:val="00CD0D90"/>
    <w:rsid w:val="00CD12A6"/>
    <w:rsid w:val="00CD1F28"/>
    <w:rsid w:val="00CD2474"/>
    <w:rsid w:val="00CD307A"/>
    <w:rsid w:val="00CD3413"/>
    <w:rsid w:val="00CD34CF"/>
    <w:rsid w:val="00CD35E5"/>
    <w:rsid w:val="00CD35F9"/>
    <w:rsid w:val="00CD38CE"/>
    <w:rsid w:val="00CD3B7D"/>
    <w:rsid w:val="00CD3BC6"/>
    <w:rsid w:val="00CD3DDF"/>
    <w:rsid w:val="00CD40F1"/>
    <w:rsid w:val="00CD42FF"/>
    <w:rsid w:val="00CD4465"/>
    <w:rsid w:val="00CD47AC"/>
    <w:rsid w:val="00CD491E"/>
    <w:rsid w:val="00CD5059"/>
    <w:rsid w:val="00CD55C7"/>
    <w:rsid w:val="00CD56DB"/>
    <w:rsid w:val="00CD5890"/>
    <w:rsid w:val="00CD5A37"/>
    <w:rsid w:val="00CD6122"/>
    <w:rsid w:val="00CD64D2"/>
    <w:rsid w:val="00CD6876"/>
    <w:rsid w:val="00CD6BF4"/>
    <w:rsid w:val="00CD7513"/>
    <w:rsid w:val="00CE0127"/>
    <w:rsid w:val="00CE01C6"/>
    <w:rsid w:val="00CE07B0"/>
    <w:rsid w:val="00CE0B60"/>
    <w:rsid w:val="00CE13A0"/>
    <w:rsid w:val="00CE13E7"/>
    <w:rsid w:val="00CE153E"/>
    <w:rsid w:val="00CE1660"/>
    <w:rsid w:val="00CE1A95"/>
    <w:rsid w:val="00CE1BA3"/>
    <w:rsid w:val="00CE24F2"/>
    <w:rsid w:val="00CE2512"/>
    <w:rsid w:val="00CE256D"/>
    <w:rsid w:val="00CE2F66"/>
    <w:rsid w:val="00CE2FD2"/>
    <w:rsid w:val="00CE3245"/>
    <w:rsid w:val="00CE332A"/>
    <w:rsid w:val="00CE352D"/>
    <w:rsid w:val="00CE3AF4"/>
    <w:rsid w:val="00CE455C"/>
    <w:rsid w:val="00CE47E5"/>
    <w:rsid w:val="00CE493D"/>
    <w:rsid w:val="00CE4A5E"/>
    <w:rsid w:val="00CE4B82"/>
    <w:rsid w:val="00CE5168"/>
    <w:rsid w:val="00CE5425"/>
    <w:rsid w:val="00CE5C54"/>
    <w:rsid w:val="00CE6449"/>
    <w:rsid w:val="00CE67F3"/>
    <w:rsid w:val="00CE6D12"/>
    <w:rsid w:val="00CE6F7A"/>
    <w:rsid w:val="00CE7215"/>
    <w:rsid w:val="00CE724B"/>
    <w:rsid w:val="00CE743A"/>
    <w:rsid w:val="00CE76AA"/>
    <w:rsid w:val="00CE774B"/>
    <w:rsid w:val="00CE78AF"/>
    <w:rsid w:val="00CE78FF"/>
    <w:rsid w:val="00CE7BB4"/>
    <w:rsid w:val="00CF0573"/>
    <w:rsid w:val="00CF05C5"/>
    <w:rsid w:val="00CF14A1"/>
    <w:rsid w:val="00CF1B30"/>
    <w:rsid w:val="00CF1C8A"/>
    <w:rsid w:val="00CF1EB9"/>
    <w:rsid w:val="00CF21A9"/>
    <w:rsid w:val="00CF2208"/>
    <w:rsid w:val="00CF257D"/>
    <w:rsid w:val="00CF2B86"/>
    <w:rsid w:val="00CF2E30"/>
    <w:rsid w:val="00CF2E7E"/>
    <w:rsid w:val="00CF2F21"/>
    <w:rsid w:val="00CF381B"/>
    <w:rsid w:val="00CF38F1"/>
    <w:rsid w:val="00CF3E95"/>
    <w:rsid w:val="00CF470F"/>
    <w:rsid w:val="00CF4C92"/>
    <w:rsid w:val="00CF4F08"/>
    <w:rsid w:val="00CF5223"/>
    <w:rsid w:val="00CF5228"/>
    <w:rsid w:val="00CF5581"/>
    <w:rsid w:val="00CF5B04"/>
    <w:rsid w:val="00CF5D35"/>
    <w:rsid w:val="00CF5DC5"/>
    <w:rsid w:val="00CF60C4"/>
    <w:rsid w:val="00CF73AE"/>
    <w:rsid w:val="00CF747B"/>
    <w:rsid w:val="00CF77B5"/>
    <w:rsid w:val="00CF79BF"/>
    <w:rsid w:val="00CF7BFC"/>
    <w:rsid w:val="00D00076"/>
    <w:rsid w:val="00D002FA"/>
    <w:rsid w:val="00D00E9D"/>
    <w:rsid w:val="00D01374"/>
    <w:rsid w:val="00D013C9"/>
    <w:rsid w:val="00D01429"/>
    <w:rsid w:val="00D01568"/>
    <w:rsid w:val="00D0199F"/>
    <w:rsid w:val="00D02130"/>
    <w:rsid w:val="00D02567"/>
    <w:rsid w:val="00D027F2"/>
    <w:rsid w:val="00D02E6F"/>
    <w:rsid w:val="00D031BF"/>
    <w:rsid w:val="00D035C9"/>
    <w:rsid w:val="00D036CF"/>
    <w:rsid w:val="00D03724"/>
    <w:rsid w:val="00D03BAF"/>
    <w:rsid w:val="00D04529"/>
    <w:rsid w:val="00D04A3C"/>
    <w:rsid w:val="00D051E5"/>
    <w:rsid w:val="00D05843"/>
    <w:rsid w:val="00D05883"/>
    <w:rsid w:val="00D05C2E"/>
    <w:rsid w:val="00D05E59"/>
    <w:rsid w:val="00D05F01"/>
    <w:rsid w:val="00D06358"/>
    <w:rsid w:val="00D06555"/>
    <w:rsid w:val="00D06591"/>
    <w:rsid w:val="00D070B8"/>
    <w:rsid w:val="00D076DB"/>
    <w:rsid w:val="00D0772D"/>
    <w:rsid w:val="00D079A4"/>
    <w:rsid w:val="00D07AE3"/>
    <w:rsid w:val="00D07B0B"/>
    <w:rsid w:val="00D07E86"/>
    <w:rsid w:val="00D106A4"/>
    <w:rsid w:val="00D1098F"/>
    <w:rsid w:val="00D10A3A"/>
    <w:rsid w:val="00D11163"/>
    <w:rsid w:val="00D1167B"/>
    <w:rsid w:val="00D11869"/>
    <w:rsid w:val="00D11BC0"/>
    <w:rsid w:val="00D121EC"/>
    <w:rsid w:val="00D1225D"/>
    <w:rsid w:val="00D12E95"/>
    <w:rsid w:val="00D1328B"/>
    <w:rsid w:val="00D136F6"/>
    <w:rsid w:val="00D13923"/>
    <w:rsid w:val="00D14700"/>
    <w:rsid w:val="00D14BC7"/>
    <w:rsid w:val="00D14C1A"/>
    <w:rsid w:val="00D14CC8"/>
    <w:rsid w:val="00D155F3"/>
    <w:rsid w:val="00D15AAE"/>
    <w:rsid w:val="00D15CA9"/>
    <w:rsid w:val="00D160CA"/>
    <w:rsid w:val="00D16248"/>
    <w:rsid w:val="00D164ED"/>
    <w:rsid w:val="00D16628"/>
    <w:rsid w:val="00D16921"/>
    <w:rsid w:val="00D16F67"/>
    <w:rsid w:val="00D179E3"/>
    <w:rsid w:val="00D17D85"/>
    <w:rsid w:val="00D17E6E"/>
    <w:rsid w:val="00D200E0"/>
    <w:rsid w:val="00D20702"/>
    <w:rsid w:val="00D20D15"/>
    <w:rsid w:val="00D214D2"/>
    <w:rsid w:val="00D218DC"/>
    <w:rsid w:val="00D223C3"/>
    <w:rsid w:val="00D23489"/>
    <w:rsid w:val="00D23A43"/>
    <w:rsid w:val="00D23CDB"/>
    <w:rsid w:val="00D23D8F"/>
    <w:rsid w:val="00D23E06"/>
    <w:rsid w:val="00D23FB1"/>
    <w:rsid w:val="00D24055"/>
    <w:rsid w:val="00D24409"/>
    <w:rsid w:val="00D24890"/>
    <w:rsid w:val="00D24C7D"/>
    <w:rsid w:val="00D24FA6"/>
    <w:rsid w:val="00D25051"/>
    <w:rsid w:val="00D25074"/>
    <w:rsid w:val="00D252C6"/>
    <w:rsid w:val="00D2580C"/>
    <w:rsid w:val="00D25D78"/>
    <w:rsid w:val="00D26089"/>
    <w:rsid w:val="00D2650F"/>
    <w:rsid w:val="00D26C61"/>
    <w:rsid w:val="00D26F2E"/>
    <w:rsid w:val="00D2753C"/>
    <w:rsid w:val="00D27A65"/>
    <w:rsid w:val="00D27FBC"/>
    <w:rsid w:val="00D301BA"/>
    <w:rsid w:val="00D301E9"/>
    <w:rsid w:val="00D30BBD"/>
    <w:rsid w:val="00D30D74"/>
    <w:rsid w:val="00D31600"/>
    <w:rsid w:val="00D31B00"/>
    <w:rsid w:val="00D3235E"/>
    <w:rsid w:val="00D323A0"/>
    <w:rsid w:val="00D32618"/>
    <w:rsid w:val="00D32DEC"/>
    <w:rsid w:val="00D3329C"/>
    <w:rsid w:val="00D34037"/>
    <w:rsid w:val="00D34709"/>
    <w:rsid w:val="00D349A0"/>
    <w:rsid w:val="00D34AAD"/>
    <w:rsid w:val="00D34C98"/>
    <w:rsid w:val="00D35059"/>
    <w:rsid w:val="00D35331"/>
    <w:rsid w:val="00D3595D"/>
    <w:rsid w:val="00D359C9"/>
    <w:rsid w:val="00D35B62"/>
    <w:rsid w:val="00D35D7C"/>
    <w:rsid w:val="00D35DF6"/>
    <w:rsid w:val="00D35E06"/>
    <w:rsid w:val="00D35FF0"/>
    <w:rsid w:val="00D35FFC"/>
    <w:rsid w:val="00D3619E"/>
    <w:rsid w:val="00D362FC"/>
    <w:rsid w:val="00D36712"/>
    <w:rsid w:val="00D3685F"/>
    <w:rsid w:val="00D36F24"/>
    <w:rsid w:val="00D370B9"/>
    <w:rsid w:val="00D37C84"/>
    <w:rsid w:val="00D37D05"/>
    <w:rsid w:val="00D40251"/>
    <w:rsid w:val="00D41084"/>
    <w:rsid w:val="00D411C9"/>
    <w:rsid w:val="00D417CD"/>
    <w:rsid w:val="00D41B09"/>
    <w:rsid w:val="00D41DE4"/>
    <w:rsid w:val="00D4245F"/>
    <w:rsid w:val="00D4286C"/>
    <w:rsid w:val="00D42890"/>
    <w:rsid w:val="00D430C3"/>
    <w:rsid w:val="00D43237"/>
    <w:rsid w:val="00D43559"/>
    <w:rsid w:val="00D4435A"/>
    <w:rsid w:val="00D44983"/>
    <w:rsid w:val="00D450C1"/>
    <w:rsid w:val="00D45260"/>
    <w:rsid w:val="00D4557B"/>
    <w:rsid w:val="00D45F85"/>
    <w:rsid w:val="00D46167"/>
    <w:rsid w:val="00D461EE"/>
    <w:rsid w:val="00D4656B"/>
    <w:rsid w:val="00D46A5D"/>
    <w:rsid w:val="00D47342"/>
    <w:rsid w:val="00D474A0"/>
    <w:rsid w:val="00D4756C"/>
    <w:rsid w:val="00D477A4"/>
    <w:rsid w:val="00D47B70"/>
    <w:rsid w:val="00D47C85"/>
    <w:rsid w:val="00D500E3"/>
    <w:rsid w:val="00D50337"/>
    <w:rsid w:val="00D504C7"/>
    <w:rsid w:val="00D50592"/>
    <w:rsid w:val="00D507E3"/>
    <w:rsid w:val="00D50984"/>
    <w:rsid w:val="00D50988"/>
    <w:rsid w:val="00D509F8"/>
    <w:rsid w:val="00D50D66"/>
    <w:rsid w:val="00D50E40"/>
    <w:rsid w:val="00D50EB3"/>
    <w:rsid w:val="00D5107A"/>
    <w:rsid w:val="00D5115D"/>
    <w:rsid w:val="00D51979"/>
    <w:rsid w:val="00D51B52"/>
    <w:rsid w:val="00D51C7E"/>
    <w:rsid w:val="00D51CA7"/>
    <w:rsid w:val="00D51EB6"/>
    <w:rsid w:val="00D529B6"/>
    <w:rsid w:val="00D52D74"/>
    <w:rsid w:val="00D53189"/>
    <w:rsid w:val="00D5352D"/>
    <w:rsid w:val="00D538F6"/>
    <w:rsid w:val="00D53A3F"/>
    <w:rsid w:val="00D53FDA"/>
    <w:rsid w:val="00D541DD"/>
    <w:rsid w:val="00D546BA"/>
    <w:rsid w:val="00D5482B"/>
    <w:rsid w:val="00D5490A"/>
    <w:rsid w:val="00D54930"/>
    <w:rsid w:val="00D55933"/>
    <w:rsid w:val="00D559BE"/>
    <w:rsid w:val="00D55D3B"/>
    <w:rsid w:val="00D55DE5"/>
    <w:rsid w:val="00D5607B"/>
    <w:rsid w:val="00D56949"/>
    <w:rsid w:val="00D56F72"/>
    <w:rsid w:val="00D579B0"/>
    <w:rsid w:val="00D603F2"/>
    <w:rsid w:val="00D6099C"/>
    <w:rsid w:val="00D60A77"/>
    <w:rsid w:val="00D60AF8"/>
    <w:rsid w:val="00D60DA0"/>
    <w:rsid w:val="00D612C1"/>
    <w:rsid w:val="00D6137F"/>
    <w:rsid w:val="00D617C5"/>
    <w:rsid w:val="00D61AEE"/>
    <w:rsid w:val="00D61B3F"/>
    <w:rsid w:val="00D6216C"/>
    <w:rsid w:val="00D62330"/>
    <w:rsid w:val="00D62554"/>
    <w:rsid w:val="00D62702"/>
    <w:rsid w:val="00D6283C"/>
    <w:rsid w:val="00D62887"/>
    <w:rsid w:val="00D62E32"/>
    <w:rsid w:val="00D63199"/>
    <w:rsid w:val="00D63315"/>
    <w:rsid w:val="00D63408"/>
    <w:rsid w:val="00D6380C"/>
    <w:rsid w:val="00D63B1B"/>
    <w:rsid w:val="00D63D7F"/>
    <w:rsid w:val="00D63E82"/>
    <w:rsid w:val="00D6432C"/>
    <w:rsid w:val="00D64B1C"/>
    <w:rsid w:val="00D65410"/>
    <w:rsid w:val="00D65A6F"/>
    <w:rsid w:val="00D66039"/>
    <w:rsid w:val="00D66B37"/>
    <w:rsid w:val="00D66FA2"/>
    <w:rsid w:val="00D6733B"/>
    <w:rsid w:val="00D67457"/>
    <w:rsid w:val="00D67D0D"/>
    <w:rsid w:val="00D67EE8"/>
    <w:rsid w:val="00D67FCA"/>
    <w:rsid w:val="00D700DD"/>
    <w:rsid w:val="00D70754"/>
    <w:rsid w:val="00D70780"/>
    <w:rsid w:val="00D70980"/>
    <w:rsid w:val="00D70B5B"/>
    <w:rsid w:val="00D70BA1"/>
    <w:rsid w:val="00D70D61"/>
    <w:rsid w:val="00D70E46"/>
    <w:rsid w:val="00D70FC1"/>
    <w:rsid w:val="00D71996"/>
    <w:rsid w:val="00D71DFA"/>
    <w:rsid w:val="00D71F4D"/>
    <w:rsid w:val="00D7267F"/>
    <w:rsid w:val="00D728F6"/>
    <w:rsid w:val="00D72EE7"/>
    <w:rsid w:val="00D73F1F"/>
    <w:rsid w:val="00D73F5C"/>
    <w:rsid w:val="00D74358"/>
    <w:rsid w:val="00D746C1"/>
    <w:rsid w:val="00D74E8F"/>
    <w:rsid w:val="00D75318"/>
    <w:rsid w:val="00D7557E"/>
    <w:rsid w:val="00D7604B"/>
    <w:rsid w:val="00D7616F"/>
    <w:rsid w:val="00D76E45"/>
    <w:rsid w:val="00D76F11"/>
    <w:rsid w:val="00D77185"/>
    <w:rsid w:val="00D771B2"/>
    <w:rsid w:val="00D7761B"/>
    <w:rsid w:val="00D7761F"/>
    <w:rsid w:val="00D77686"/>
    <w:rsid w:val="00D778D3"/>
    <w:rsid w:val="00D779E2"/>
    <w:rsid w:val="00D77A9B"/>
    <w:rsid w:val="00D77B33"/>
    <w:rsid w:val="00D77F8A"/>
    <w:rsid w:val="00D80F28"/>
    <w:rsid w:val="00D81476"/>
    <w:rsid w:val="00D81813"/>
    <w:rsid w:val="00D81A5E"/>
    <w:rsid w:val="00D8257B"/>
    <w:rsid w:val="00D830D5"/>
    <w:rsid w:val="00D83199"/>
    <w:rsid w:val="00D83847"/>
    <w:rsid w:val="00D8463B"/>
    <w:rsid w:val="00D848E2"/>
    <w:rsid w:val="00D8522F"/>
    <w:rsid w:val="00D85D36"/>
    <w:rsid w:val="00D86151"/>
    <w:rsid w:val="00D8638F"/>
    <w:rsid w:val="00D86545"/>
    <w:rsid w:val="00D86580"/>
    <w:rsid w:val="00D8663E"/>
    <w:rsid w:val="00D86787"/>
    <w:rsid w:val="00D87B3C"/>
    <w:rsid w:val="00D87B6F"/>
    <w:rsid w:val="00D90556"/>
    <w:rsid w:val="00D90F00"/>
    <w:rsid w:val="00D910A2"/>
    <w:rsid w:val="00D91231"/>
    <w:rsid w:val="00D91696"/>
    <w:rsid w:val="00D91B8F"/>
    <w:rsid w:val="00D92275"/>
    <w:rsid w:val="00D9229B"/>
    <w:rsid w:val="00D9231A"/>
    <w:rsid w:val="00D924CB"/>
    <w:rsid w:val="00D924FE"/>
    <w:rsid w:val="00D926C1"/>
    <w:rsid w:val="00D927FE"/>
    <w:rsid w:val="00D92B12"/>
    <w:rsid w:val="00D93299"/>
    <w:rsid w:val="00D932BE"/>
    <w:rsid w:val="00D9342F"/>
    <w:rsid w:val="00D93450"/>
    <w:rsid w:val="00D93581"/>
    <w:rsid w:val="00D9430F"/>
    <w:rsid w:val="00D94A7E"/>
    <w:rsid w:val="00D94C2E"/>
    <w:rsid w:val="00D9540C"/>
    <w:rsid w:val="00D9576F"/>
    <w:rsid w:val="00D957CC"/>
    <w:rsid w:val="00D95A40"/>
    <w:rsid w:val="00D95D10"/>
    <w:rsid w:val="00D95D76"/>
    <w:rsid w:val="00D95F67"/>
    <w:rsid w:val="00D96009"/>
    <w:rsid w:val="00D961C6"/>
    <w:rsid w:val="00D962C7"/>
    <w:rsid w:val="00D964B9"/>
    <w:rsid w:val="00D96896"/>
    <w:rsid w:val="00D96E04"/>
    <w:rsid w:val="00D96F68"/>
    <w:rsid w:val="00D97326"/>
    <w:rsid w:val="00D97A10"/>
    <w:rsid w:val="00D97BDC"/>
    <w:rsid w:val="00D97E6E"/>
    <w:rsid w:val="00D97EC8"/>
    <w:rsid w:val="00DA011D"/>
    <w:rsid w:val="00DA02D7"/>
    <w:rsid w:val="00DA0389"/>
    <w:rsid w:val="00DA05F4"/>
    <w:rsid w:val="00DA088F"/>
    <w:rsid w:val="00DA0948"/>
    <w:rsid w:val="00DA0D6D"/>
    <w:rsid w:val="00DA1541"/>
    <w:rsid w:val="00DA1549"/>
    <w:rsid w:val="00DA17DD"/>
    <w:rsid w:val="00DA21D3"/>
    <w:rsid w:val="00DA23F0"/>
    <w:rsid w:val="00DA2616"/>
    <w:rsid w:val="00DA26BE"/>
    <w:rsid w:val="00DA2C89"/>
    <w:rsid w:val="00DA3014"/>
    <w:rsid w:val="00DA3047"/>
    <w:rsid w:val="00DA31FE"/>
    <w:rsid w:val="00DA3404"/>
    <w:rsid w:val="00DA35A5"/>
    <w:rsid w:val="00DA3732"/>
    <w:rsid w:val="00DA3963"/>
    <w:rsid w:val="00DA3AEA"/>
    <w:rsid w:val="00DA3CDF"/>
    <w:rsid w:val="00DA3E6F"/>
    <w:rsid w:val="00DA3EEC"/>
    <w:rsid w:val="00DA4099"/>
    <w:rsid w:val="00DA4598"/>
    <w:rsid w:val="00DA45A8"/>
    <w:rsid w:val="00DA48A5"/>
    <w:rsid w:val="00DA48B4"/>
    <w:rsid w:val="00DA4FC7"/>
    <w:rsid w:val="00DA531D"/>
    <w:rsid w:val="00DA5B50"/>
    <w:rsid w:val="00DA616D"/>
    <w:rsid w:val="00DA622A"/>
    <w:rsid w:val="00DA6332"/>
    <w:rsid w:val="00DA6D26"/>
    <w:rsid w:val="00DA710D"/>
    <w:rsid w:val="00DA7281"/>
    <w:rsid w:val="00DA75C4"/>
    <w:rsid w:val="00DA797F"/>
    <w:rsid w:val="00DA7EAB"/>
    <w:rsid w:val="00DA7FD7"/>
    <w:rsid w:val="00DB045A"/>
    <w:rsid w:val="00DB0482"/>
    <w:rsid w:val="00DB0B53"/>
    <w:rsid w:val="00DB120E"/>
    <w:rsid w:val="00DB1214"/>
    <w:rsid w:val="00DB1862"/>
    <w:rsid w:val="00DB18E4"/>
    <w:rsid w:val="00DB18F7"/>
    <w:rsid w:val="00DB1EE4"/>
    <w:rsid w:val="00DB2026"/>
    <w:rsid w:val="00DB20F5"/>
    <w:rsid w:val="00DB2301"/>
    <w:rsid w:val="00DB2988"/>
    <w:rsid w:val="00DB30CE"/>
    <w:rsid w:val="00DB38CE"/>
    <w:rsid w:val="00DB3B1A"/>
    <w:rsid w:val="00DB3DD5"/>
    <w:rsid w:val="00DB4447"/>
    <w:rsid w:val="00DB4779"/>
    <w:rsid w:val="00DB47FB"/>
    <w:rsid w:val="00DB49C2"/>
    <w:rsid w:val="00DB4AF8"/>
    <w:rsid w:val="00DB4B64"/>
    <w:rsid w:val="00DB5117"/>
    <w:rsid w:val="00DB5B54"/>
    <w:rsid w:val="00DB61AF"/>
    <w:rsid w:val="00DB6240"/>
    <w:rsid w:val="00DB65F0"/>
    <w:rsid w:val="00DB6749"/>
    <w:rsid w:val="00DB6AE1"/>
    <w:rsid w:val="00DB6E5E"/>
    <w:rsid w:val="00DB6F18"/>
    <w:rsid w:val="00DB74DB"/>
    <w:rsid w:val="00DB752D"/>
    <w:rsid w:val="00DB7697"/>
    <w:rsid w:val="00DB7CBF"/>
    <w:rsid w:val="00DB7DBA"/>
    <w:rsid w:val="00DC0C47"/>
    <w:rsid w:val="00DC0D71"/>
    <w:rsid w:val="00DC0F67"/>
    <w:rsid w:val="00DC1031"/>
    <w:rsid w:val="00DC14DF"/>
    <w:rsid w:val="00DC157D"/>
    <w:rsid w:val="00DC1632"/>
    <w:rsid w:val="00DC1BDB"/>
    <w:rsid w:val="00DC24E2"/>
    <w:rsid w:val="00DC25F0"/>
    <w:rsid w:val="00DC26F1"/>
    <w:rsid w:val="00DC2768"/>
    <w:rsid w:val="00DC2AC5"/>
    <w:rsid w:val="00DC2C4F"/>
    <w:rsid w:val="00DC30C9"/>
    <w:rsid w:val="00DC36B0"/>
    <w:rsid w:val="00DC3862"/>
    <w:rsid w:val="00DC3B30"/>
    <w:rsid w:val="00DC447D"/>
    <w:rsid w:val="00DC4B82"/>
    <w:rsid w:val="00DC4C35"/>
    <w:rsid w:val="00DC520F"/>
    <w:rsid w:val="00DC56EC"/>
    <w:rsid w:val="00DC5793"/>
    <w:rsid w:val="00DC57EC"/>
    <w:rsid w:val="00DC5985"/>
    <w:rsid w:val="00DC5CFD"/>
    <w:rsid w:val="00DC72BD"/>
    <w:rsid w:val="00DC7467"/>
    <w:rsid w:val="00DC7936"/>
    <w:rsid w:val="00DD0497"/>
    <w:rsid w:val="00DD0FD1"/>
    <w:rsid w:val="00DD129B"/>
    <w:rsid w:val="00DD27D9"/>
    <w:rsid w:val="00DD29CF"/>
    <w:rsid w:val="00DD3888"/>
    <w:rsid w:val="00DD3B38"/>
    <w:rsid w:val="00DD3F8B"/>
    <w:rsid w:val="00DD408A"/>
    <w:rsid w:val="00DD4E58"/>
    <w:rsid w:val="00DD505A"/>
    <w:rsid w:val="00DD5311"/>
    <w:rsid w:val="00DD5451"/>
    <w:rsid w:val="00DD54B6"/>
    <w:rsid w:val="00DD5B2F"/>
    <w:rsid w:val="00DD5F23"/>
    <w:rsid w:val="00DD6231"/>
    <w:rsid w:val="00DD64C5"/>
    <w:rsid w:val="00DD6BD5"/>
    <w:rsid w:val="00DD6DF5"/>
    <w:rsid w:val="00DD6F0B"/>
    <w:rsid w:val="00DD7004"/>
    <w:rsid w:val="00DD7A9E"/>
    <w:rsid w:val="00DD7D56"/>
    <w:rsid w:val="00DE0049"/>
    <w:rsid w:val="00DE0456"/>
    <w:rsid w:val="00DE07C6"/>
    <w:rsid w:val="00DE1636"/>
    <w:rsid w:val="00DE2413"/>
    <w:rsid w:val="00DE2C87"/>
    <w:rsid w:val="00DE3121"/>
    <w:rsid w:val="00DE3C26"/>
    <w:rsid w:val="00DE3C91"/>
    <w:rsid w:val="00DE3DE2"/>
    <w:rsid w:val="00DE4422"/>
    <w:rsid w:val="00DE45B3"/>
    <w:rsid w:val="00DE45F3"/>
    <w:rsid w:val="00DE4792"/>
    <w:rsid w:val="00DE539B"/>
    <w:rsid w:val="00DE54D7"/>
    <w:rsid w:val="00DE55A5"/>
    <w:rsid w:val="00DE5757"/>
    <w:rsid w:val="00DE59E4"/>
    <w:rsid w:val="00DE5A7E"/>
    <w:rsid w:val="00DE5CF5"/>
    <w:rsid w:val="00DE6178"/>
    <w:rsid w:val="00DE6692"/>
    <w:rsid w:val="00DE692F"/>
    <w:rsid w:val="00DE6E9F"/>
    <w:rsid w:val="00DE7151"/>
    <w:rsid w:val="00DE74F1"/>
    <w:rsid w:val="00DE7666"/>
    <w:rsid w:val="00DE7A2C"/>
    <w:rsid w:val="00DF0323"/>
    <w:rsid w:val="00DF0E80"/>
    <w:rsid w:val="00DF10CB"/>
    <w:rsid w:val="00DF12C4"/>
    <w:rsid w:val="00DF1C05"/>
    <w:rsid w:val="00DF1F8E"/>
    <w:rsid w:val="00DF2471"/>
    <w:rsid w:val="00DF2714"/>
    <w:rsid w:val="00DF29AA"/>
    <w:rsid w:val="00DF30A1"/>
    <w:rsid w:val="00DF3522"/>
    <w:rsid w:val="00DF3E8D"/>
    <w:rsid w:val="00DF4089"/>
    <w:rsid w:val="00DF4B65"/>
    <w:rsid w:val="00DF4B66"/>
    <w:rsid w:val="00DF530C"/>
    <w:rsid w:val="00DF5801"/>
    <w:rsid w:val="00DF5DD2"/>
    <w:rsid w:val="00DF6370"/>
    <w:rsid w:val="00DF67EC"/>
    <w:rsid w:val="00DF6AB2"/>
    <w:rsid w:val="00DF6BE5"/>
    <w:rsid w:val="00DF6C24"/>
    <w:rsid w:val="00DF6C55"/>
    <w:rsid w:val="00DF6DB4"/>
    <w:rsid w:val="00DF6F3F"/>
    <w:rsid w:val="00DF72B9"/>
    <w:rsid w:val="00DF7D7D"/>
    <w:rsid w:val="00DF7E4B"/>
    <w:rsid w:val="00E0001B"/>
    <w:rsid w:val="00E002F1"/>
    <w:rsid w:val="00E003A1"/>
    <w:rsid w:val="00E00778"/>
    <w:rsid w:val="00E00946"/>
    <w:rsid w:val="00E00A34"/>
    <w:rsid w:val="00E00B9B"/>
    <w:rsid w:val="00E00EC0"/>
    <w:rsid w:val="00E015B5"/>
    <w:rsid w:val="00E01D94"/>
    <w:rsid w:val="00E01F13"/>
    <w:rsid w:val="00E0204A"/>
    <w:rsid w:val="00E02EBE"/>
    <w:rsid w:val="00E03282"/>
    <w:rsid w:val="00E03726"/>
    <w:rsid w:val="00E03C9E"/>
    <w:rsid w:val="00E03EF4"/>
    <w:rsid w:val="00E043F5"/>
    <w:rsid w:val="00E04790"/>
    <w:rsid w:val="00E0485D"/>
    <w:rsid w:val="00E04C8C"/>
    <w:rsid w:val="00E056CC"/>
    <w:rsid w:val="00E057F5"/>
    <w:rsid w:val="00E05A3D"/>
    <w:rsid w:val="00E06E97"/>
    <w:rsid w:val="00E06FBD"/>
    <w:rsid w:val="00E07332"/>
    <w:rsid w:val="00E07771"/>
    <w:rsid w:val="00E10325"/>
    <w:rsid w:val="00E1061E"/>
    <w:rsid w:val="00E10684"/>
    <w:rsid w:val="00E10AC3"/>
    <w:rsid w:val="00E11175"/>
    <w:rsid w:val="00E11C50"/>
    <w:rsid w:val="00E1208B"/>
    <w:rsid w:val="00E12822"/>
    <w:rsid w:val="00E13407"/>
    <w:rsid w:val="00E13635"/>
    <w:rsid w:val="00E1435A"/>
    <w:rsid w:val="00E1442F"/>
    <w:rsid w:val="00E14646"/>
    <w:rsid w:val="00E14908"/>
    <w:rsid w:val="00E14A83"/>
    <w:rsid w:val="00E14D2A"/>
    <w:rsid w:val="00E14DF2"/>
    <w:rsid w:val="00E150F9"/>
    <w:rsid w:val="00E15597"/>
    <w:rsid w:val="00E1594F"/>
    <w:rsid w:val="00E160D9"/>
    <w:rsid w:val="00E160FE"/>
    <w:rsid w:val="00E16113"/>
    <w:rsid w:val="00E167E0"/>
    <w:rsid w:val="00E16F5A"/>
    <w:rsid w:val="00E17EBD"/>
    <w:rsid w:val="00E200EF"/>
    <w:rsid w:val="00E2093D"/>
    <w:rsid w:val="00E213EC"/>
    <w:rsid w:val="00E22421"/>
    <w:rsid w:val="00E2251E"/>
    <w:rsid w:val="00E22E61"/>
    <w:rsid w:val="00E23934"/>
    <w:rsid w:val="00E239BF"/>
    <w:rsid w:val="00E23DA0"/>
    <w:rsid w:val="00E2422C"/>
    <w:rsid w:val="00E2443E"/>
    <w:rsid w:val="00E244AE"/>
    <w:rsid w:val="00E24640"/>
    <w:rsid w:val="00E247F2"/>
    <w:rsid w:val="00E24A41"/>
    <w:rsid w:val="00E24DD2"/>
    <w:rsid w:val="00E25266"/>
    <w:rsid w:val="00E258A5"/>
    <w:rsid w:val="00E25B0C"/>
    <w:rsid w:val="00E25C48"/>
    <w:rsid w:val="00E25C59"/>
    <w:rsid w:val="00E25CF1"/>
    <w:rsid w:val="00E260DA"/>
    <w:rsid w:val="00E2656D"/>
    <w:rsid w:val="00E269A5"/>
    <w:rsid w:val="00E26BE7"/>
    <w:rsid w:val="00E274CA"/>
    <w:rsid w:val="00E275E3"/>
    <w:rsid w:val="00E27638"/>
    <w:rsid w:val="00E27DED"/>
    <w:rsid w:val="00E30033"/>
    <w:rsid w:val="00E30653"/>
    <w:rsid w:val="00E308FB"/>
    <w:rsid w:val="00E312C0"/>
    <w:rsid w:val="00E3132E"/>
    <w:rsid w:val="00E314E6"/>
    <w:rsid w:val="00E31501"/>
    <w:rsid w:val="00E31A5E"/>
    <w:rsid w:val="00E31B32"/>
    <w:rsid w:val="00E31CC1"/>
    <w:rsid w:val="00E31EE0"/>
    <w:rsid w:val="00E327BB"/>
    <w:rsid w:val="00E32ED3"/>
    <w:rsid w:val="00E331FC"/>
    <w:rsid w:val="00E336EE"/>
    <w:rsid w:val="00E33B1E"/>
    <w:rsid w:val="00E33D7B"/>
    <w:rsid w:val="00E33DFC"/>
    <w:rsid w:val="00E345E8"/>
    <w:rsid w:val="00E3498D"/>
    <w:rsid w:val="00E3536B"/>
    <w:rsid w:val="00E35833"/>
    <w:rsid w:val="00E35B22"/>
    <w:rsid w:val="00E364EA"/>
    <w:rsid w:val="00E3673B"/>
    <w:rsid w:val="00E36DEF"/>
    <w:rsid w:val="00E36FE1"/>
    <w:rsid w:val="00E3750E"/>
    <w:rsid w:val="00E37519"/>
    <w:rsid w:val="00E3752E"/>
    <w:rsid w:val="00E37578"/>
    <w:rsid w:val="00E37F68"/>
    <w:rsid w:val="00E37FDF"/>
    <w:rsid w:val="00E40441"/>
    <w:rsid w:val="00E40A67"/>
    <w:rsid w:val="00E40CC8"/>
    <w:rsid w:val="00E40FF6"/>
    <w:rsid w:val="00E41275"/>
    <w:rsid w:val="00E4136D"/>
    <w:rsid w:val="00E41764"/>
    <w:rsid w:val="00E41A68"/>
    <w:rsid w:val="00E41B53"/>
    <w:rsid w:val="00E41C9C"/>
    <w:rsid w:val="00E41D64"/>
    <w:rsid w:val="00E42652"/>
    <w:rsid w:val="00E42772"/>
    <w:rsid w:val="00E42786"/>
    <w:rsid w:val="00E42F4D"/>
    <w:rsid w:val="00E43440"/>
    <w:rsid w:val="00E435F3"/>
    <w:rsid w:val="00E4367D"/>
    <w:rsid w:val="00E43CC6"/>
    <w:rsid w:val="00E444F3"/>
    <w:rsid w:val="00E44C0B"/>
    <w:rsid w:val="00E450A2"/>
    <w:rsid w:val="00E452CB"/>
    <w:rsid w:val="00E453B8"/>
    <w:rsid w:val="00E4565D"/>
    <w:rsid w:val="00E45FA0"/>
    <w:rsid w:val="00E46584"/>
    <w:rsid w:val="00E46867"/>
    <w:rsid w:val="00E46B19"/>
    <w:rsid w:val="00E46BED"/>
    <w:rsid w:val="00E475E1"/>
    <w:rsid w:val="00E476BF"/>
    <w:rsid w:val="00E47CCE"/>
    <w:rsid w:val="00E50851"/>
    <w:rsid w:val="00E50A9B"/>
    <w:rsid w:val="00E50D06"/>
    <w:rsid w:val="00E50FE0"/>
    <w:rsid w:val="00E51239"/>
    <w:rsid w:val="00E51277"/>
    <w:rsid w:val="00E51361"/>
    <w:rsid w:val="00E513EB"/>
    <w:rsid w:val="00E51904"/>
    <w:rsid w:val="00E51939"/>
    <w:rsid w:val="00E51A6D"/>
    <w:rsid w:val="00E51B25"/>
    <w:rsid w:val="00E51BF1"/>
    <w:rsid w:val="00E51F95"/>
    <w:rsid w:val="00E5244B"/>
    <w:rsid w:val="00E52F07"/>
    <w:rsid w:val="00E530A7"/>
    <w:rsid w:val="00E53BAC"/>
    <w:rsid w:val="00E53F04"/>
    <w:rsid w:val="00E54142"/>
    <w:rsid w:val="00E5465A"/>
    <w:rsid w:val="00E54E7B"/>
    <w:rsid w:val="00E54F5A"/>
    <w:rsid w:val="00E55701"/>
    <w:rsid w:val="00E55D69"/>
    <w:rsid w:val="00E55D83"/>
    <w:rsid w:val="00E55E14"/>
    <w:rsid w:val="00E55EBA"/>
    <w:rsid w:val="00E55F0D"/>
    <w:rsid w:val="00E56427"/>
    <w:rsid w:val="00E5653B"/>
    <w:rsid w:val="00E565C9"/>
    <w:rsid w:val="00E5666A"/>
    <w:rsid w:val="00E566EC"/>
    <w:rsid w:val="00E57326"/>
    <w:rsid w:val="00E574B8"/>
    <w:rsid w:val="00E576B0"/>
    <w:rsid w:val="00E601E2"/>
    <w:rsid w:val="00E60366"/>
    <w:rsid w:val="00E605F9"/>
    <w:rsid w:val="00E61374"/>
    <w:rsid w:val="00E61391"/>
    <w:rsid w:val="00E6159B"/>
    <w:rsid w:val="00E615A7"/>
    <w:rsid w:val="00E619B4"/>
    <w:rsid w:val="00E61AAF"/>
    <w:rsid w:val="00E62026"/>
    <w:rsid w:val="00E62081"/>
    <w:rsid w:val="00E62373"/>
    <w:rsid w:val="00E62CFC"/>
    <w:rsid w:val="00E634B4"/>
    <w:rsid w:val="00E63538"/>
    <w:rsid w:val="00E6405E"/>
    <w:rsid w:val="00E647D8"/>
    <w:rsid w:val="00E6495D"/>
    <w:rsid w:val="00E64D0F"/>
    <w:rsid w:val="00E6557F"/>
    <w:rsid w:val="00E658A5"/>
    <w:rsid w:val="00E65933"/>
    <w:rsid w:val="00E65A8C"/>
    <w:rsid w:val="00E65ACF"/>
    <w:rsid w:val="00E6600A"/>
    <w:rsid w:val="00E663DD"/>
    <w:rsid w:val="00E673D5"/>
    <w:rsid w:val="00E67426"/>
    <w:rsid w:val="00E674C3"/>
    <w:rsid w:val="00E67657"/>
    <w:rsid w:val="00E677BB"/>
    <w:rsid w:val="00E67FE9"/>
    <w:rsid w:val="00E707C7"/>
    <w:rsid w:val="00E70C0B"/>
    <w:rsid w:val="00E715FA"/>
    <w:rsid w:val="00E71876"/>
    <w:rsid w:val="00E71A82"/>
    <w:rsid w:val="00E71D02"/>
    <w:rsid w:val="00E72540"/>
    <w:rsid w:val="00E7289F"/>
    <w:rsid w:val="00E7297A"/>
    <w:rsid w:val="00E72D13"/>
    <w:rsid w:val="00E72D75"/>
    <w:rsid w:val="00E73883"/>
    <w:rsid w:val="00E73BBC"/>
    <w:rsid w:val="00E73C26"/>
    <w:rsid w:val="00E73D38"/>
    <w:rsid w:val="00E73DF5"/>
    <w:rsid w:val="00E74176"/>
    <w:rsid w:val="00E74315"/>
    <w:rsid w:val="00E74344"/>
    <w:rsid w:val="00E7479B"/>
    <w:rsid w:val="00E7487B"/>
    <w:rsid w:val="00E74919"/>
    <w:rsid w:val="00E75588"/>
    <w:rsid w:val="00E757F1"/>
    <w:rsid w:val="00E75A03"/>
    <w:rsid w:val="00E760B1"/>
    <w:rsid w:val="00E760CD"/>
    <w:rsid w:val="00E76190"/>
    <w:rsid w:val="00E76714"/>
    <w:rsid w:val="00E7684E"/>
    <w:rsid w:val="00E768C7"/>
    <w:rsid w:val="00E76CF8"/>
    <w:rsid w:val="00E76FF1"/>
    <w:rsid w:val="00E772DC"/>
    <w:rsid w:val="00E77486"/>
    <w:rsid w:val="00E7763D"/>
    <w:rsid w:val="00E8019A"/>
    <w:rsid w:val="00E801D7"/>
    <w:rsid w:val="00E8022D"/>
    <w:rsid w:val="00E807B0"/>
    <w:rsid w:val="00E8092F"/>
    <w:rsid w:val="00E80D14"/>
    <w:rsid w:val="00E80D5C"/>
    <w:rsid w:val="00E80FF7"/>
    <w:rsid w:val="00E81C15"/>
    <w:rsid w:val="00E81C57"/>
    <w:rsid w:val="00E82054"/>
    <w:rsid w:val="00E824B0"/>
    <w:rsid w:val="00E82517"/>
    <w:rsid w:val="00E829CB"/>
    <w:rsid w:val="00E830BA"/>
    <w:rsid w:val="00E830F6"/>
    <w:rsid w:val="00E83177"/>
    <w:rsid w:val="00E8368F"/>
    <w:rsid w:val="00E83C8C"/>
    <w:rsid w:val="00E83E7A"/>
    <w:rsid w:val="00E84158"/>
    <w:rsid w:val="00E84191"/>
    <w:rsid w:val="00E84E11"/>
    <w:rsid w:val="00E850D5"/>
    <w:rsid w:val="00E850EC"/>
    <w:rsid w:val="00E85301"/>
    <w:rsid w:val="00E85842"/>
    <w:rsid w:val="00E85DC9"/>
    <w:rsid w:val="00E85EED"/>
    <w:rsid w:val="00E85FA9"/>
    <w:rsid w:val="00E860B4"/>
    <w:rsid w:val="00E86442"/>
    <w:rsid w:val="00E86B2F"/>
    <w:rsid w:val="00E86E4C"/>
    <w:rsid w:val="00E87410"/>
    <w:rsid w:val="00E87629"/>
    <w:rsid w:val="00E877E7"/>
    <w:rsid w:val="00E87C3A"/>
    <w:rsid w:val="00E87D55"/>
    <w:rsid w:val="00E87F1F"/>
    <w:rsid w:val="00E901AB"/>
    <w:rsid w:val="00E9085B"/>
    <w:rsid w:val="00E90C59"/>
    <w:rsid w:val="00E91180"/>
    <w:rsid w:val="00E91223"/>
    <w:rsid w:val="00E916D2"/>
    <w:rsid w:val="00E91AF0"/>
    <w:rsid w:val="00E92BEC"/>
    <w:rsid w:val="00E93FBB"/>
    <w:rsid w:val="00E943D2"/>
    <w:rsid w:val="00E949A5"/>
    <w:rsid w:val="00E94AAA"/>
    <w:rsid w:val="00E95C5C"/>
    <w:rsid w:val="00E95FC7"/>
    <w:rsid w:val="00E962BB"/>
    <w:rsid w:val="00E966F4"/>
    <w:rsid w:val="00E96DBE"/>
    <w:rsid w:val="00E97366"/>
    <w:rsid w:val="00E9736C"/>
    <w:rsid w:val="00E979E9"/>
    <w:rsid w:val="00E97D2A"/>
    <w:rsid w:val="00E97DED"/>
    <w:rsid w:val="00EA01ED"/>
    <w:rsid w:val="00EA027A"/>
    <w:rsid w:val="00EA0349"/>
    <w:rsid w:val="00EA07BE"/>
    <w:rsid w:val="00EA13CE"/>
    <w:rsid w:val="00EA1AFA"/>
    <w:rsid w:val="00EA1B44"/>
    <w:rsid w:val="00EA2365"/>
    <w:rsid w:val="00EA28D6"/>
    <w:rsid w:val="00EA2906"/>
    <w:rsid w:val="00EA2CEF"/>
    <w:rsid w:val="00EA2F5D"/>
    <w:rsid w:val="00EA318C"/>
    <w:rsid w:val="00EA37D3"/>
    <w:rsid w:val="00EA37FD"/>
    <w:rsid w:val="00EA3DA4"/>
    <w:rsid w:val="00EA3EA4"/>
    <w:rsid w:val="00EA3F83"/>
    <w:rsid w:val="00EA4144"/>
    <w:rsid w:val="00EA424F"/>
    <w:rsid w:val="00EA42E8"/>
    <w:rsid w:val="00EA4752"/>
    <w:rsid w:val="00EA4D43"/>
    <w:rsid w:val="00EA55A3"/>
    <w:rsid w:val="00EA57C9"/>
    <w:rsid w:val="00EA5B4E"/>
    <w:rsid w:val="00EA5BE8"/>
    <w:rsid w:val="00EA630C"/>
    <w:rsid w:val="00EA6CB8"/>
    <w:rsid w:val="00EA7AA0"/>
    <w:rsid w:val="00EB00CE"/>
    <w:rsid w:val="00EB05CF"/>
    <w:rsid w:val="00EB07D6"/>
    <w:rsid w:val="00EB09D9"/>
    <w:rsid w:val="00EB11D6"/>
    <w:rsid w:val="00EB1350"/>
    <w:rsid w:val="00EB1455"/>
    <w:rsid w:val="00EB177C"/>
    <w:rsid w:val="00EB1C38"/>
    <w:rsid w:val="00EB1D20"/>
    <w:rsid w:val="00EB1D5D"/>
    <w:rsid w:val="00EB21B1"/>
    <w:rsid w:val="00EB2211"/>
    <w:rsid w:val="00EB2977"/>
    <w:rsid w:val="00EB2ECE"/>
    <w:rsid w:val="00EB3215"/>
    <w:rsid w:val="00EB3218"/>
    <w:rsid w:val="00EB3335"/>
    <w:rsid w:val="00EB3742"/>
    <w:rsid w:val="00EB3FBE"/>
    <w:rsid w:val="00EB4241"/>
    <w:rsid w:val="00EB4411"/>
    <w:rsid w:val="00EB48AB"/>
    <w:rsid w:val="00EB4BD7"/>
    <w:rsid w:val="00EB4CB9"/>
    <w:rsid w:val="00EB5ABD"/>
    <w:rsid w:val="00EB624E"/>
    <w:rsid w:val="00EB6377"/>
    <w:rsid w:val="00EB7516"/>
    <w:rsid w:val="00EB782D"/>
    <w:rsid w:val="00EC0155"/>
    <w:rsid w:val="00EC024B"/>
    <w:rsid w:val="00EC070F"/>
    <w:rsid w:val="00EC0CF3"/>
    <w:rsid w:val="00EC0EA1"/>
    <w:rsid w:val="00EC1D70"/>
    <w:rsid w:val="00EC2619"/>
    <w:rsid w:val="00EC279A"/>
    <w:rsid w:val="00EC2842"/>
    <w:rsid w:val="00EC28FD"/>
    <w:rsid w:val="00EC2E0C"/>
    <w:rsid w:val="00EC3123"/>
    <w:rsid w:val="00EC37E8"/>
    <w:rsid w:val="00EC3922"/>
    <w:rsid w:val="00EC399C"/>
    <w:rsid w:val="00EC3D3F"/>
    <w:rsid w:val="00EC3E93"/>
    <w:rsid w:val="00EC44BF"/>
    <w:rsid w:val="00EC4542"/>
    <w:rsid w:val="00EC45C4"/>
    <w:rsid w:val="00EC5051"/>
    <w:rsid w:val="00EC54F0"/>
    <w:rsid w:val="00EC6526"/>
    <w:rsid w:val="00EC66E8"/>
    <w:rsid w:val="00EC6992"/>
    <w:rsid w:val="00EC6A6F"/>
    <w:rsid w:val="00EC6D7A"/>
    <w:rsid w:val="00EC6E5F"/>
    <w:rsid w:val="00EC71E1"/>
    <w:rsid w:val="00EC7684"/>
    <w:rsid w:val="00EC7A94"/>
    <w:rsid w:val="00EC7E05"/>
    <w:rsid w:val="00EC7F3F"/>
    <w:rsid w:val="00ED013A"/>
    <w:rsid w:val="00ED01B9"/>
    <w:rsid w:val="00ED14A7"/>
    <w:rsid w:val="00ED14E3"/>
    <w:rsid w:val="00ED1597"/>
    <w:rsid w:val="00ED160C"/>
    <w:rsid w:val="00ED1AA7"/>
    <w:rsid w:val="00ED1B6F"/>
    <w:rsid w:val="00ED2027"/>
    <w:rsid w:val="00ED242E"/>
    <w:rsid w:val="00ED2D6A"/>
    <w:rsid w:val="00ED31A2"/>
    <w:rsid w:val="00ED33EA"/>
    <w:rsid w:val="00ED3972"/>
    <w:rsid w:val="00ED4049"/>
    <w:rsid w:val="00ED410B"/>
    <w:rsid w:val="00ED41A0"/>
    <w:rsid w:val="00ED44B4"/>
    <w:rsid w:val="00ED44E4"/>
    <w:rsid w:val="00ED4550"/>
    <w:rsid w:val="00ED4D91"/>
    <w:rsid w:val="00ED5BE2"/>
    <w:rsid w:val="00ED639E"/>
    <w:rsid w:val="00ED66CA"/>
    <w:rsid w:val="00ED70F4"/>
    <w:rsid w:val="00ED7802"/>
    <w:rsid w:val="00ED785D"/>
    <w:rsid w:val="00ED7A7B"/>
    <w:rsid w:val="00ED7C71"/>
    <w:rsid w:val="00ED7F5E"/>
    <w:rsid w:val="00EE0281"/>
    <w:rsid w:val="00EE0C31"/>
    <w:rsid w:val="00EE0ECC"/>
    <w:rsid w:val="00EE144F"/>
    <w:rsid w:val="00EE1DC9"/>
    <w:rsid w:val="00EE1E18"/>
    <w:rsid w:val="00EE217A"/>
    <w:rsid w:val="00EE2E78"/>
    <w:rsid w:val="00EE33F2"/>
    <w:rsid w:val="00EE3731"/>
    <w:rsid w:val="00EE385A"/>
    <w:rsid w:val="00EE3D8F"/>
    <w:rsid w:val="00EE3F1C"/>
    <w:rsid w:val="00EE452F"/>
    <w:rsid w:val="00EE45E5"/>
    <w:rsid w:val="00EE6024"/>
    <w:rsid w:val="00EE6524"/>
    <w:rsid w:val="00EE6AD1"/>
    <w:rsid w:val="00EE6BDD"/>
    <w:rsid w:val="00EE70EB"/>
    <w:rsid w:val="00EE7291"/>
    <w:rsid w:val="00EE7774"/>
    <w:rsid w:val="00EE7842"/>
    <w:rsid w:val="00EE79E7"/>
    <w:rsid w:val="00EE7B97"/>
    <w:rsid w:val="00EF07A3"/>
    <w:rsid w:val="00EF0DF6"/>
    <w:rsid w:val="00EF16BC"/>
    <w:rsid w:val="00EF1D01"/>
    <w:rsid w:val="00EF20FA"/>
    <w:rsid w:val="00EF21AA"/>
    <w:rsid w:val="00EF2BE7"/>
    <w:rsid w:val="00EF2BE9"/>
    <w:rsid w:val="00EF2D02"/>
    <w:rsid w:val="00EF2DD7"/>
    <w:rsid w:val="00EF34C5"/>
    <w:rsid w:val="00EF3A3B"/>
    <w:rsid w:val="00EF3C5D"/>
    <w:rsid w:val="00EF3CFF"/>
    <w:rsid w:val="00EF4BA3"/>
    <w:rsid w:val="00EF55FA"/>
    <w:rsid w:val="00EF6146"/>
    <w:rsid w:val="00EF661F"/>
    <w:rsid w:val="00EF66DA"/>
    <w:rsid w:val="00EF7F26"/>
    <w:rsid w:val="00F00483"/>
    <w:rsid w:val="00F008CA"/>
    <w:rsid w:val="00F00A13"/>
    <w:rsid w:val="00F00A42"/>
    <w:rsid w:val="00F00C2A"/>
    <w:rsid w:val="00F00F16"/>
    <w:rsid w:val="00F011BA"/>
    <w:rsid w:val="00F015C1"/>
    <w:rsid w:val="00F02752"/>
    <w:rsid w:val="00F02838"/>
    <w:rsid w:val="00F02A6D"/>
    <w:rsid w:val="00F02A70"/>
    <w:rsid w:val="00F02ADC"/>
    <w:rsid w:val="00F03078"/>
    <w:rsid w:val="00F033D5"/>
    <w:rsid w:val="00F03A1D"/>
    <w:rsid w:val="00F04004"/>
    <w:rsid w:val="00F04AF8"/>
    <w:rsid w:val="00F04D90"/>
    <w:rsid w:val="00F04ECD"/>
    <w:rsid w:val="00F05377"/>
    <w:rsid w:val="00F056BE"/>
    <w:rsid w:val="00F05E24"/>
    <w:rsid w:val="00F06080"/>
    <w:rsid w:val="00F0656B"/>
    <w:rsid w:val="00F07292"/>
    <w:rsid w:val="00F07491"/>
    <w:rsid w:val="00F07C76"/>
    <w:rsid w:val="00F1023B"/>
    <w:rsid w:val="00F1070D"/>
    <w:rsid w:val="00F10D3E"/>
    <w:rsid w:val="00F1158A"/>
    <w:rsid w:val="00F11C0F"/>
    <w:rsid w:val="00F11D4B"/>
    <w:rsid w:val="00F11EE3"/>
    <w:rsid w:val="00F11F3F"/>
    <w:rsid w:val="00F122AD"/>
    <w:rsid w:val="00F1239F"/>
    <w:rsid w:val="00F125FB"/>
    <w:rsid w:val="00F126CA"/>
    <w:rsid w:val="00F126CB"/>
    <w:rsid w:val="00F13528"/>
    <w:rsid w:val="00F13675"/>
    <w:rsid w:val="00F13BA0"/>
    <w:rsid w:val="00F1404F"/>
    <w:rsid w:val="00F14218"/>
    <w:rsid w:val="00F14B01"/>
    <w:rsid w:val="00F1517B"/>
    <w:rsid w:val="00F15556"/>
    <w:rsid w:val="00F155C4"/>
    <w:rsid w:val="00F15AC4"/>
    <w:rsid w:val="00F15B7A"/>
    <w:rsid w:val="00F15D0C"/>
    <w:rsid w:val="00F15E5B"/>
    <w:rsid w:val="00F16617"/>
    <w:rsid w:val="00F1661A"/>
    <w:rsid w:val="00F16B0D"/>
    <w:rsid w:val="00F16B1C"/>
    <w:rsid w:val="00F16E48"/>
    <w:rsid w:val="00F17374"/>
    <w:rsid w:val="00F17528"/>
    <w:rsid w:val="00F1763A"/>
    <w:rsid w:val="00F17707"/>
    <w:rsid w:val="00F20C47"/>
    <w:rsid w:val="00F21D55"/>
    <w:rsid w:val="00F22ABE"/>
    <w:rsid w:val="00F22C09"/>
    <w:rsid w:val="00F22CA4"/>
    <w:rsid w:val="00F22F73"/>
    <w:rsid w:val="00F237A7"/>
    <w:rsid w:val="00F238A6"/>
    <w:rsid w:val="00F24167"/>
    <w:rsid w:val="00F2419D"/>
    <w:rsid w:val="00F247AF"/>
    <w:rsid w:val="00F24D84"/>
    <w:rsid w:val="00F24D91"/>
    <w:rsid w:val="00F250CA"/>
    <w:rsid w:val="00F25761"/>
    <w:rsid w:val="00F25E33"/>
    <w:rsid w:val="00F26284"/>
    <w:rsid w:val="00F262A3"/>
    <w:rsid w:val="00F265EC"/>
    <w:rsid w:val="00F26934"/>
    <w:rsid w:val="00F27064"/>
    <w:rsid w:val="00F2748A"/>
    <w:rsid w:val="00F277B0"/>
    <w:rsid w:val="00F27F44"/>
    <w:rsid w:val="00F3001B"/>
    <w:rsid w:val="00F30A56"/>
    <w:rsid w:val="00F30A83"/>
    <w:rsid w:val="00F31647"/>
    <w:rsid w:val="00F31D35"/>
    <w:rsid w:val="00F32771"/>
    <w:rsid w:val="00F32875"/>
    <w:rsid w:val="00F332A7"/>
    <w:rsid w:val="00F333E5"/>
    <w:rsid w:val="00F33610"/>
    <w:rsid w:val="00F33B12"/>
    <w:rsid w:val="00F33F58"/>
    <w:rsid w:val="00F34085"/>
    <w:rsid w:val="00F343F5"/>
    <w:rsid w:val="00F34D4B"/>
    <w:rsid w:val="00F34FE7"/>
    <w:rsid w:val="00F3514E"/>
    <w:rsid w:val="00F352E3"/>
    <w:rsid w:val="00F3554B"/>
    <w:rsid w:val="00F35745"/>
    <w:rsid w:val="00F357DC"/>
    <w:rsid w:val="00F35C17"/>
    <w:rsid w:val="00F3608D"/>
    <w:rsid w:val="00F360FB"/>
    <w:rsid w:val="00F3620A"/>
    <w:rsid w:val="00F3709C"/>
    <w:rsid w:val="00F372E3"/>
    <w:rsid w:val="00F3730E"/>
    <w:rsid w:val="00F374C5"/>
    <w:rsid w:val="00F3794C"/>
    <w:rsid w:val="00F37FB9"/>
    <w:rsid w:val="00F4033A"/>
    <w:rsid w:val="00F406B6"/>
    <w:rsid w:val="00F40730"/>
    <w:rsid w:val="00F40BC9"/>
    <w:rsid w:val="00F40CE7"/>
    <w:rsid w:val="00F40E42"/>
    <w:rsid w:val="00F413AA"/>
    <w:rsid w:val="00F41632"/>
    <w:rsid w:val="00F41C59"/>
    <w:rsid w:val="00F41DF2"/>
    <w:rsid w:val="00F42296"/>
    <w:rsid w:val="00F422E1"/>
    <w:rsid w:val="00F4244D"/>
    <w:rsid w:val="00F424B0"/>
    <w:rsid w:val="00F42637"/>
    <w:rsid w:val="00F4268E"/>
    <w:rsid w:val="00F426FF"/>
    <w:rsid w:val="00F4275B"/>
    <w:rsid w:val="00F429AD"/>
    <w:rsid w:val="00F429CB"/>
    <w:rsid w:val="00F439D9"/>
    <w:rsid w:val="00F43B6E"/>
    <w:rsid w:val="00F43F1E"/>
    <w:rsid w:val="00F4418F"/>
    <w:rsid w:val="00F442E6"/>
    <w:rsid w:val="00F443A9"/>
    <w:rsid w:val="00F44696"/>
    <w:rsid w:val="00F44AB2"/>
    <w:rsid w:val="00F44B96"/>
    <w:rsid w:val="00F44E3E"/>
    <w:rsid w:val="00F452CD"/>
    <w:rsid w:val="00F45488"/>
    <w:rsid w:val="00F4589C"/>
    <w:rsid w:val="00F45D50"/>
    <w:rsid w:val="00F45EC0"/>
    <w:rsid w:val="00F461CA"/>
    <w:rsid w:val="00F46AEE"/>
    <w:rsid w:val="00F46D25"/>
    <w:rsid w:val="00F46D9C"/>
    <w:rsid w:val="00F46ED2"/>
    <w:rsid w:val="00F4710C"/>
    <w:rsid w:val="00F47233"/>
    <w:rsid w:val="00F472CB"/>
    <w:rsid w:val="00F473D9"/>
    <w:rsid w:val="00F476C9"/>
    <w:rsid w:val="00F47D00"/>
    <w:rsid w:val="00F500E2"/>
    <w:rsid w:val="00F50207"/>
    <w:rsid w:val="00F50352"/>
    <w:rsid w:val="00F50CC0"/>
    <w:rsid w:val="00F51345"/>
    <w:rsid w:val="00F516DF"/>
    <w:rsid w:val="00F51CBD"/>
    <w:rsid w:val="00F51D83"/>
    <w:rsid w:val="00F51DE0"/>
    <w:rsid w:val="00F5233B"/>
    <w:rsid w:val="00F52BA5"/>
    <w:rsid w:val="00F52D95"/>
    <w:rsid w:val="00F5301F"/>
    <w:rsid w:val="00F53739"/>
    <w:rsid w:val="00F54054"/>
    <w:rsid w:val="00F54506"/>
    <w:rsid w:val="00F54EE3"/>
    <w:rsid w:val="00F55494"/>
    <w:rsid w:val="00F56011"/>
    <w:rsid w:val="00F56A64"/>
    <w:rsid w:val="00F56AFF"/>
    <w:rsid w:val="00F56BC5"/>
    <w:rsid w:val="00F573E0"/>
    <w:rsid w:val="00F57931"/>
    <w:rsid w:val="00F57D6E"/>
    <w:rsid w:val="00F60070"/>
    <w:rsid w:val="00F60149"/>
    <w:rsid w:val="00F602BA"/>
    <w:rsid w:val="00F60474"/>
    <w:rsid w:val="00F609A3"/>
    <w:rsid w:val="00F60A47"/>
    <w:rsid w:val="00F61455"/>
    <w:rsid w:val="00F61A68"/>
    <w:rsid w:val="00F620DF"/>
    <w:rsid w:val="00F62E58"/>
    <w:rsid w:val="00F63073"/>
    <w:rsid w:val="00F6319C"/>
    <w:rsid w:val="00F631B7"/>
    <w:rsid w:val="00F6333F"/>
    <w:rsid w:val="00F63471"/>
    <w:rsid w:val="00F63B83"/>
    <w:rsid w:val="00F63E6E"/>
    <w:rsid w:val="00F643CB"/>
    <w:rsid w:val="00F646C2"/>
    <w:rsid w:val="00F647BA"/>
    <w:rsid w:val="00F64887"/>
    <w:rsid w:val="00F64B65"/>
    <w:rsid w:val="00F64E72"/>
    <w:rsid w:val="00F64FD1"/>
    <w:rsid w:val="00F6510A"/>
    <w:rsid w:val="00F652C6"/>
    <w:rsid w:val="00F65CF5"/>
    <w:rsid w:val="00F65E89"/>
    <w:rsid w:val="00F660E7"/>
    <w:rsid w:val="00F662C4"/>
    <w:rsid w:val="00F66A36"/>
    <w:rsid w:val="00F66BAC"/>
    <w:rsid w:val="00F66C67"/>
    <w:rsid w:val="00F66E86"/>
    <w:rsid w:val="00F670DB"/>
    <w:rsid w:val="00F67599"/>
    <w:rsid w:val="00F675FD"/>
    <w:rsid w:val="00F67B80"/>
    <w:rsid w:val="00F67DDB"/>
    <w:rsid w:val="00F700FE"/>
    <w:rsid w:val="00F7014F"/>
    <w:rsid w:val="00F7024F"/>
    <w:rsid w:val="00F7175E"/>
    <w:rsid w:val="00F719BF"/>
    <w:rsid w:val="00F71B21"/>
    <w:rsid w:val="00F71D31"/>
    <w:rsid w:val="00F71EB8"/>
    <w:rsid w:val="00F71FEA"/>
    <w:rsid w:val="00F720D8"/>
    <w:rsid w:val="00F72C9F"/>
    <w:rsid w:val="00F72FB8"/>
    <w:rsid w:val="00F735BD"/>
    <w:rsid w:val="00F73645"/>
    <w:rsid w:val="00F739E3"/>
    <w:rsid w:val="00F74965"/>
    <w:rsid w:val="00F75129"/>
    <w:rsid w:val="00F753C3"/>
    <w:rsid w:val="00F75EF6"/>
    <w:rsid w:val="00F75F9C"/>
    <w:rsid w:val="00F7606F"/>
    <w:rsid w:val="00F76455"/>
    <w:rsid w:val="00F7649B"/>
    <w:rsid w:val="00F765A4"/>
    <w:rsid w:val="00F76C84"/>
    <w:rsid w:val="00F76EA5"/>
    <w:rsid w:val="00F76F33"/>
    <w:rsid w:val="00F7744C"/>
    <w:rsid w:val="00F7779B"/>
    <w:rsid w:val="00F80536"/>
    <w:rsid w:val="00F8071D"/>
    <w:rsid w:val="00F80A30"/>
    <w:rsid w:val="00F810E4"/>
    <w:rsid w:val="00F81170"/>
    <w:rsid w:val="00F8150B"/>
    <w:rsid w:val="00F8176A"/>
    <w:rsid w:val="00F8182D"/>
    <w:rsid w:val="00F81C7B"/>
    <w:rsid w:val="00F81D4F"/>
    <w:rsid w:val="00F82573"/>
    <w:rsid w:val="00F82921"/>
    <w:rsid w:val="00F82D8B"/>
    <w:rsid w:val="00F82DC5"/>
    <w:rsid w:val="00F82E72"/>
    <w:rsid w:val="00F833BC"/>
    <w:rsid w:val="00F8354E"/>
    <w:rsid w:val="00F8358A"/>
    <w:rsid w:val="00F835AB"/>
    <w:rsid w:val="00F836ED"/>
    <w:rsid w:val="00F83AE0"/>
    <w:rsid w:val="00F83D46"/>
    <w:rsid w:val="00F84A67"/>
    <w:rsid w:val="00F84A98"/>
    <w:rsid w:val="00F84B30"/>
    <w:rsid w:val="00F84BF2"/>
    <w:rsid w:val="00F84E07"/>
    <w:rsid w:val="00F85236"/>
    <w:rsid w:val="00F854C0"/>
    <w:rsid w:val="00F85556"/>
    <w:rsid w:val="00F85D66"/>
    <w:rsid w:val="00F85EB8"/>
    <w:rsid w:val="00F86507"/>
    <w:rsid w:val="00F86692"/>
    <w:rsid w:val="00F86904"/>
    <w:rsid w:val="00F86F83"/>
    <w:rsid w:val="00F87802"/>
    <w:rsid w:val="00F87C1B"/>
    <w:rsid w:val="00F87D30"/>
    <w:rsid w:val="00F87E00"/>
    <w:rsid w:val="00F90105"/>
    <w:rsid w:val="00F9061D"/>
    <w:rsid w:val="00F90B41"/>
    <w:rsid w:val="00F9148B"/>
    <w:rsid w:val="00F91494"/>
    <w:rsid w:val="00F919B4"/>
    <w:rsid w:val="00F92072"/>
    <w:rsid w:val="00F920B1"/>
    <w:rsid w:val="00F927DB"/>
    <w:rsid w:val="00F9286A"/>
    <w:rsid w:val="00F928E7"/>
    <w:rsid w:val="00F92B11"/>
    <w:rsid w:val="00F92E89"/>
    <w:rsid w:val="00F92FE8"/>
    <w:rsid w:val="00F93245"/>
    <w:rsid w:val="00F934CC"/>
    <w:rsid w:val="00F93587"/>
    <w:rsid w:val="00F94176"/>
    <w:rsid w:val="00F943C4"/>
    <w:rsid w:val="00F94588"/>
    <w:rsid w:val="00F94CA0"/>
    <w:rsid w:val="00F94FF5"/>
    <w:rsid w:val="00F95F9D"/>
    <w:rsid w:val="00F961CB"/>
    <w:rsid w:val="00F9630A"/>
    <w:rsid w:val="00F964D9"/>
    <w:rsid w:val="00F966E0"/>
    <w:rsid w:val="00F96995"/>
    <w:rsid w:val="00F96B70"/>
    <w:rsid w:val="00F96C54"/>
    <w:rsid w:val="00F970DA"/>
    <w:rsid w:val="00F9765A"/>
    <w:rsid w:val="00F97A2D"/>
    <w:rsid w:val="00F97BA5"/>
    <w:rsid w:val="00FA024E"/>
    <w:rsid w:val="00FA0F28"/>
    <w:rsid w:val="00FA176A"/>
    <w:rsid w:val="00FA17E3"/>
    <w:rsid w:val="00FA1EAC"/>
    <w:rsid w:val="00FA1F68"/>
    <w:rsid w:val="00FA204F"/>
    <w:rsid w:val="00FA20CA"/>
    <w:rsid w:val="00FA21DA"/>
    <w:rsid w:val="00FA23EE"/>
    <w:rsid w:val="00FA2889"/>
    <w:rsid w:val="00FA3294"/>
    <w:rsid w:val="00FA3C65"/>
    <w:rsid w:val="00FA3D07"/>
    <w:rsid w:val="00FA49E7"/>
    <w:rsid w:val="00FA52CC"/>
    <w:rsid w:val="00FA53D7"/>
    <w:rsid w:val="00FA5D6B"/>
    <w:rsid w:val="00FA6211"/>
    <w:rsid w:val="00FA681F"/>
    <w:rsid w:val="00FA7353"/>
    <w:rsid w:val="00FA77CC"/>
    <w:rsid w:val="00FA7996"/>
    <w:rsid w:val="00FA79EB"/>
    <w:rsid w:val="00FA79F3"/>
    <w:rsid w:val="00FA7A4A"/>
    <w:rsid w:val="00FA7D11"/>
    <w:rsid w:val="00FB080A"/>
    <w:rsid w:val="00FB0E87"/>
    <w:rsid w:val="00FB11B0"/>
    <w:rsid w:val="00FB17D3"/>
    <w:rsid w:val="00FB1FF5"/>
    <w:rsid w:val="00FB2357"/>
    <w:rsid w:val="00FB23F1"/>
    <w:rsid w:val="00FB31A7"/>
    <w:rsid w:val="00FB4BA4"/>
    <w:rsid w:val="00FB4BD3"/>
    <w:rsid w:val="00FB5149"/>
    <w:rsid w:val="00FB52DB"/>
    <w:rsid w:val="00FB5346"/>
    <w:rsid w:val="00FB5AB9"/>
    <w:rsid w:val="00FB64CA"/>
    <w:rsid w:val="00FB6500"/>
    <w:rsid w:val="00FB666A"/>
    <w:rsid w:val="00FB6A12"/>
    <w:rsid w:val="00FB6AE6"/>
    <w:rsid w:val="00FB7001"/>
    <w:rsid w:val="00FB744E"/>
    <w:rsid w:val="00FB7518"/>
    <w:rsid w:val="00FB7B28"/>
    <w:rsid w:val="00FB7E36"/>
    <w:rsid w:val="00FC00E8"/>
    <w:rsid w:val="00FC017F"/>
    <w:rsid w:val="00FC021C"/>
    <w:rsid w:val="00FC0EAF"/>
    <w:rsid w:val="00FC139D"/>
    <w:rsid w:val="00FC25E5"/>
    <w:rsid w:val="00FC2789"/>
    <w:rsid w:val="00FC27F5"/>
    <w:rsid w:val="00FC2902"/>
    <w:rsid w:val="00FC2A52"/>
    <w:rsid w:val="00FC33B0"/>
    <w:rsid w:val="00FC348B"/>
    <w:rsid w:val="00FC3492"/>
    <w:rsid w:val="00FC367D"/>
    <w:rsid w:val="00FC3863"/>
    <w:rsid w:val="00FC404E"/>
    <w:rsid w:val="00FC4156"/>
    <w:rsid w:val="00FC48FC"/>
    <w:rsid w:val="00FC4B0D"/>
    <w:rsid w:val="00FC4B42"/>
    <w:rsid w:val="00FC4C1B"/>
    <w:rsid w:val="00FC5566"/>
    <w:rsid w:val="00FC56C8"/>
    <w:rsid w:val="00FC5F54"/>
    <w:rsid w:val="00FC5FEE"/>
    <w:rsid w:val="00FC6274"/>
    <w:rsid w:val="00FC6368"/>
    <w:rsid w:val="00FC651E"/>
    <w:rsid w:val="00FC673E"/>
    <w:rsid w:val="00FC7027"/>
    <w:rsid w:val="00FC70A2"/>
    <w:rsid w:val="00FC7AE1"/>
    <w:rsid w:val="00FC7B51"/>
    <w:rsid w:val="00FC7C62"/>
    <w:rsid w:val="00FC7E26"/>
    <w:rsid w:val="00FD017E"/>
    <w:rsid w:val="00FD0879"/>
    <w:rsid w:val="00FD0ADA"/>
    <w:rsid w:val="00FD0C0F"/>
    <w:rsid w:val="00FD1207"/>
    <w:rsid w:val="00FD16BD"/>
    <w:rsid w:val="00FD1F7C"/>
    <w:rsid w:val="00FD1FE8"/>
    <w:rsid w:val="00FD247A"/>
    <w:rsid w:val="00FD27BD"/>
    <w:rsid w:val="00FD297C"/>
    <w:rsid w:val="00FD2B03"/>
    <w:rsid w:val="00FD2F31"/>
    <w:rsid w:val="00FD2F5E"/>
    <w:rsid w:val="00FD2FE2"/>
    <w:rsid w:val="00FD355F"/>
    <w:rsid w:val="00FD3DC8"/>
    <w:rsid w:val="00FD3E80"/>
    <w:rsid w:val="00FD3F79"/>
    <w:rsid w:val="00FD4174"/>
    <w:rsid w:val="00FD4922"/>
    <w:rsid w:val="00FD4AFF"/>
    <w:rsid w:val="00FD51AD"/>
    <w:rsid w:val="00FD5639"/>
    <w:rsid w:val="00FD56F7"/>
    <w:rsid w:val="00FD5C4A"/>
    <w:rsid w:val="00FD5CDC"/>
    <w:rsid w:val="00FD5CE8"/>
    <w:rsid w:val="00FD5F20"/>
    <w:rsid w:val="00FD65BC"/>
    <w:rsid w:val="00FD671C"/>
    <w:rsid w:val="00FD7910"/>
    <w:rsid w:val="00FD797F"/>
    <w:rsid w:val="00FD7AF9"/>
    <w:rsid w:val="00FD7B51"/>
    <w:rsid w:val="00FD7D80"/>
    <w:rsid w:val="00FE0071"/>
    <w:rsid w:val="00FE0085"/>
    <w:rsid w:val="00FE00F8"/>
    <w:rsid w:val="00FE09CB"/>
    <w:rsid w:val="00FE0DA1"/>
    <w:rsid w:val="00FE0E66"/>
    <w:rsid w:val="00FE1101"/>
    <w:rsid w:val="00FE178E"/>
    <w:rsid w:val="00FE2320"/>
    <w:rsid w:val="00FE24BD"/>
    <w:rsid w:val="00FE2510"/>
    <w:rsid w:val="00FE26F5"/>
    <w:rsid w:val="00FE296B"/>
    <w:rsid w:val="00FE2B8B"/>
    <w:rsid w:val="00FE2E2E"/>
    <w:rsid w:val="00FE330E"/>
    <w:rsid w:val="00FE3444"/>
    <w:rsid w:val="00FE4266"/>
    <w:rsid w:val="00FE42A3"/>
    <w:rsid w:val="00FE4678"/>
    <w:rsid w:val="00FE4D58"/>
    <w:rsid w:val="00FE529D"/>
    <w:rsid w:val="00FE5482"/>
    <w:rsid w:val="00FE5AD0"/>
    <w:rsid w:val="00FE5B1E"/>
    <w:rsid w:val="00FE5DFB"/>
    <w:rsid w:val="00FE5F62"/>
    <w:rsid w:val="00FE608C"/>
    <w:rsid w:val="00FE6094"/>
    <w:rsid w:val="00FE61CB"/>
    <w:rsid w:val="00FE6465"/>
    <w:rsid w:val="00FE6559"/>
    <w:rsid w:val="00FE682E"/>
    <w:rsid w:val="00FE6E3B"/>
    <w:rsid w:val="00FE6F2F"/>
    <w:rsid w:val="00FE6FE1"/>
    <w:rsid w:val="00FE704E"/>
    <w:rsid w:val="00FE71D0"/>
    <w:rsid w:val="00FE7659"/>
    <w:rsid w:val="00FE78AB"/>
    <w:rsid w:val="00FE7ED8"/>
    <w:rsid w:val="00FE7FA5"/>
    <w:rsid w:val="00FF05E2"/>
    <w:rsid w:val="00FF0869"/>
    <w:rsid w:val="00FF090E"/>
    <w:rsid w:val="00FF0F92"/>
    <w:rsid w:val="00FF1A47"/>
    <w:rsid w:val="00FF1CA2"/>
    <w:rsid w:val="00FF1E72"/>
    <w:rsid w:val="00FF21E6"/>
    <w:rsid w:val="00FF2628"/>
    <w:rsid w:val="00FF2942"/>
    <w:rsid w:val="00FF2AB7"/>
    <w:rsid w:val="00FF2DDC"/>
    <w:rsid w:val="00FF2E6E"/>
    <w:rsid w:val="00FF2F18"/>
    <w:rsid w:val="00FF2F5C"/>
    <w:rsid w:val="00FF31F9"/>
    <w:rsid w:val="00FF3259"/>
    <w:rsid w:val="00FF3875"/>
    <w:rsid w:val="00FF38C8"/>
    <w:rsid w:val="00FF3944"/>
    <w:rsid w:val="00FF3CA2"/>
    <w:rsid w:val="00FF42F1"/>
    <w:rsid w:val="00FF44C9"/>
    <w:rsid w:val="00FF44EE"/>
    <w:rsid w:val="00FF4F8E"/>
    <w:rsid w:val="00FF524A"/>
    <w:rsid w:val="00FF5884"/>
    <w:rsid w:val="00FF5BBD"/>
    <w:rsid w:val="00FF5E2B"/>
    <w:rsid w:val="00FF6492"/>
    <w:rsid w:val="00FF6817"/>
    <w:rsid w:val="00FF693D"/>
    <w:rsid w:val="00FF6F01"/>
    <w:rsid w:val="00FF6F8D"/>
    <w:rsid w:val="00FF781F"/>
    <w:rsid w:val="00FF7862"/>
    <w:rsid w:val="00FF7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D886D"/>
  <w15:docId w15:val="{C1937CEA-E03E-4CFE-99C9-56F042B2E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4"/>
        <w:lang w:val="en-GB" w:eastAsia="en-US" w:bidi="ar-SA"/>
      </w:rPr>
    </w:rPrDefault>
    <w:pPrDefault>
      <w:pPr>
        <w:ind w:left="714" w:hanging="35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1CC7"/>
  </w:style>
  <w:style w:type="paragraph" w:styleId="Heading1">
    <w:name w:val="heading 1"/>
    <w:basedOn w:val="Normal"/>
    <w:next w:val="Normal"/>
    <w:link w:val="Heading1Char"/>
    <w:qFormat/>
    <w:rsid w:val="005D5419"/>
    <w:pPr>
      <w:keepNext/>
      <w:numPr>
        <w:numId w:val="2"/>
      </w:numPr>
      <w:outlineLvl w:val="0"/>
    </w:pPr>
    <w:rPr>
      <w:rFonts w:ascii="Times New Roman" w:eastAsia="Times New Roman" w:hAnsi="Times New Roman"/>
      <w:b/>
      <w:sz w:val="24"/>
    </w:rPr>
  </w:style>
  <w:style w:type="paragraph" w:styleId="Heading2">
    <w:name w:val="heading 2"/>
    <w:basedOn w:val="Normal"/>
    <w:next w:val="Normal"/>
    <w:link w:val="Heading2Char"/>
    <w:qFormat/>
    <w:rsid w:val="00530D8A"/>
    <w:pPr>
      <w:keepNext/>
      <w:numPr>
        <w:numId w:val="10"/>
      </w:numPr>
      <w:outlineLvl w:val="1"/>
    </w:pPr>
    <w:rPr>
      <w:rFonts w:ascii="Times New Roman" w:eastAsia="Times New Roman" w:hAnsi="Times New Roman" w:cs="Times New Roman"/>
      <w:b/>
      <w:b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5D5419"/>
    <w:pPr>
      <w:jc w:val="center"/>
    </w:pPr>
    <w:rPr>
      <w:rFonts w:ascii="Times New Roman" w:eastAsia="Times New Roman" w:hAnsi="Times New Roman"/>
      <w:b/>
      <w:sz w:val="24"/>
    </w:rPr>
  </w:style>
  <w:style w:type="character" w:customStyle="1" w:styleId="SubtitleChar">
    <w:name w:val="Subtitle Char"/>
    <w:basedOn w:val="DefaultParagraphFont"/>
    <w:link w:val="Subtitle"/>
    <w:rsid w:val="005D5419"/>
    <w:rPr>
      <w:rFonts w:ascii="Times New Roman" w:eastAsia="Times New Roman" w:hAnsi="Times New Roman"/>
      <w:b/>
      <w:sz w:val="24"/>
    </w:rPr>
  </w:style>
  <w:style w:type="paragraph" w:styleId="Header">
    <w:name w:val="header"/>
    <w:basedOn w:val="Normal"/>
    <w:link w:val="HeaderChar"/>
    <w:unhideWhenUsed/>
    <w:rsid w:val="005D5419"/>
    <w:pPr>
      <w:tabs>
        <w:tab w:val="center" w:pos="4513"/>
        <w:tab w:val="right" w:pos="9026"/>
      </w:tabs>
    </w:pPr>
  </w:style>
  <w:style w:type="character" w:customStyle="1" w:styleId="HeaderChar">
    <w:name w:val="Header Char"/>
    <w:basedOn w:val="DefaultParagraphFont"/>
    <w:link w:val="Header"/>
    <w:rsid w:val="005D5419"/>
  </w:style>
  <w:style w:type="paragraph" w:styleId="Footer">
    <w:name w:val="footer"/>
    <w:basedOn w:val="Normal"/>
    <w:link w:val="FooterChar"/>
    <w:uiPriority w:val="99"/>
    <w:unhideWhenUsed/>
    <w:rsid w:val="005D5419"/>
    <w:pPr>
      <w:tabs>
        <w:tab w:val="center" w:pos="4513"/>
        <w:tab w:val="right" w:pos="9026"/>
      </w:tabs>
    </w:pPr>
  </w:style>
  <w:style w:type="character" w:customStyle="1" w:styleId="FooterChar">
    <w:name w:val="Footer Char"/>
    <w:basedOn w:val="DefaultParagraphFont"/>
    <w:link w:val="Footer"/>
    <w:uiPriority w:val="99"/>
    <w:rsid w:val="005D5419"/>
  </w:style>
  <w:style w:type="paragraph" w:styleId="Title">
    <w:name w:val="Title"/>
    <w:basedOn w:val="Normal"/>
    <w:link w:val="TitleChar"/>
    <w:qFormat/>
    <w:rsid w:val="005D5419"/>
    <w:pPr>
      <w:jc w:val="center"/>
    </w:pPr>
    <w:rPr>
      <w:rFonts w:ascii="Times New Roman" w:eastAsia="Times New Roman" w:hAnsi="Times New Roman"/>
      <w:sz w:val="40"/>
    </w:rPr>
  </w:style>
  <w:style w:type="character" w:customStyle="1" w:styleId="TitleChar">
    <w:name w:val="Title Char"/>
    <w:basedOn w:val="DefaultParagraphFont"/>
    <w:link w:val="Title"/>
    <w:rsid w:val="005D5419"/>
    <w:rPr>
      <w:rFonts w:ascii="Times New Roman" w:eastAsia="Times New Roman" w:hAnsi="Times New Roman"/>
      <w:sz w:val="40"/>
    </w:rPr>
  </w:style>
  <w:style w:type="paragraph" w:styleId="ListParagraph">
    <w:name w:val="List Paragraph"/>
    <w:basedOn w:val="Normal"/>
    <w:uiPriority w:val="34"/>
    <w:qFormat/>
    <w:rsid w:val="005D5419"/>
    <w:pPr>
      <w:ind w:left="720"/>
      <w:contextualSpacing/>
    </w:pPr>
  </w:style>
  <w:style w:type="character" w:customStyle="1" w:styleId="Heading1Char">
    <w:name w:val="Heading 1 Char"/>
    <w:basedOn w:val="DefaultParagraphFont"/>
    <w:link w:val="Heading1"/>
    <w:rsid w:val="005D5419"/>
    <w:rPr>
      <w:rFonts w:ascii="Times New Roman" w:eastAsia="Times New Roman" w:hAnsi="Times New Roman"/>
      <w:b/>
      <w:sz w:val="24"/>
    </w:rPr>
  </w:style>
  <w:style w:type="character" w:styleId="Hyperlink">
    <w:name w:val="Hyperlink"/>
    <w:basedOn w:val="DefaultParagraphFont"/>
    <w:uiPriority w:val="99"/>
    <w:unhideWhenUsed/>
    <w:rsid w:val="005D5419"/>
    <w:rPr>
      <w:color w:val="0000FF"/>
      <w:u w:val="single"/>
    </w:rPr>
  </w:style>
  <w:style w:type="character" w:customStyle="1" w:styleId="Heading2Char">
    <w:name w:val="Heading 2 Char"/>
    <w:basedOn w:val="DefaultParagraphFont"/>
    <w:link w:val="Heading2"/>
    <w:rsid w:val="00530D8A"/>
    <w:rPr>
      <w:rFonts w:ascii="Times New Roman" w:eastAsia="Times New Roman" w:hAnsi="Times New Roman" w:cs="Times New Roman"/>
      <w:b/>
      <w:bCs/>
      <w:sz w:val="24"/>
    </w:rPr>
  </w:style>
  <w:style w:type="paragraph" w:styleId="BalloonText">
    <w:name w:val="Balloon Text"/>
    <w:basedOn w:val="Normal"/>
    <w:link w:val="BalloonTextChar"/>
    <w:uiPriority w:val="99"/>
    <w:semiHidden/>
    <w:unhideWhenUsed/>
    <w:rsid w:val="00467A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ACD"/>
    <w:rPr>
      <w:rFonts w:ascii="Segoe UI" w:hAnsi="Segoe UI" w:cs="Segoe UI"/>
      <w:sz w:val="18"/>
      <w:szCs w:val="18"/>
    </w:rPr>
  </w:style>
  <w:style w:type="table" w:styleId="TableGrid">
    <w:name w:val="Table Grid"/>
    <w:basedOn w:val="TableNormal"/>
    <w:uiPriority w:val="39"/>
    <w:rsid w:val="00A7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B371C"/>
    <w:rPr>
      <w:sz w:val="16"/>
      <w:szCs w:val="16"/>
    </w:rPr>
  </w:style>
  <w:style w:type="paragraph" w:styleId="CommentText">
    <w:name w:val="annotation text"/>
    <w:basedOn w:val="Normal"/>
    <w:link w:val="CommentTextChar"/>
    <w:uiPriority w:val="99"/>
    <w:semiHidden/>
    <w:unhideWhenUsed/>
    <w:rsid w:val="002B371C"/>
    <w:rPr>
      <w:sz w:val="20"/>
      <w:szCs w:val="20"/>
    </w:rPr>
  </w:style>
  <w:style w:type="character" w:customStyle="1" w:styleId="CommentTextChar">
    <w:name w:val="Comment Text Char"/>
    <w:basedOn w:val="DefaultParagraphFont"/>
    <w:link w:val="CommentText"/>
    <w:uiPriority w:val="99"/>
    <w:semiHidden/>
    <w:rsid w:val="002B371C"/>
    <w:rPr>
      <w:sz w:val="20"/>
      <w:szCs w:val="20"/>
    </w:rPr>
  </w:style>
  <w:style w:type="paragraph" w:styleId="CommentSubject">
    <w:name w:val="annotation subject"/>
    <w:basedOn w:val="CommentText"/>
    <w:next w:val="CommentText"/>
    <w:link w:val="CommentSubjectChar"/>
    <w:uiPriority w:val="99"/>
    <w:semiHidden/>
    <w:unhideWhenUsed/>
    <w:rsid w:val="002B371C"/>
    <w:rPr>
      <w:b/>
      <w:bCs/>
    </w:rPr>
  </w:style>
  <w:style w:type="character" w:customStyle="1" w:styleId="CommentSubjectChar">
    <w:name w:val="Comment Subject Char"/>
    <w:basedOn w:val="CommentTextChar"/>
    <w:link w:val="CommentSubject"/>
    <w:uiPriority w:val="99"/>
    <w:semiHidden/>
    <w:rsid w:val="002B371C"/>
    <w:rPr>
      <w:b/>
      <w:bCs/>
      <w:sz w:val="20"/>
      <w:szCs w:val="20"/>
    </w:rPr>
  </w:style>
  <w:style w:type="character" w:styleId="LineNumber">
    <w:name w:val="line number"/>
    <w:basedOn w:val="DefaultParagraphFont"/>
    <w:uiPriority w:val="99"/>
    <w:semiHidden/>
    <w:unhideWhenUsed/>
    <w:rsid w:val="00403632"/>
  </w:style>
  <w:style w:type="character" w:styleId="UnresolvedMention">
    <w:name w:val="Unresolved Mention"/>
    <w:basedOn w:val="DefaultParagraphFont"/>
    <w:uiPriority w:val="99"/>
    <w:semiHidden/>
    <w:unhideWhenUsed/>
    <w:rsid w:val="00111C02"/>
    <w:rPr>
      <w:color w:val="605E5C"/>
      <w:shd w:val="clear" w:color="auto" w:fill="E1DFDD"/>
    </w:rPr>
  </w:style>
  <w:style w:type="paragraph" w:customStyle="1" w:styleId="Default">
    <w:name w:val="Default"/>
    <w:rsid w:val="00806EE2"/>
    <w:pPr>
      <w:autoSpaceDE w:val="0"/>
      <w:autoSpaceDN w:val="0"/>
      <w:adjustRightInd w:val="0"/>
      <w:ind w:left="0" w:firstLine="0"/>
    </w:pPr>
    <w:rPr>
      <w:rFonts w:ascii="Calibri" w:hAnsi="Calibri" w:cs="Calibri"/>
      <w:color w:val="000000"/>
      <w:sz w:val="24"/>
    </w:rPr>
  </w:style>
  <w:style w:type="paragraph" w:styleId="PlainText">
    <w:name w:val="Plain Text"/>
    <w:basedOn w:val="Normal"/>
    <w:link w:val="PlainTextChar"/>
    <w:uiPriority w:val="99"/>
    <w:unhideWhenUsed/>
    <w:rsid w:val="00D46A5D"/>
    <w:pPr>
      <w:ind w:left="0" w:firstLine="0"/>
    </w:pPr>
    <w:rPr>
      <w:rFonts w:ascii="Calibri" w:eastAsia="Calibri" w:hAnsi="Calibri" w:cs="Calibri"/>
      <w:szCs w:val="21"/>
    </w:rPr>
  </w:style>
  <w:style w:type="character" w:customStyle="1" w:styleId="PlainTextChar">
    <w:name w:val="Plain Text Char"/>
    <w:basedOn w:val="DefaultParagraphFont"/>
    <w:link w:val="PlainText"/>
    <w:uiPriority w:val="99"/>
    <w:rsid w:val="00D46A5D"/>
    <w:rPr>
      <w:rFonts w:ascii="Calibri" w:eastAsia="Calibri" w:hAnsi="Calibri" w:cs="Calibri"/>
      <w:szCs w:val="21"/>
    </w:rPr>
  </w:style>
  <w:style w:type="character" w:customStyle="1" w:styleId="yiv0246591939">
    <w:name w:val="yiv0246591939"/>
    <w:basedOn w:val="DefaultParagraphFont"/>
    <w:rsid w:val="00D46A5D"/>
  </w:style>
  <w:style w:type="paragraph" w:styleId="Revision">
    <w:name w:val="Revision"/>
    <w:hidden/>
    <w:uiPriority w:val="99"/>
    <w:semiHidden/>
    <w:rsid w:val="00E22E61"/>
    <w:pPr>
      <w:ind w:left="0" w:firstLine="0"/>
    </w:pPr>
  </w:style>
  <w:style w:type="paragraph" w:styleId="NormalWeb">
    <w:name w:val="Normal (Web)"/>
    <w:basedOn w:val="Normal"/>
    <w:uiPriority w:val="99"/>
    <w:semiHidden/>
    <w:unhideWhenUsed/>
    <w:rsid w:val="00111321"/>
    <w:rPr>
      <w:rFonts w:ascii="Times New Roman" w:hAnsi="Times New Roman" w:cs="Times New Roman"/>
      <w:sz w:val="24"/>
    </w:rPr>
  </w:style>
  <w:style w:type="character" w:styleId="FollowedHyperlink">
    <w:name w:val="FollowedHyperlink"/>
    <w:basedOn w:val="DefaultParagraphFont"/>
    <w:uiPriority w:val="99"/>
    <w:semiHidden/>
    <w:unhideWhenUsed/>
    <w:rsid w:val="000523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185674">
      <w:bodyDiv w:val="1"/>
      <w:marLeft w:val="0"/>
      <w:marRight w:val="0"/>
      <w:marTop w:val="0"/>
      <w:marBottom w:val="0"/>
      <w:divBdr>
        <w:top w:val="none" w:sz="0" w:space="0" w:color="auto"/>
        <w:left w:val="none" w:sz="0" w:space="0" w:color="auto"/>
        <w:bottom w:val="none" w:sz="0" w:space="0" w:color="auto"/>
        <w:right w:val="none" w:sz="0" w:space="0" w:color="auto"/>
      </w:divBdr>
    </w:div>
    <w:div w:id="363406958">
      <w:bodyDiv w:val="1"/>
      <w:marLeft w:val="0"/>
      <w:marRight w:val="0"/>
      <w:marTop w:val="0"/>
      <w:marBottom w:val="0"/>
      <w:divBdr>
        <w:top w:val="none" w:sz="0" w:space="0" w:color="auto"/>
        <w:left w:val="none" w:sz="0" w:space="0" w:color="auto"/>
        <w:bottom w:val="none" w:sz="0" w:space="0" w:color="auto"/>
        <w:right w:val="none" w:sz="0" w:space="0" w:color="auto"/>
      </w:divBdr>
    </w:div>
    <w:div w:id="375929117">
      <w:bodyDiv w:val="1"/>
      <w:marLeft w:val="0"/>
      <w:marRight w:val="0"/>
      <w:marTop w:val="0"/>
      <w:marBottom w:val="0"/>
      <w:divBdr>
        <w:top w:val="none" w:sz="0" w:space="0" w:color="auto"/>
        <w:left w:val="none" w:sz="0" w:space="0" w:color="auto"/>
        <w:bottom w:val="none" w:sz="0" w:space="0" w:color="auto"/>
        <w:right w:val="none" w:sz="0" w:space="0" w:color="auto"/>
      </w:divBdr>
    </w:div>
    <w:div w:id="393772309">
      <w:bodyDiv w:val="1"/>
      <w:marLeft w:val="0"/>
      <w:marRight w:val="0"/>
      <w:marTop w:val="0"/>
      <w:marBottom w:val="0"/>
      <w:divBdr>
        <w:top w:val="none" w:sz="0" w:space="0" w:color="auto"/>
        <w:left w:val="none" w:sz="0" w:space="0" w:color="auto"/>
        <w:bottom w:val="none" w:sz="0" w:space="0" w:color="auto"/>
        <w:right w:val="none" w:sz="0" w:space="0" w:color="auto"/>
      </w:divBdr>
    </w:div>
    <w:div w:id="395130485">
      <w:bodyDiv w:val="1"/>
      <w:marLeft w:val="0"/>
      <w:marRight w:val="0"/>
      <w:marTop w:val="0"/>
      <w:marBottom w:val="0"/>
      <w:divBdr>
        <w:top w:val="none" w:sz="0" w:space="0" w:color="auto"/>
        <w:left w:val="none" w:sz="0" w:space="0" w:color="auto"/>
        <w:bottom w:val="none" w:sz="0" w:space="0" w:color="auto"/>
        <w:right w:val="none" w:sz="0" w:space="0" w:color="auto"/>
      </w:divBdr>
    </w:div>
    <w:div w:id="442310695">
      <w:bodyDiv w:val="1"/>
      <w:marLeft w:val="0"/>
      <w:marRight w:val="0"/>
      <w:marTop w:val="0"/>
      <w:marBottom w:val="0"/>
      <w:divBdr>
        <w:top w:val="none" w:sz="0" w:space="0" w:color="auto"/>
        <w:left w:val="none" w:sz="0" w:space="0" w:color="auto"/>
        <w:bottom w:val="none" w:sz="0" w:space="0" w:color="auto"/>
        <w:right w:val="none" w:sz="0" w:space="0" w:color="auto"/>
      </w:divBdr>
    </w:div>
    <w:div w:id="466357683">
      <w:bodyDiv w:val="1"/>
      <w:marLeft w:val="0"/>
      <w:marRight w:val="0"/>
      <w:marTop w:val="0"/>
      <w:marBottom w:val="0"/>
      <w:divBdr>
        <w:top w:val="none" w:sz="0" w:space="0" w:color="auto"/>
        <w:left w:val="none" w:sz="0" w:space="0" w:color="auto"/>
        <w:bottom w:val="none" w:sz="0" w:space="0" w:color="auto"/>
        <w:right w:val="none" w:sz="0" w:space="0" w:color="auto"/>
      </w:divBdr>
    </w:div>
    <w:div w:id="552278209">
      <w:bodyDiv w:val="1"/>
      <w:marLeft w:val="0"/>
      <w:marRight w:val="0"/>
      <w:marTop w:val="0"/>
      <w:marBottom w:val="0"/>
      <w:divBdr>
        <w:top w:val="none" w:sz="0" w:space="0" w:color="auto"/>
        <w:left w:val="none" w:sz="0" w:space="0" w:color="auto"/>
        <w:bottom w:val="none" w:sz="0" w:space="0" w:color="auto"/>
        <w:right w:val="none" w:sz="0" w:space="0" w:color="auto"/>
      </w:divBdr>
    </w:div>
    <w:div w:id="555747301">
      <w:bodyDiv w:val="1"/>
      <w:marLeft w:val="0"/>
      <w:marRight w:val="0"/>
      <w:marTop w:val="0"/>
      <w:marBottom w:val="0"/>
      <w:divBdr>
        <w:top w:val="none" w:sz="0" w:space="0" w:color="auto"/>
        <w:left w:val="none" w:sz="0" w:space="0" w:color="auto"/>
        <w:bottom w:val="none" w:sz="0" w:space="0" w:color="auto"/>
        <w:right w:val="none" w:sz="0" w:space="0" w:color="auto"/>
      </w:divBdr>
    </w:div>
    <w:div w:id="671420757">
      <w:bodyDiv w:val="1"/>
      <w:marLeft w:val="0"/>
      <w:marRight w:val="0"/>
      <w:marTop w:val="0"/>
      <w:marBottom w:val="0"/>
      <w:divBdr>
        <w:top w:val="none" w:sz="0" w:space="0" w:color="auto"/>
        <w:left w:val="none" w:sz="0" w:space="0" w:color="auto"/>
        <w:bottom w:val="none" w:sz="0" w:space="0" w:color="auto"/>
        <w:right w:val="none" w:sz="0" w:space="0" w:color="auto"/>
      </w:divBdr>
      <w:divsChild>
        <w:div w:id="1622613207">
          <w:marLeft w:val="0"/>
          <w:marRight w:val="0"/>
          <w:marTop w:val="0"/>
          <w:marBottom w:val="0"/>
          <w:divBdr>
            <w:top w:val="none" w:sz="0" w:space="0" w:color="auto"/>
            <w:left w:val="none" w:sz="0" w:space="0" w:color="auto"/>
            <w:bottom w:val="none" w:sz="0" w:space="0" w:color="auto"/>
            <w:right w:val="none" w:sz="0" w:space="0" w:color="auto"/>
          </w:divBdr>
          <w:divsChild>
            <w:div w:id="1944148500">
              <w:marLeft w:val="0"/>
              <w:marRight w:val="0"/>
              <w:marTop w:val="0"/>
              <w:marBottom w:val="0"/>
              <w:divBdr>
                <w:top w:val="none" w:sz="0" w:space="0" w:color="auto"/>
                <w:left w:val="none" w:sz="0" w:space="0" w:color="auto"/>
                <w:bottom w:val="none" w:sz="0" w:space="0" w:color="auto"/>
                <w:right w:val="none" w:sz="0" w:space="0" w:color="auto"/>
              </w:divBdr>
              <w:divsChild>
                <w:div w:id="1559365185">
                  <w:marLeft w:val="0"/>
                  <w:marRight w:val="0"/>
                  <w:marTop w:val="0"/>
                  <w:marBottom w:val="0"/>
                  <w:divBdr>
                    <w:top w:val="none" w:sz="0" w:space="0" w:color="auto"/>
                    <w:left w:val="none" w:sz="0" w:space="0" w:color="auto"/>
                    <w:bottom w:val="none" w:sz="0" w:space="0" w:color="auto"/>
                    <w:right w:val="none" w:sz="0" w:space="0" w:color="auto"/>
                  </w:divBdr>
                  <w:divsChild>
                    <w:div w:id="6691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676615">
          <w:marLeft w:val="0"/>
          <w:marRight w:val="0"/>
          <w:marTop w:val="0"/>
          <w:marBottom w:val="0"/>
          <w:divBdr>
            <w:top w:val="none" w:sz="0" w:space="0" w:color="auto"/>
            <w:left w:val="none" w:sz="0" w:space="0" w:color="auto"/>
            <w:bottom w:val="none" w:sz="0" w:space="0" w:color="auto"/>
            <w:right w:val="none" w:sz="0" w:space="0" w:color="auto"/>
          </w:divBdr>
          <w:divsChild>
            <w:div w:id="1764568771">
              <w:marLeft w:val="0"/>
              <w:marRight w:val="0"/>
              <w:marTop w:val="0"/>
              <w:marBottom w:val="0"/>
              <w:divBdr>
                <w:top w:val="none" w:sz="0" w:space="0" w:color="auto"/>
                <w:left w:val="none" w:sz="0" w:space="0" w:color="auto"/>
                <w:bottom w:val="none" w:sz="0" w:space="0" w:color="auto"/>
                <w:right w:val="none" w:sz="0" w:space="0" w:color="auto"/>
              </w:divBdr>
              <w:divsChild>
                <w:div w:id="345248595">
                  <w:marLeft w:val="0"/>
                  <w:marRight w:val="0"/>
                  <w:marTop w:val="0"/>
                  <w:marBottom w:val="0"/>
                  <w:divBdr>
                    <w:top w:val="none" w:sz="0" w:space="0" w:color="auto"/>
                    <w:left w:val="none" w:sz="0" w:space="0" w:color="auto"/>
                    <w:bottom w:val="none" w:sz="0" w:space="0" w:color="auto"/>
                    <w:right w:val="none" w:sz="0" w:space="0" w:color="auto"/>
                  </w:divBdr>
                  <w:divsChild>
                    <w:div w:id="2891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707527">
      <w:bodyDiv w:val="1"/>
      <w:marLeft w:val="0"/>
      <w:marRight w:val="0"/>
      <w:marTop w:val="0"/>
      <w:marBottom w:val="0"/>
      <w:divBdr>
        <w:top w:val="none" w:sz="0" w:space="0" w:color="auto"/>
        <w:left w:val="none" w:sz="0" w:space="0" w:color="auto"/>
        <w:bottom w:val="none" w:sz="0" w:space="0" w:color="auto"/>
        <w:right w:val="none" w:sz="0" w:space="0" w:color="auto"/>
      </w:divBdr>
    </w:div>
    <w:div w:id="890504877">
      <w:bodyDiv w:val="1"/>
      <w:marLeft w:val="0"/>
      <w:marRight w:val="0"/>
      <w:marTop w:val="0"/>
      <w:marBottom w:val="0"/>
      <w:divBdr>
        <w:top w:val="none" w:sz="0" w:space="0" w:color="auto"/>
        <w:left w:val="none" w:sz="0" w:space="0" w:color="auto"/>
        <w:bottom w:val="none" w:sz="0" w:space="0" w:color="auto"/>
        <w:right w:val="none" w:sz="0" w:space="0" w:color="auto"/>
      </w:divBdr>
    </w:div>
    <w:div w:id="906573606">
      <w:bodyDiv w:val="1"/>
      <w:marLeft w:val="0"/>
      <w:marRight w:val="0"/>
      <w:marTop w:val="0"/>
      <w:marBottom w:val="0"/>
      <w:divBdr>
        <w:top w:val="none" w:sz="0" w:space="0" w:color="auto"/>
        <w:left w:val="none" w:sz="0" w:space="0" w:color="auto"/>
        <w:bottom w:val="none" w:sz="0" w:space="0" w:color="auto"/>
        <w:right w:val="none" w:sz="0" w:space="0" w:color="auto"/>
      </w:divBdr>
    </w:div>
    <w:div w:id="913704115">
      <w:bodyDiv w:val="1"/>
      <w:marLeft w:val="0"/>
      <w:marRight w:val="0"/>
      <w:marTop w:val="0"/>
      <w:marBottom w:val="0"/>
      <w:divBdr>
        <w:top w:val="none" w:sz="0" w:space="0" w:color="auto"/>
        <w:left w:val="none" w:sz="0" w:space="0" w:color="auto"/>
        <w:bottom w:val="none" w:sz="0" w:space="0" w:color="auto"/>
        <w:right w:val="none" w:sz="0" w:space="0" w:color="auto"/>
      </w:divBdr>
    </w:div>
    <w:div w:id="975649088">
      <w:bodyDiv w:val="1"/>
      <w:marLeft w:val="0"/>
      <w:marRight w:val="0"/>
      <w:marTop w:val="0"/>
      <w:marBottom w:val="0"/>
      <w:divBdr>
        <w:top w:val="none" w:sz="0" w:space="0" w:color="auto"/>
        <w:left w:val="none" w:sz="0" w:space="0" w:color="auto"/>
        <w:bottom w:val="none" w:sz="0" w:space="0" w:color="auto"/>
        <w:right w:val="none" w:sz="0" w:space="0" w:color="auto"/>
      </w:divBdr>
      <w:divsChild>
        <w:div w:id="8158068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4922207">
      <w:bodyDiv w:val="1"/>
      <w:marLeft w:val="0"/>
      <w:marRight w:val="0"/>
      <w:marTop w:val="0"/>
      <w:marBottom w:val="0"/>
      <w:divBdr>
        <w:top w:val="none" w:sz="0" w:space="0" w:color="auto"/>
        <w:left w:val="none" w:sz="0" w:space="0" w:color="auto"/>
        <w:bottom w:val="none" w:sz="0" w:space="0" w:color="auto"/>
        <w:right w:val="none" w:sz="0" w:space="0" w:color="auto"/>
      </w:divBdr>
    </w:div>
    <w:div w:id="1146045440">
      <w:bodyDiv w:val="1"/>
      <w:marLeft w:val="0"/>
      <w:marRight w:val="0"/>
      <w:marTop w:val="0"/>
      <w:marBottom w:val="0"/>
      <w:divBdr>
        <w:top w:val="none" w:sz="0" w:space="0" w:color="auto"/>
        <w:left w:val="none" w:sz="0" w:space="0" w:color="auto"/>
        <w:bottom w:val="none" w:sz="0" w:space="0" w:color="auto"/>
        <w:right w:val="none" w:sz="0" w:space="0" w:color="auto"/>
      </w:divBdr>
    </w:div>
    <w:div w:id="1240945286">
      <w:bodyDiv w:val="1"/>
      <w:marLeft w:val="0"/>
      <w:marRight w:val="0"/>
      <w:marTop w:val="0"/>
      <w:marBottom w:val="0"/>
      <w:divBdr>
        <w:top w:val="none" w:sz="0" w:space="0" w:color="auto"/>
        <w:left w:val="none" w:sz="0" w:space="0" w:color="auto"/>
        <w:bottom w:val="none" w:sz="0" w:space="0" w:color="auto"/>
        <w:right w:val="none" w:sz="0" w:space="0" w:color="auto"/>
      </w:divBdr>
    </w:div>
    <w:div w:id="1278945924">
      <w:bodyDiv w:val="1"/>
      <w:marLeft w:val="0"/>
      <w:marRight w:val="0"/>
      <w:marTop w:val="0"/>
      <w:marBottom w:val="0"/>
      <w:divBdr>
        <w:top w:val="none" w:sz="0" w:space="0" w:color="auto"/>
        <w:left w:val="none" w:sz="0" w:space="0" w:color="auto"/>
        <w:bottom w:val="none" w:sz="0" w:space="0" w:color="auto"/>
        <w:right w:val="none" w:sz="0" w:space="0" w:color="auto"/>
      </w:divBdr>
    </w:div>
    <w:div w:id="1324163028">
      <w:bodyDiv w:val="1"/>
      <w:marLeft w:val="0"/>
      <w:marRight w:val="0"/>
      <w:marTop w:val="0"/>
      <w:marBottom w:val="0"/>
      <w:divBdr>
        <w:top w:val="none" w:sz="0" w:space="0" w:color="auto"/>
        <w:left w:val="none" w:sz="0" w:space="0" w:color="auto"/>
        <w:bottom w:val="none" w:sz="0" w:space="0" w:color="auto"/>
        <w:right w:val="none" w:sz="0" w:space="0" w:color="auto"/>
      </w:divBdr>
    </w:div>
    <w:div w:id="1339963169">
      <w:bodyDiv w:val="1"/>
      <w:marLeft w:val="0"/>
      <w:marRight w:val="0"/>
      <w:marTop w:val="0"/>
      <w:marBottom w:val="0"/>
      <w:divBdr>
        <w:top w:val="none" w:sz="0" w:space="0" w:color="auto"/>
        <w:left w:val="none" w:sz="0" w:space="0" w:color="auto"/>
        <w:bottom w:val="none" w:sz="0" w:space="0" w:color="auto"/>
        <w:right w:val="none" w:sz="0" w:space="0" w:color="auto"/>
      </w:divBdr>
    </w:div>
    <w:div w:id="1491404459">
      <w:bodyDiv w:val="1"/>
      <w:marLeft w:val="0"/>
      <w:marRight w:val="0"/>
      <w:marTop w:val="0"/>
      <w:marBottom w:val="0"/>
      <w:divBdr>
        <w:top w:val="none" w:sz="0" w:space="0" w:color="auto"/>
        <w:left w:val="none" w:sz="0" w:space="0" w:color="auto"/>
        <w:bottom w:val="none" w:sz="0" w:space="0" w:color="auto"/>
        <w:right w:val="none" w:sz="0" w:space="0" w:color="auto"/>
      </w:divBdr>
      <w:divsChild>
        <w:div w:id="659574909">
          <w:marLeft w:val="0"/>
          <w:marRight w:val="0"/>
          <w:marTop w:val="0"/>
          <w:marBottom w:val="0"/>
          <w:divBdr>
            <w:top w:val="none" w:sz="0" w:space="0" w:color="auto"/>
            <w:left w:val="none" w:sz="0" w:space="0" w:color="auto"/>
            <w:bottom w:val="none" w:sz="0" w:space="0" w:color="auto"/>
            <w:right w:val="none" w:sz="0" w:space="0" w:color="auto"/>
          </w:divBdr>
          <w:divsChild>
            <w:div w:id="758405014">
              <w:marLeft w:val="0"/>
              <w:marRight w:val="0"/>
              <w:marTop w:val="0"/>
              <w:marBottom w:val="0"/>
              <w:divBdr>
                <w:top w:val="none" w:sz="0" w:space="0" w:color="auto"/>
                <w:left w:val="none" w:sz="0" w:space="0" w:color="auto"/>
                <w:bottom w:val="none" w:sz="0" w:space="0" w:color="auto"/>
                <w:right w:val="none" w:sz="0" w:space="0" w:color="auto"/>
              </w:divBdr>
              <w:divsChild>
                <w:div w:id="1494372656">
                  <w:marLeft w:val="0"/>
                  <w:marRight w:val="0"/>
                  <w:marTop w:val="0"/>
                  <w:marBottom w:val="0"/>
                  <w:divBdr>
                    <w:top w:val="none" w:sz="0" w:space="0" w:color="auto"/>
                    <w:left w:val="none" w:sz="0" w:space="0" w:color="auto"/>
                    <w:bottom w:val="none" w:sz="0" w:space="0" w:color="auto"/>
                    <w:right w:val="none" w:sz="0" w:space="0" w:color="auto"/>
                  </w:divBdr>
                  <w:divsChild>
                    <w:div w:id="171693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009870">
          <w:marLeft w:val="0"/>
          <w:marRight w:val="0"/>
          <w:marTop w:val="0"/>
          <w:marBottom w:val="0"/>
          <w:divBdr>
            <w:top w:val="none" w:sz="0" w:space="0" w:color="auto"/>
            <w:left w:val="none" w:sz="0" w:space="0" w:color="auto"/>
            <w:bottom w:val="none" w:sz="0" w:space="0" w:color="auto"/>
            <w:right w:val="none" w:sz="0" w:space="0" w:color="auto"/>
          </w:divBdr>
          <w:divsChild>
            <w:div w:id="1063217899">
              <w:marLeft w:val="0"/>
              <w:marRight w:val="0"/>
              <w:marTop w:val="0"/>
              <w:marBottom w:val="0"/>
              <w:divBdr>
                <w:top w:val="none" w:sz="0" w:space="0" w:color="auto"/>
                <w:left w:val="none" w:sz="0" w:space="0" w:color="auto"/>
                <w:bottom w:val="none" w:sz="0" w:space="0" w:color="auto"/>
                <w:right w:val="none" w:sz="0" w:space="0" w:color="auto"/>
              </w:divBdr>
              <w:divsChild>
                <w:div w:id="1595244081">
                  <w:marLeft w:val="0"/>
                  <w:marRight w:val="0"/>
                  <w:marTop w:val="0"/>
                  <w:marBottom w:val="0"/>
                  <w:divBdr>
                    <w:top w:val="none" w:sz="0" w:space="0" w:color="auto"/>
                    <w:left w:val="none" w:sz="0" w:space="0" w:color="auto"/>
                    <w:bottom w:val="none" w:sz="0" w:space="0" w:color="auto"/>
                    <w:right w:val="none" w:sz="0" w:space="0" w:color="auto"/>
                  </w:divBdr>
                  <w:divsChild>
                    <w:div w:id="190429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735955">
      <w:bodyDiv w:val="1"/>
      <w:marLeft w:val="0"/>
      <w:marRight w:val="0"/>
      <w:marTop w:val="0"/>
      <w:marBottom w:val="0"/>
      <w:divBdr>
        <w:top w:val="none" w:sz="0" w:space="0" w:color="auto"/>
        <w:left w:val="none" w:sz="0" w:space="0" w:color="auto"/>
        <w:bottom w:val="none" w:sz="0" w:space="0" w:color="auto"/>
        <w:right w:val="none" w:sz="0" w:space="0" w:color="auto"/>
      </w:divBdr>
    </w:div>
    <w:div w:id="1605307816">
      <w:bodyDiv w:val="1"/>
      <w:marLeft w:val="0"/>
      <w:marRight w:val="0"/>
      <w:marTop w:val="0"/>
      <w:marBottom w:val="0"/>
      <w:divBdr>
        <w:top w:val="none" w:sz="0" w:space="0" w:color="auto"/>
        <w:left w:val="none" w:sz="0" w:space="0" w:color="auto"/>
        <w:bottom w:val="none" w:sz="0" w:space="0" w:color="auto"/>
        <w:right w:val="none" w:sz="0" w:space="0" w:color="auto"/>
      </w:divBdr>
    </w:div>
    <w:div w:id="1716083066">
      <w:bodyDiv w:val="1"/>
      <w:marLeft w:val="0"/>
      <w:marRight w:val="0"/>
      <w:marTop w:val="0"/>
      <w:marBottom w:val="0"/>
      <w:divBdr>
        <w:top w:val="none" w:sz="0" w:space="0" w:color="auto"/>
        <w:left w:val="none" w:sz="0" w:space="0" w:color="auto"/>
        <w:bottom w:val="none" w:sz="0" w:space="0" w:color="auto"/>
        <w:right w:val="none" w:sz="0" w:space="0" w:color="auto"/>
      </w:divBdr>
    </w:div>
    <w:div w:id="1780753153">
      <w:bodyDiv w:val="1"/>
      <w:marLeft w:val="0"/>
      <w:marRight w:val="0"/>
      <w:marTop w:val="0"/>
      <w:marBottom w:val="0"/>
      <w:divBdr>
        <w:top w:val="none" w:sz="0" w:space="0" w:color="auto"/>
        <w:left w:val="none" w:sz="0" w:space="0" w:color="auto"/>
        <w:bottom w:val="none" w:sz="0" w:space="0" w:color="auto"/>
        <w:right w:val="none" w:sz="0" w:space="0" w:color="auto"/>
      </w:divBdr>
      <w:divsChild>
        <w:div w:id="470750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5124454">
      <w:bodyDiv w:val="1"/>
      <w:marLeft w:val="0"/>
      <w:marRight w:val="0"/>
      <w:marTop w:val="0"/>
      <w:marBottom w:val="0"/>
      <w:divBdr>
        <w:top w:val="none" w:sz="0" w:space="0" w:color="auto"/>
        <w:left w:val="none" w:sz="0" w:space="0" w:color="auto"/>
        <w:bottom w:val="none" w:sz="0" w:space="0" w:color="auto"/>
        <w:right w:val="none" w:sz="0" w:space="0" w:color="auto"/>
      </w:divBdr>
    </w:div>
    <w:div w:id="1992557330">
      <w:bodyDiv w:val="1"/>
      <w:marLeft w:val="0"/>
      <w:marRight w:val="0"/>
      <w:marTop w:val="0"/>
      <w:marBottom w:val="0"/>
      <w:divBdr>
        <w:top w:val="none" w:sz="0" w:space="0" w:color="auto"/>
        <w:left w:val="none" w:sz="0" w:space="0" w:color="auto"/>
        <w:bottom w:val="none" w:sz="0" w:space="0" w:color="auto"/>
        <w:right w:val="none" w:sz="0" w:space="0" w:color="auto"/>
      </w:divBdr>
    </w:div>
    <w:div w:id="2003699995">
      <w:bodyDiv w:val="1"/>
      <w:marLeft w:val="0"/>
      <w:marRight w:val="0"/>
      <w:marTop w:val="0"/>
      <w:marBottom w:val="0"/>
      <w:divBdr>
        <w:top w:val="none" w:sz="0" w:space="0" w:color="auto"/>
        <w:left w:val="none" w:sz="0" w:space="0" w:color="auto"/>
        <w:bottom w:val="none" w:sz="0" w:space="0" w:color="auto"/>
        <w:right w:val="none" w:sz="0" w:space="0" w:color="auto"/>
      </w:divBdr>
    </w:div>
    <w:div w:id="2125617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lpingtonwithyelvert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0AB3D-3A6F-401B-B901-BEC32AF0E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1952</Words>
  <Characters>11132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Alpington PC</dc:creator>
  <cp:lastModifiedBy>Lesley McNulty</cp:lastModifiedBy>
  <cp:revision>5</cp:revision>
  <cp:lastPrinted>2026-01-12T15:37:00Z</cp:lastPrinted>
  <dcterms:created xsi:type="dcterms:W3CDTF">2026-05-26T12:08:00Z</dcterms:created>
  <dcterms:modified xsi:type="dcterms:W3CDTF">2026-05-26T13:00:00Z</dcterms:modified>
</cp:coreProperties>
</file>