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48420" w14:textId="77777777" w:rsidR="00F96995" w:rsidRDefault="00F96995" w:rsidP="00BA1D45">
      <w:pPr>
        <w:pStyle w:val="Subtitle"/>
        <w:ind w:left="1134" w:right="538" w:hanging="992"/>
        <w:jc w:val="both"/>
        <w:rPr>
          <w:rFonts w:asciiTheme="minorHAnsi" w:hAnsiTheme="minorHAnsi" w:cstheme="minorHAnsi"/>
        </w:rPr>
      </w:pPr>
    </w:p>
    <w:p w14:paraId="5768AC2A" w14:textId="77777777" w:rsidR="00502C93" w:rsidRDefault="00502C93" w:rsidP="00BA1D45">
      <w:pPr>
        <w:pStyle w:val="Subtitle"/>
        <w:ind w:left="1134" w:right="538" w:hanging="992"/>
        <w:jc w:val="both"/>
        <w:rPr>
          <w:rFonts w:asciiTheme="minorHAnsi" w:hAnsiTheme="minorHAnsi" w:cstheme="minorHAnsi"/>
        </w:rPr>
      </w:pPr>
    </w:p>
    <w:p w14:paraId="2F1753AB" w14:textId="62A0D65E" w:rsidR="004A55A9" w:rsidRPr="008707F3" w:rsidRDefault="007743B8" w:rsidP="00BA1D45">
      <w:pPr>
        <w:pStyle w:val="Subtitle"/>
        <w:ind w:left="1134" w:right="538" w:hanging="992"/>
        <w:jc w:val="both"/>
        <w:rPr>
          <w:rFonts w:asciiTheme="minorHAnsi" w:hAnsiTheme="minorHAnsi" w:cstheme="minorHAnsi"/>
          <w:b w:val="0"/>
          <w:bCs/>
        </w:rPr>
      </w:pPr>
      <w:r w:rsidRPr="008707F3">
        <w:rPr>
          <w:rFonts w:asciiTheme="minorHAnsi" w:hAnsiTheme="minorHAnsi" w:cstheme="minorHAnsi"/>
        </w:rPr>
        <w:t>Present</w:t>
      </w:r>
      <w:r w:rsidRPr="008707F3">
        <w:rPr>
          <w:rFonts w:asciiTheme="minorHAnsi" w:hAnsiTheme="minorHAnsi" w:cstheme="minorHAnsi"/>
          <w:b w:val="0"/>
        </w:rPr>
        <w:t xml:space="preserve">: </w:t>
      </w:r>
      <w:r w:rsidR="0067756E" w:rsidRPr="008707F3">
        <w:rPr>
          <w:rFonts w:asciiTheme="minorHAnsi" w:hAnsiTheme="minorHAnsi" w:cstheme="minorHAnsi"/>
          <w:b w:val="0"/>
        </w:rPr>
        <w:tab/>
      </w:r>
      <w:r w:rsidR="009B1F0B">
        <w:rPr>
          <w:rFonts w:asciiTheme="minorHAnsi" w:hAnsiTheme="minorHAnsi" w:cstheme="minorHAnsi"/>
          <w:b w:val="0"/>
        </w:rPr>
        <w:t xml:space="preserve">Jeremy McNulty </w:t>
      </w:r>
      <w:r w:rsidR="00AC6CFC">
        <w:rPr>
          <w:rFonts w:asciiTheme="minorHAnsi" w:hAnsiTheme="minorHAnsi" w:cstheme="minorHAnsi"/>
          <w:b w:val="0"/>
        </w:rPr>
        <w:t xml:space="preserve">(JMcN) Chairman, </w:t>
      </w:r>
      <w:r w:rsidR="00561CBB">
        <w:rPr>
          <w:rFonts w:asciiTheme="minorHAnsi" w:hAnsiTheme="minorHAnsi" w:cstheme="minorHAnsi"/>
          <w:b w:val="0"/>
        </w:rPr>
        <w:t xml:space="preserve">Sue Stacey (SS) Vice-Chairman, </w:t>
      </w:r>
      <w:r w:rsidR="00E13635">
        <w:rPr>
          <w:rFonts w:asciiTheme="minorHAnsi" w:hAnsiTheme="minorHAnsi" w:cstheme="minorHAnsi"/>
          <w:b w:val="0"/>
        </w:rPr>
        <w:t>Ivan Green (IG)</w:t>
      </w:r>
      <w:r w:rsidR="00736417">
        <w:rPr>
          <w:rFonts w:asciiTheme="minorHAnsi" w:hAnsiTheme="minorHAnsi" w:cstheme="minorHAnsi"/>
          <w:b w:val="0"/>
        </w:rPr>
        <w:t>,</w:t>
      </w:r>
      <w:r w:rsidR="00F6333F">
        <w:rPr>
          <w:rFonts w:asciiTheme="minorHAnsi" w:hAnsiTheme="minorHAnsi" w:cstheme="minorHAnsi"/>
          <w:b w:val="0"/>
        </w:rPr>
        <w:t xml:space="preserve"> </w:t>
      </w:r>
      <w:r w:rsidR="004F7993">
        <w:rPr>
          <w:rFonts w:asciiTheme="minorHAnsi" w:hAnsiTheme="minorHAnsi" w:cstheme="minorHAnsi"/>
          <w:b w:val="0"/>
        </w:rPr>
        <w:t>S</w:t>
      </w:r>
      <w:r w:rsidR="00560B92">
        <w:rPr>
          <w:rFonts w:asciiTheme="minorHAnsi" w:hAnsiTheme="minorHAnsi" w:cstheme="minorHAnsi"/>
          <w:b w:val="0"/>
        </w:rPr>
        <w:t xml:space="preserve">teve Hunter (SH), </w:t>
      </w:r>
      <w:r w:rsidR="00FA024E">
        <w:rPr>
          <w:rFonts w:asciiTheme="minorHAnsi" w:hAnsiTheme="minorHAnsi" w:cstheme="minorHAnsi"/>
          <w:b w:val="0"/>
        </w:rPr>
        <w:t>Hayley Jakeman (HJ)</w:t>
      </w:r>
      <w:r w:rsidR="006A0BE6">
        <w:rPr>
          <w:rFonts w:asciiTheme="minorHAnsi" w:hAnsiTheme="minorHAnsi" w:cstheme="minorHAnsi"/>
          <w:b w:val="0"/>
        </w:rPr>
        <w:t xml:space="preserve">, </w:t>
      </w:r>
      <w:r w:rsidR="009041B3">
        <w:rPr>
          <w:rFonts w:asciiTheme="minorHAnsi" w:hAnsiTheme="minorHAnsi" w:cstheme="minorHAnsi"/>
          <w:b w:val="0"/>
        </w:rPr>
        <w:t xml:space="preserve">Shaun </w:t>
      </w:r>
      <w:proofErr w:type="spellStart"/>
      <w:r w:rsidR="009041B3">
        <w:rPr>
          <w:rFonts w:asciiTheme="minorHAnsi" w:hAnsiTheme="minorHAnsi" w:cstheme="minorHAnsi"/>
          <w:b w:val="0"/>
        </w:rPr>
        <w:t>Getley</w:t>
      </w:r>
      <w:proofErr w:type="spellEnd"/>
      <w:r w:rsidR="009041B3">
        <w:rPr>
          <w:rFonts w:asciiTheme="minorHAnsi" w:hAnsiTheme="minorHAnsi" w:cstheme="minorHAnsi"/>
          <w:b w:val="0"/>
        </w:rPr>
        <w:t xml:space="preserve"> (SG)</w:t>
      </w:r>
      <w:r w:rsidR="0062346C">
        <w:rPr>
          <w:rFonts w:asciiTheme="minorHAnsi" w:hAnsiTheme="minorHAnsi" w:cstheme="minorHAnsi"/>
          <w:b w:val="0"/>
        </w:rPr>
        <w:t xml:space="preserve"> </w:t>
      </w:r>
      <w:r w:rsidR="0063493A">
        <w:rPr>
          <w:rFonts w:asciiTheme="minorHAnsi" w:hAnsiTheme="minorHAnsi" w:cstheme="minorHAnsi"/>
          <w:b w:val="0"/>
          <w:bCs/>
        </w:rPr>
        <w:t>and</w:t>
      </w:r>
      <w:r w:rsidR="000F5A04">
        <w:rPr>
          <w:rFonts w:asciiTheme="minorHAnsi" w:hAnsiTheme="minorHAnsi" w:cstheme="minorHAnsi"/>
          <w:b w:val="0"/>
          <w:bCs/>
        </w:rPr>
        <w:t xml:space="preserve"> </w:t>
      </w:r>
      <w:r w:rsidR="00EE7B97">
        <w:rPr>
          <w:rFonts w:asciiTheme="minorHAnsi" w:hAnsiTheme="minorHAnsi" w:cstheme="minorHAnsi"/>
          <w:b w:val="0"/>
          <w:bCs/>
        </w:rPr>
        <w:t>five</w:t>
      </w:r>
      <w:r w:rsidR="000F5A04">
        <w:rPr>
          <w:rFonts w:asciiTheme="minorHAnsi" w:hAnsiTheme="minorHAnsi" w:cstheme="minorHAnsi"/>
          <w:b w:val="0"/>
          <w:bCs/>
        </w:rPr>
        <w:t xml:space="preserve"> </w:t>
      </w:r>
      <w:r w:rsidR="0063493A">
        <w:rPr>
          <w:rFonts w:asciiTheme="minorHAnsi" w:hAnsiTheme="minorHAnsi" w:cstheme="minorHAnsi"/>
          <w:b w:val="0"/>
          <w:bCs/>
        </w:rPr>
        <w:t>member</w:t>
      </w:r>
      <w:r w:rsidR="008F539E">
        <w:rPr>
          <w:rFonts w:asciiTheme="minorHAnsi" w:hAnsiTheme="minorHAnsi" w:cstheme="minorHAnsi"/>
          <w:b w:val="0"/>
          <w:bCs/>
        </w:rPr>
        <w:t>s</w:t>
      </w:r>
      <w:r w:rsidR="0063493A">
        <w:rPr>
          <w:rFonts w:asciiTheme="minorHAnsi" w:hAnsiTheme="minorHAnsi" w:cstheme="minorHAnsi"/>
          <w:b w:val="0"/>
          <w:bCs/>
        </w:rPr>
        <w:t xml:space="preserve"> of the public.</w:t>
      </w:r>
      <w:r w:rsidR="006F4F55">
        <w:rPr>
          <w:rFonts w:asciiTheme="minorHAnsi" w:hAnsiTheme="minorHAnsi" w:cstheme="minorHAnsi"/>
          <w:b w:val="0"/>
          <w:bCs/>
        </w:rPr>
        <w:t xml:space="preserve"> </w:t>
      </w:r>
      <w:r w:rsidR="00C93E16" w:rsidRPr="008707F3">
        <w:rPr>
          <w:rFonts w:asciiTheme="minorHAnsi" w:hAnsiTheme="minorHAnsi" w:cstheme="minorHAnsi"/>
          <w:b w:val="0"/>
          <w:bCs/>
        </w:rPr>
        <w:t xml:space="preserve">  </w:t>
      </w:r>
    </w:p>
    <w:p w14:paraId="3CD3063D" w14:textId="149FBED6" w:rsidR="00A933FE" w:rsidRDefault="00163540" w:rsidP="00BA1D45">
      <w:pPr>
        <w:pStyle w:val="Subtitle"/>
        <w:ind w:left="1134" w:firstLine="0"/>
        <w:jc w:val="both"/>
        <w:rPr>
          <w:rFonts w:asciiTheme="minorHAnsi" w:hAnsiTheme="minorHAnsi" w:cstheme="minorHAnsi"/>
          <w:b w:val="0"/>
        </w:rPr>
      </w:pPr>
      <w:r w:rsidRPr="008707F3">
        <w:rPr>
          <w:rFonts w:asciiTheme="minorHAnsi" w:hAnsiTheme="minorHAnsi" w:cstheme="minorHAnsi"/>
          <w:b w:val="0"/>
        </w:rPr>
        <w:t>This meeting was quorate</w:t>
      </w:r>
    </w:p>
    <w:p w14:paraId="43978ACF" w14:textId="77777777" w:rsidR="00A44987" w:rsidRDefault="00A44987" w:rsidP="00BA1D45">
      <w:pPr>
        <w:pStyle w:val="Subtitle"/>
        <w:ind w:left="1134" w:firstLine="0"/>
        <w:jc w:val="both"/>
        <w:rPr>
          <w:rFonts w:asciiTheme="minorHAnsi" w:hAnsiTheme="minorHAnsi" w:cstheme="minorHAnsi"/>
          <w:b w:val="0"/>
        </w:rPr>
      </w:pPr>
    </w:p>
    <w:p w14:paraId="653AD6B5" w14:textId="4EB79461" w:rsidR="00A44987" w:rsidRDefault="00753AD2" w:rsidP="00A44987">
      <w:pPr>
        <w:pStyle w:val="Subtitle"/>
        <w:ind w:left="720" w:firstLine="0"/>
        <w:jc w:val="both"/>
        <w:rPr>
          <w:rFonts w:asciiTheme="minorHAnsi" w:hAnsiTheme="minorHAnsi" w:cstheme="minorHAnsi"/>
          <w:b w:val="0"/>
        </w:rPr>
      </w:pPr>
      <w:r w:rsidRPr="00753AD2">
        <w:rPr>
          <w:rFonts w:asciiTheme="minorHAnsi" w:hAnsiTheme="minorHAnsi" w:cstheme="minorHAnsi"/>
          <w:b w:val="0"/>
        </w:rPr>
        <w:t xml:space="preserve">JMcN opened the meeting by expressing sincere thanks to John Lain for his many years of dedicated service and unwavering support to the Parish </w:t>
      </w:r>
      <w:r w:rsidR="00F422E1" w:rsidRPr="00753AD2">
        <w:rPr>
          <w:rFonts w:asciiTheme="minorHAnsi" w:hAnsiTheme="minorHAnsi" w:cstheme="minorHAnsi"/>
          <w:b w:val="0"/>
        </w:rPr>
        <w:t>Council and</w:t>
      </w:r>
      <w:r w:rsidRPr="00753AD2">
        <w:rPr>
          <w:rFonts w:asciiTheme="minorHAnsi" w:hAnsiTheme="minorHAnsi" w:cstheme="minorHAnsi"/>
          <w:b w:val="0"/>
        </w:rPr>
        <w:t xml:space="preserve"> warmly welcomed Shaun Getley to the Council.</w:t>
      </w:r>
    </w:p>
    <w:tbl>
      <w:tblPr>
        <w:tblStyle w:val="TableGrid"/>
        <w:tblW w:w="964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4"/>
        <w:gridCol w:w="9356"/>
      </w:tblGrid>
      <w:tr w:rsidR="002B552D" w:rsidRPr="008707F3" w14:paraId="4CA15CCB" w14:textId="77777777" w:rsidTr="00595028">
        <w:trPr>
          <w:gridAfter w:val="1"/>
          <w:wAfter w:w="9356" w:type="dxa"/>
        </w:trPr>
        <w:tc>
          <w:tcPr>
            <w:tcW w:w="284" w:type="dxa"/>
          </w:tcPr>
          <w:p w14:paraId="2111A623" w14:textId="77777777" w:rsidR="002B552D" w:rsidRPr="008707F3" w:rsidRDefault="002B552D" w:rsidP="00BA1D45">
            <w:pPr>
              <w:ind w:left="0" w:firstLine="0"/>
              <w:jc w:val="both"/>
              <w:rPr>
                <w:rFonts w:asciiTheme="minorHAnsi" w:hAnsiTheme="minorHAnsi" w:cstheme="minorHAnsi"/>
                <w:b/>
                <w:sz w:val="24"/>
              </w:rPr>
            </w:pPr>
          </w:p>
        </w:tc>
      </w:tr>
      <w:tr w:rsidR="00A00F13" w:rsidRPr="008707F3" w14:paraId="4F5E79FF" w14:textId="77777777" w:rsidTr="00595028">
        <w:trPr>
          <w:gridAfter w:val="1"/>
          <w:wAfter w:w="9356" w:type="dxa"/>
        </w:trPr>
        <w:tc>
          <w:tcPr>
            <w:tcW w:w="284" w:type="dxa"/>
          </w:tcPr>
          <w:p w14:paraId="690DBED2" w14:textId="77777777" w:rsidR="00A00F13" w:rsidRPr="008707F3" w:rsidRDefault="00A00F13" w:rsidP="00BA1D45">
            <w:pPr>
              <w:ind w:left="0" w:firstLine="0"/>
              <w:jc w:val="both"/>
              <w:rPr>
                <w:rFonts w:asciiTheme="minorHAnsi" w:hAnsiTheme="minorHAnsi" w:cstheme="minorHAnsi"/>
                <w:b/>
                <w:sz w:val="24"/>
              </w:rPr>
            </w:pPr>
          </w:p>
        </w:tc>
      </w:tr>
      <w:tr w:rsidR="002B552D" w:rsidRPr="008707F3" w14:paraId="150CAD89" w14:textId="77777777" w:rsidTr="00842D94">
        <w:trPr>
          <w:trHeight w:val="2683"/>
        </w:trPr>
        <w:tc>
          <w:tcPr>
            <w:tcW w:w="284" w:type="dxa"/>
          </w:tcPr>
          <w:p w14:paraId="218B4DC3" w14:textId="1895DB1B" w:rsidR="002B552D" w:rsidRPr="008707F3" w:rsidRDefault="002B552D" w:rsidP="00BA1D45">
            <w:pPr>
              <w:ind w:left="0" w:firstLine="0"/>
              <w:jc w:val="both"/>
              <w:rPr>
                <w:rFonts w:asciiTheme="minorHAnsi" w:hAnsiTheme="minorHAnsi" w:cstheme="minorHAnsi"/>
                <w:b/>
                <w:sz w:val="24"/>
              </w:rPr>
            </w:pPr>
          </w:p>
        </w:tc>
        <w:tc>
          <w:tcPr>
            <w:tcW w:w="9356" w:type="dxa"/>
          </w:tcPr>
          <w:p w14:paraId="3E430B05" w14:textId="05BF4379" w:rsidR="00E85EED" w:rsidRPr="00BD5AA5" w:rsidRDefault="00766E86" w:rsidP="00E85EED">
            <w:pPr>
              <w:pStyle w:val="ListParagraph"/>
              <w:numPr>
                <w:ilvl w:val="0"/>
                <w:numId w:val="16"/>
              </w:numPr>
              <w:autoSpaceDE w:val="0"/>
              <w:autoSpaceDN w:val="0"/>
              <w:adjustRightInd w:val="0"/>
              <w:ind w:left="314"/>
              <w:jc w:val="both"/>
              <w:rPr>
                <w:rFonts w:asciiTheme="minorHAnsi" w:hAnsiTheme="minorHAnsi" w:cstheme="minorHAnsi"/>
                <w:b/>
                <w:bCs/>
                <w:sz w:val="24"/>
              </w:rPr>
            </w:pPr>
            <w:r w:rsidRPr="00BD5AA5">
              <w:rPr>
                <w:rFonts w:asciiTheme="minorHAnsi" w:hAnsiTheme="minorHAnsi" w:cstheme="minorHAnsi"/>
                <w:b/>
                <w:bCs/>
                <w:sz w:val="24"/>
              </w:rPr>
              <w:t>Apologies of Absence</w:t>
            </w:r>
          </w:p>
          <w:p w14:paraId="5E186C7B" w14:textId="69C97E8E" w:rsidR="00CC17BB" w:rsidRPr="004F6592" w:rsidRDefault="0087249F" w:rsidP="00CC17BB">
            <w:pPr>
              <w:autoSpaceDE w:val="0"/>
              <w:autoSpaceDN w:val="0"/>
              <w:adjustRightInd w:val="0"/>
              <w:ind w:left="314" w:firstLine="0"/>
              <w:jc w:val="both"/>
              <w:rPr>
                <w:rFonts w:asciiTheme="minorHAnsi" w:hAnsiTheme="minorHAnsi" w:cstheme="minorHAnsi"/>
                <w:sz w:val="24"/>
              </w:rPr>
            </w:pPr>
            <w:r>
              <w:rPr>
                <w:rFonts w:asciiTheme="minorHAnsi" w:hAnsiTheme="minorHAnsi" w:cstheme="minorHAnsi"/>
                <w:sz w:val="24"/>
              </w:rPr>
              <w:t>Barry Gelder</w:t>
            </w:r>
            <w:r w:rsidR="00F422E1">
              <w:rPr>
                <w:rFonts w:asciiTheme="minorHAnsi" w:hAnsiTheme="minorHAnsi" w:cstheme="minorHAnsi"/>
                <w:sz w:val="24"/>
              </w:rPr>
              <w:t xml:space="preserve"> (BG)</w:t>
            </w:r>
            <w:r>
              <w:rPr>
                <w:rFonts w:asciiTheme="minorHAnsi" w:hAnsiTheme="minorHAnsi" w:cstheme="minorHAnsi"/>
                <w:sz w:val="24"/>
              </w:rPr>
              <w:t xml:space="preserve">, </w:t>
            </w:r>
            <w:r w:rsidR="005930F8" w:rsidRPr="004F6592">
              <w:rPr>
                <w:rFonts w:asciiTheme="minorHAnsi" w:hAnsiTheme="minorHAnsi" w:cstheme="minorHAnsi"/>
                <w:sz w:val="24"/>
              </w:rPr>
              <w:t>The Lord John Fuller</w:t>
            </w:r>
            <w:r w:rsidR="00633331">
              <w:rPr>
                <w:rFonts w:asciiTheme="minorHAnsi" w:hAnsiTheme="minorHAnsi" w:cstheme="minorHAnsi"/>
                <w:sz w:val="24"/>
              </w:rPr>
              <w:t xml:space="preserve"> (JF)</w:t>
            </w:r>
            <w:r w:rsidR="005930F8" w:rsidRPr="004F6592">
              <w:rPr>
                <w:rFonts w:asciiTheme="minorHAnsi" w:hAnsiTheme="minorHAnsi" w:cstheme="minorHAnsi"/>
                <w:sz w:val="24"/>
              </w:rPr>
              <w:t>, County Councillor Kay Mason-Billig</w:t>
            </w:r>
            <w:r w:rsidR="007842B1" w:rsidRPr="004F6592">
              <w:rPr>
                <w:rFonts w:asciiTheme="minorHAnsi" w:hAnsiTheme="minorHAnsi" w:cstheme="minorHAnsi"/>
                <w:sz w:val="24"/>
              </w:rPr>
              <w:t xml:space="preserve"> </w:t>
            </w:r>
            <w:r w:rsidR="00633331">
              <w:rPr>
                <w:rFonts w:asciiTheme="minorHAnsi" w:hAnsiTheme="minorHAnsi" w:cstheme="minorHAnsi"/>
                <w:sz w:val="24"/>
              </w:rPr>
              <w:t>(KMB)</w:t>
            </w:r>
          </w:p>
          <w:p w14:paraId="6FC63642" w14:textId="4FF80E40" w:rsidR="0041548B" w:rsidRPr="00BD5AA5" w:rsidRDefault="00766E86" w:rsidP="0041548B">
            <w:pPr>
              <w:pStyle w:val="ListParagraph"/>
              <w:numPr>
                <w:ilvl w:val="0"/>
                <w:numId w:val="16"/>
              </w:numPr>
              <w:autoSpaceDE w:val="0"/>
              <w:autoSpaceDN w:val="0"/>
              <w:adjustRightInd w:val="0"/>
              <w:ind w:left="318"/>
              <w:jc w:val="both"/>
              <w:rPr>
                <w:rFonts w:asciiTheme="minorHAnsi" w:hAnsiTheme="minorHAnsi" w:cstheme="minorHAnsi"/>
                <w:b/>
                <w:bCs/>
                <w:sz w:val="24"/>
              </w:rPr>
            </w:pPr>
            <w:r w:rsidRPr="00BD5AA5">
              <w:rPr>
                <w:rFonts w:asciiTheme="minorHAnsi" w:hAnsiTheme="minorHAnsi" w:cstheme="minorHAnsi"/>
                <w:b/>
                <w:bCs/>
                <w:sz w:val="24"/>
              </w:rPr>
              <w:t>Declaration of Business and Non-Pecuniary Interest</w:t>
            </w:r>
            <w:r w:rsidR="009D0DF3" w:rsidRPr="00BD5AA5">
              <w:rPr>
                <w:rFonts w:asciiTheme="minorHAnsi" w:hAnsiTheme="minorHAnsi" w:cstheme="minorHAnsi"/>
                <w:b/>
                <w:bCs/>
                <w:sz w:val="24"/>
              </w:rPr>
              <w:t xml:space="preserve"> </w:t>
            </w:r>
          </w:p>
          <w:p w14:paraId="74B74AE2" w14:textId="471D1C9D" w:rsidR="007E1CEB" w:rsidRPr="004F6592" w:rsidRDefault="00BA3CAF" w:rsidP="00DB18F7">
            <w:pPr>
              <w:autoSpaceDE w:val="0"/>
              <w:autoSpaceDN w:val="0"/>
              <w:adjustRightInd w:val="0"/>
              <w:ind w:left="318" w:firstLine="0"/>
              <w:jc w:val="both"/>
              <w:rPr>
                <w:rFonts w:asciiTheme="minorHAnsi" w:hAnsiTheme="minorHAnsi" w:cstheme="minorHAnsi"/>
                <w:sz w:val="24"/>
              </w:rPr>
            </w:pPr>
            <w:r>
              <w:rPr>
                <w:rFonts w:asciiTheme="minorHAnsi" w:hAnsiTheme="minorHAnsi" w:cstheme="minorHAnsi"/>
                <w:sz w:val="24"/>
              </w:rPr>
              <w:t>None</w:t>
            </w:r>
          </w:p>
          <w:p w14:paraId="3FC6D4FE" w14:textId="48C9A69C" w:rsidR="00505C35" w:rsidRDefault="00980FB8" w:rsidP="00BD5AA5">
            <w:pPr>
              <w:pStyle w:val="ListParagraph"/>
              <w:numPr>
                <w:ilvl w:val="0"/>
                <w:numId w:val="16"/>
              </w:numPr>
              <w:autoSpaceDE w:val="0"/>
              <w:autoSpaceDN w:val="0"/>
              <w:adjustRightInd w:val="0"/>
              <w:jc w:val="both"/>
              <w:rPr>
                <w:rFonts w:asciiTheme="minorHAnsi" w:hAnsiTheme="minorHAnsi" w:cstheme="minorHAnsi"/>
                <w:sz w:val="24"/>
              </w:rPr>
            </w:pPr>
            <w:r w:rsidRPr="00505C35">
              <w:rPr>
                <w:rFonts w:asciiTheme="minorHAnsi" w:hAnsiTheme="minorHAnsi" w:cstheme="minorHAnsi"/>
                <w:b/>
                <w:bCs/>
                <w:sz w:val="24"/>
              </w:rPr>
              <w:t xml:space="preserve">Minutes of the Parish Council Meeting held </w:t>
            </w:r>
            <w:r w:rsidR="002B3F0E">
              <w:rPr>
                <w:rFonts w:asciiTheme="minorHAnsi" w:hAnsiTheme="minorHAnsi" w:cstheme="minorHAnsi"/>
                <w:b/>
                <w:bCs/>
                <w:sz w:val="24"/>
              </w:rPr>
              <w:t>12</w:t>
            </w:r>
            <w:r w:rsidR="002B3F0E" w:rsidRPr="002B3F0E">
              <w:rPr>
                <w:rFonts w:asciiTheme="minorHAnsi" w:hAnsiTheme="minorHAnsi" w:cstheme="minorHAnsi"/>
                <w:b/>
                <w:bCs/>
                <w:sz w:val="24"/>
                <w:vertAlign w:val="superscript"/>
              </w:rPr>
              <w:t>th</w:t>
            </w:r>
            <w:r w:rsidR="002B3F0E">
              <w:rPr>
                <w:rFonts w:asciiTheme="minorHAnsi" w:hAnsiTheme="minorHAnsi" w:cstheme="minorHAnsi"/>
                <w:b/>
                <w:bCs/>
                <w:sz w:val="24"/>
              </w:rPr>
              <w:t xml:space="preserve"> January</w:t>
            </w:r>
            <w:r w:rsidR="006D1F7D" w:rsidRPr="00505C35">
              <w:rPr>
                <w:rFonts w:asciiTheme="minorHAnsi" w:hAnsiTheme="minorHAnsi" w:cstheme="minorHAnsi"/>
                <w:b/>
                <w:bCs/>
                <w:sz w:val="24"/>
              </w:rPr>
              <w:t xml:space="preserve"> 202</w:t>
            </w:r>
            <w:r w:rsidR="0088610F">
              <w:rPr>
                <w:rFonts w:asciiTheme="minorHAnsi" w:hAnsiTheme="minorHAnsi" w:cstheme="minorHAnsi"/>
                <w:b/>
                <w:bCs/>
                <w:sz w:val="24"/>
              </w:rPr>
              <w:t>6</w:t>
            </w:r>
            <w:r w:rsidR="00DA17DD" w:rsidRPr="00DA17DD">
              <w:rPr>
                <w:rFonts w:asciiTheme="minorHAnsi" w:hAnsiTheme="minorHAnsi" w:cstheme="minorHAnsi"/>
                <w:sz w:val="24"/>
              </w:rPr>
              <w:t xml:space="preserve"> </w:t>
            </w:r>
          </w:p>
          <w:p w14:paraId="470BCC62" w14:textId="6A79F881" w:rsidR="002D5C34" w:rsidRPr="00505C35" w:rsidRDefault="00505C35" w:rsidP="00505C35">
            <w:pPr>
              <w:autoSpaceDE w:val="0"/>
              <w:autoSpaceDN w:val="0"/>
              <w:adjustRightInd w:val="0"/>
              <w:ind w:left="0" w:firstLine="0"/>
              <w:jc w:val="both"/>
              <w:rPr>
                <w:rFonts w:asciiTheme="minorHAnsi" w:hAnsiTheme="minorHAnsi" w:cstheme="minorHAnsi"/>
                <w:sz w:val="24"/>
              </w:rPr>
            </w:pPr>
            <w:r>
              <w:rPr>
                <w:rFonts w:asciiTheme="minorHAnsi" w:hAnsiTheme="minorHAnsi" w:cstheme="minorHAnsi"/>
                <w:sz w:val="24"/>
              </w:rPr>
              <w:t xml:space="preserve">      W</w:t>
            </w:r>
            <w:r w:rsidR="00DA17DD" w:rsidRPr="00505C35">
              <w:rPr>
                <w:rFonts w:asciiTheme="minorHAnsi" w:hAnsiTheme="minorHAnsi" w:cstheme="minorHAnsi"/>
                <w:sz w:val="24"/>
              </w:rPr>
              <w:t xml:space="preserve">ere </w:t>
            </w:r>
            <w:r w:rsidR="00995239" w:rsidRPr="00505C35">
              <w:rPr>
                <w:rFonts w:asciiTheme="minorHAnsi" w:hAnsiTheme="minorHAnsi" w:cstheme="minorHAnsi"/>
                <w:sz w:val="24"/>
              </w:rPr>
              <w:t xml:space="preserve">proposed by </w:t>
            </w:r>
            <w:r w:rsidR="0088610F">
              <w:rPr>
                <w:rFonts w:asciiTheme="minorHAnsi" w:hAnsiTheme="minorHAnsi" w:cstheme="minorHAnsi"/>
                <w:sz w:val="24"/>
              </w:rPr>
              <w:t>SS,</w:t>
            </w:r>
            <w:r w:rsidR="00995239" w:rsidRPr="00505C35">
              <w:rPr>
                <w:rFonts w:asciiTheme="minorHAnsi" w:hAnsiTheme="minorHAnsi" w:cstheme="minorHAnsi"/>
                <w:sz w:val="24"/>
              </w:rPr>
              <w:t xml:space="preserve"> seconded by</w:t>
            </w:r>
            <w:r w:rsidR="00AC7B41">
              <w:rPr>
                <w:rFonts w:asciiTheme="minorHAnsi" w:hAnsiTheme="minorHAnsi" w:cstheme="minorHAnsi"/>
                <w:sz w:val="24"/>
              </w:rPr>
              <w:t xml:space="preserve"> </w:t>
            </w:r>
            <w:r w:rsidR="0088610F">
              <w:rPr>
                <w:rFonts w:asciiTheme="minorHAnsi" w:hAnsiTheme="minorHAnsi" w:cstheme="minorHAnsi"/>
                <w:sz w:val="24"/>
              </w:rPr>
              <w:t>SH</w:t>
            </w:r>
            <w:r w:rsidR="00F56A64">
              <w:rPr>
                <w:rFonts w:asciiTheme="minorHAnsi" w:hAnsiTheme="minorHAnsi" w:cstheme="minorHAnsi"/>
                <w:sz w:val="24"/>
              </w:rPr>
              <w:t xml:space="preserve"> a</w:t>
            </w:r>
            <w:r w:rsidR="00995239" w:rsidRPr="00505C35">
              <w:rPr>
                <w:rFonts w:asciiTheme="minorHAnsi" w:hAnsiTheme="minorHAnsi" w:cstheme="minorHAnsi"/>
                <w:sz w:val="24"/>
              </w:rPr>
              <w:t xml:space="preserve">nd </w:t>
            </w:r>
            <w:r w:rsidR="006E0191" w:rsidRPr="00505C35">
              <w:rPr>
                <w:rFonts w:asciiTheme="minorHAnsi" w:hAnsiTheme="minorHAnsi" w:cstheme="minorHAnsi"/>
                <w:sz w:val="24"/>
              </w:rPr>
              <w:t>duly signed off</w:t>
            </w:r>
          </w:p>
          <w:p w14:paraId="5E218F4F" w14:textId="275568E5" w:rsidR="000942F7" w:rsidRPr="00505C35" w:rsidRDefault="000942F7" w:rsidP="00995239">
            <w:pPr>
              <w:autoSpaceDE w:val="0"/>
              <w:autoSpaceDN w:val="0"/>
              <w:adjustRightInd w:val="0"/>
              <w:ind w:left="360" w:firstLine="0"/>
              <w:jc w:val="both"/>
              <w:rPr>
                <w:rFonts w:asciiTheme="minorHAnsi" w:hAnsiTheme="minorHAnsi" w:cstheme="minorHAnsi"/>
                <w:b/>
                <w:bCs/>
                <w:sz w:val="24"/>
              </w:rPr>
            </w:pPr>
            <w:r w:rsidRPr="00505C35">
              <w:rPr>
                <w:rFonts w:asciiTheme="minorHAnsi" w:hAnsiTheme="minorHAnsi" w:cstheme="minorHAnsi"/>
                <w:b/>
                <w:bCs/>
                <w:sz w:val="24"/>
              </w:rPr>
              <w:t>Actions</w:t>
            </w:r>
          </w:p>
          <w:p w14:paraId="1E128418" w14:textId="6B82E17E" w:rsidR="003E61D2" w:rsidRPr="00700FCD" w:rsidRDefault="00700FCD" w:rsidP="006E6B7F">
            <w:pPr>
              <w:autoSpaceDE w:val="0"/>
              <w:autoSpaceDN w:val="0"/>
              <w:adjustRightInd w:val="0"/>
              <w:ind w:left="318" w:firstLine="0"/>
              <w:jc w:val="both"/>
              <w:rPr>
                <w:rFonts w:asciiTheme="minorHAnsi" w:hAnsiTheme="minorHAnsi" w:cstheme="minorHAnsi"/>
                <w:sz w:val="24"/>
              </w:rPr>
            </w:pPr>
            <w:r w:rsidRPr="00700FCD">
              <w:rPr>
                <w:rFonts w:asciiTheme="minorHAnsi" w:hAnsiTheme="minorHAnsi" w:cstheme="minorHAnsi"/>
                <w:i/>
                <w:iCs/>
                <w:sz w:val="24"/>
                <w:u w:val="single"/>
              </w:rPr>
              <w:t>JMcN</w:t>
            </w:r>
            <w:r>
              <w:rPr>
                <w:rFonts w:asciiTheme="minorHAnsi" w:hAnsiTheme="minorHAnsi" w:cstheme="minorHAnsi"/>
                <w:sz w:val="24"/>
              </w:rPr>
              <w:t xml:space="preserve"> the </w:t>
            </w:r>
            <w:r w:rsidR="00070F50">
              <w:rPr>
                <w:rFonts w:asciiTheme="minorHAnsi" w:hAnsiTheme="minorHAnsi" w:cstheme="minorHAnsi"/>
                <w:sz w:val="24"/>
              </w:rPr>
              <w:t>repositi</w:t>
            </w:r>
            <w:r w:rsidR="00CE07B0">
              <w:rPr>
                <w:rFonts w:asciiTheme="minorHAnsi" w:hAnsiTheme="minorHAnsi" w:cstheme="minorHAnsi"/>
                <w:sz w:val="24"/>
              </w:rPr>
              <w:t>oning of the posts and chain on the village hall carpark to enable the field to be used for overflow car parking</w:t>
            </w:r>
            <w:r w:rsidR="003C77EB">
              <w:rPr>
                <w:rFonts w:asciiTheme="minorHAnsi" w:hAnsiTheme="minorHAnsi" w:cstheme="minorHAnsi"/>
                <w:sz w:val="24"/>
              </w:rPr>
              <w:t xml:space="preserve"> is expected to be completed by month end.</w:t>
            </w:r>
          </w:p>
          <w:p w14:paraId="6CDA9067" w14:textId="466743CD" w:rsidR="00C73FC9" w:rsidRPr="00CC1D3B" w:rsidRDefault="003306C2" w:rsidP="00993C9F">
            <w:pPr>
              <w:pStyle w:val="ListParagraph"/>
              <w:numPr>
                <w:ilvl w:val="0"/>
                <w:numId w:val="16"/>
              </w:numPr>
              <w:autoSpaceDE w:val="0"/>
              <w:autoSpaceDN w:val="0"/>
              <w:adjustRightInd w:val="0"/>
              <w:jc w:val="both"/>
              <w:rPr>
                <w:rFonts w:asciiTheme="minorHAnsi" w:hAnsiTheme="minorHAnsi" w:cstheme="minorHAnsi"/>
                <w:b/>
                <w:bCs/>
                <w:sz w:val="24"/>
              </w:rPr>
            </w:pPr>
            <w:r w:rsidRPr="00CC1D3B">
              <w:rPr>
                <w:rFonts w:asciiTheme="minorHAnsi" w:hAnsiTheme="minorHAnsi" w:cstheme="minorHAnsi"/>
                <w:b/>
                <w:bCs/>
                <w:sz w:val="24"/>
              </w:rPr>
              <w:t xml:space="preserve">Reports from the District &amp; County Councillors </w:t>
            </w:r>
            <w:r w:rsidR="00090E02" w:rsidRPr="00CC1D3B">
              <w:rPr>
                <w:rFonts w:asciiTheme="minorHAnsi" w:hAnsiTheme="minorHAnsi" w:cstheme="minorHAnsi"/>
                <w:b/>
                <w:bCs/>
                <w:sz w:val="24"/>
              </w:rPr>
              <w:t>and Parishioners’</w:t>
            </w:r>
            <w:r w:rsidR="004C1E8E" w:rsidRPr="00CC1D3B">
              <w:rPr>
                <w:rFonts w:asciiTheme="minorHAnsi" w:hAnsiTheme="minorHAnsi" w:cstheme="minorHAnsi"/>
                <w:b/>
                <w:bCs/>
                <w:sz w:val="24"/>
              </w:rPr>
              <w:t xml:space="preserve"> </w:t>
            </w:r>
            <w:r w:rsidR="00090E02" w:rsidRPr="00CC1D3B">
              <w:rPr>
                <w:rFonts w:asciiTheme="minorHAnsi" w:hAnsiTheme="minorHAnsi" w:cstheme="minorHAnsi"/>
                <w:b/>
                <w:bCs/>
                <w:sz w:val="24"/>
              </w:rPr>
              <w:t>questions</w:t>
            </w:r>
          </w:p>
          <w:p w14:paraId="00C286D4" w14:textId="7F61D3B4" w:rsidR="001D0ECD" w:rsidRDefault="005E5DAB" w:rsidP="00260AA6">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 xml:space="preserve">The monthly report from </w:t>
            </w:r>
            <w:r w:rsidR="006E6B7F" w:rsidRPr="004F6592">
              <w:rPr>
                <w:rFonts w:asciiTheme="minorHAnsi" w:hAnsiTheme="minorHAnsi" w:cstheme="minorHAnsi"/>
                <w:sz w:val="24"/>
              </w:rPr>
              <w:t xml:space="preserve">KMB </w:t>
            </w:r>
            <w:r>
              <w:rPr>
                <w:rFonts w:asciiTheme="minorHAnsi" w:hAnsiTheme="minorHAnsi" w:cstheme="minorHAnsi"/>
                <w:sz w:val="24"/>
              </w:rPr>
              <w:t xml:space="preserve">is awaited and will be </w:t>
            </w:r>
            <w:r w:rsidR="001C74B4">
              <w:rPr>
                <w:rFonts w:asciiTheme="minorHAnsi" w:hAnsiTheme="minorHAnsi" w:cstheme="minorHAnsi"/>
                <w:sz w:val="24"/>
              </w:rPr>
              <w:t xml:space="preserve">circulated to Councillors </w:t>
            </w:r>
            <w:r w:rsidR="004F32FA">
              <w:rPr>
                <w:rFonts w:asciiTheme="minorHAnsi" w:hAnsiTheme="minorHAnsi" w:cstheme="minorHAnsi"/>
                <w:sz w:val="24"/>
              </w:rPr>
              <w:t>and published</w:t>
            </w:r>
            <w:r w:rsidR="00181732">
              <w:rPr>
                <w:rFonts w:asciiTheme="minorHAnsi" w:hAnsiTheme="minorHAnsi" w:cstheme="minorHAnsi"/>
                <w:sz w:val="24"/>
              </w:rPr>
              <w:t xml:space="preserve"> on our website</w:t>
            </w:r>
            <w:r>
              <w:rPr>
                <w:rFonts w:asciiTheme="minorHAnsi" w:hAnsiTheme="minorHAnsi" w:cstheme="minorHAnsi"/>
                <w:sz w:val="24"/>
              </w:rPr>
              <w:t xml:space="preserve"> when it is received</w:t>
            </w:r>
            <w:r w:rsidR="00181732">
              <w:rPr>
                <w:rFonts w:asciiTheme="minorHAnsi" w:hAnsiTheme="minorHAnsi" w:cstheme="minorHAnsi"/>
                <w:sz w:val="24"/>
              </w:rPr>
              <w:t>.</w:t>
            </w:r>
            <w:r w:rsidR="006E6B7F" w:rsidRPr="004F6592">
              <w:rPr>
                <w:rFonts w:asciiTheme="minorHAnsi" w:hAnsiTheme="minorHAnsi" w:cstheme="minorHAnsi"/>
                <w:sz w:val="24"/>
              </w:rPr>
              <w:t xml:space="preserve">  </w:t>
            </w:r>
          </w:p>
          <w:p w14:paraId="11E2DBB4" w14:textId="77777777" w:rsidR="008D7258" w:rsidRDefault="001D0ECD" w:rsidP="00260AA6">
            <w:pPr>
              <w:tabs>
                <w:tab w:val="left" w:pos="173"/>
              </w:tabs>
              <w:autoSpaceDE w:val="0"/>
              <w:autoSpaceDN w:val="0"/>
              <w:adjustRightInd w:val="0"/>
              <w:ind w:left="315" w:firstLine="0"/>
              <w:jc w:val="both"/>
              <w:rPr>
                <w:rFonts w:asciiTheme="minorHAnsi" w:hAnsiTheme="minorHAnsi" w:cstheme="minorHAnsi"/>
                <w:sz w:val="24"/>
              </w:rPr>
            </w:pPr>
            <w:r>
              <w:rPr>
                <w:rFonts w:asciiTheme="minorHAnsi" w:hAnsiTheme="minorHAnsi" w:cstheme="minorHAnsi"/>
                <w:sz w:val="24"/>
              </w:rPr>
              <w:t>JMcN summarised the report provided by JF</w:t>
            </w:r>
            <w:r w:rsidR="005464B0">
              <w:rPr>
                <w:rFonts w:asciiTheme="minorHAnsi" w:hAnsiTheme="minorHAnsi" w:cstheme="minorHAnsi"/>
                <w:sz w:val="24"/>
              </w:rPr>
              <w:t>.</w:t>
            </w:r>
            <w:r w:rsidR="00DA797F">
              <w:rPr>
                <w:rFonts w:asciiTheme="minorHAnsi" w:hAnsiTheme="minorHAnsi" w:cstheme="minorHAnsi"/>
                <w:sz w:val="24"/>
              </w:rPr>
              <w:t xml:space="preserve">  </w:t>
            </w:r>
          </w:p>
          <w:p w14:paraId="668D0044" w14:textId="412662F5" w:rsidR="00623135" w:rsidRPr="008D7258" w:rsidRDefault="000B7422" w:rsidP="008D7258">
            <w:pPr>
              <w:pStyle w:val="ListParagraph"/>
              <w:numPr>
                <w:ilvl w:val="0"/>
                <w:numId w:val="40"/>
              </w:numPr>
              <w:tabs>
                <w:tab w:val="left" w:pos="173"/>
              </w:tabs>
              <w:autoSpaceDE w:val="0"/>
              <w:autoSpaceDN w:val="0"/>
              <w:adjustRightInd w:val="0"/>
              <w:jc w:val="both"/>
              <w:rPr>
                <w:rFonts w:asciiTheme="minorHAnsi" w:hAnsiTheme="minorHAnsi" w:cstheme="minorHAnsi"/>
                <w:sz w:val="24"/>
              </w:rPr>
            </w:pPr>
            <w:r w:rsidRPr="00346322">
              <w:rPr>
                <w:rFonts w:asciiTheme="minorHAnsi" w:hAnsiTheme="minorHAnsi" w:cstheme="minorHAnsi"/>
                <w:sz w:val="24"/>
              </w:rPr>
              <w:t xml:space="preserve">The SNDC Council Tax has been set at a below inflation rise of £5 per </w:t>
            </w:r>
            <w:r w:rsidR="00D62E32" w:rsidRPr="00346322">
              <w:rPr>
                <w:rFonts w:asciiTheme="minorHAnsi" w:hAnsiTheme="minorHAnsi" w:cstheme="minorHAnsi"/>
                <w:sz w:val="24"/>
              </w:rPr>
              <w:t xml:space="preserve">Band </w:t>
            </w:r>
            <w:r w:rsidR="00D62E32">
              <w:rPr>
                <w:rFonts w:asciiTheme="minorHAnsi" w:hAnsiTheme="minorHAnsi" w:cstheme="minorHAnsi"/>
                <w:sz w:val="24"/>
              </w:rPr>
              <w:t>D</w:t>
            </w:r>
            <w:r w:rsidRPr="00346322">
              <w:rPr>
                <w:rFonts w:asciiTheme="minorHAnsi" w:hAnsiTheme="minorHAnsi" w:cstheme="minorHAnsi"/>
                <w:sz w:val="24"/>
              </w:rPr>
              <w:t xml:space="preserve"> property. There is a £100m capital program </w:t>
            </w:r>
            <w:r w:rsidR="00D62E32">
              <w:rPr>
                <w:rFonts w:asciiTheme="minorHAnsi" w:hAnsiTheme="minorHAnsi" w:cstheme="minorHAnsi"/>
                <w:sz w:val="24"/>
              </w:rPr>
              <w:t xml:space="preserve">in the </w:t>
            </w:r>
            <w:r w:rsidR="00D7267F">
              <w:rPr>
                <w:rFonts w:asciiTheme="minorHAnsi" w:hAnsiTheme="minorHAnsi" w:cstheme="minorHAnsi"/>
                <w:sz w:val="24"/>
              </w:rPr>
              <w:t xml:space="preserve">2026-2027 </w:t>
            </w:r>
            <w:r w:rsidR="00D62E32">
              <w:rPr>
                <w:rFonts w:asciiTheme="minorHAnsi" w:hAnsiTheme="minorHAnsi" w:cstheme="minorHAnsi"/>
                <w:sz w:val="24"/>
              </w:rPr>
              <w:t xml:space="preserve">budget </w:t>
            </w:r>
            <w:r w:rsidRPr="00346322">
              <w:rPr>
                <w:rFonts w:asciiTheme="minorHAnsi" w:hAnsiTheme="minorHAnsi" w:cstheme="minorHAnsi"/>
                <w:sz w:val="24"/>
              </w:rPr>
              <w:t>which includes the expansion of Framingham Earl Sports and Leisure provision</w:t>
            </w:r>
            <w:r>
              <w:rPr>
                <w:rFonts w:asciiTheme="minorHAnsi" w:hAnsiTheme="minorHAnsi" w:cstheme="minorHAnsi"/>
                <w:sz w:val="24"/>
              </w:rPr>
              <w:t>.</w:t>
            </w:r>
          </w:p>
          <w:p w14:paraId="0BCC6115" w14:textId="1801F00A" w:rsidR="00B42520" w:rsidRPr="00346322" w:rsidRDefault="00B42520" w:rsidP="00B42520">
            <w:pPr>
              <w:pStyle w:val="ListParagraph"/>
              <w:numPr>
                <w:ilvl w:val="0"/>
                <w:numId w:val="40"/>
              </w:numPr>
              <w:tabs>
                <w:tab w:val="left" w:pos="173"/>
              </w:tabs>
              <w:autoSpaceDE w:val="0"/>
              <w:autoSpaceDN w:val="0"/>
              <w:adjustRightInd w:val="0"/>
              <w:ind w:left="597" w:hanging="283"/>
              <w:jc w:val="both"/>
              <w:rPr>
                <w:rFonts w:asciiTheme="minorHAnsi" w:hAnsiTheme="minorHAnsi" w:cstheme="minorHAnsi"/>
                <w:sz w:val="24"/>
              </w:rPr>
            </w:pPr>
            <w:r>
              <w:rPr>
                <w:rFonts w:asciiTheme="minorHAnsi" w:hAnsiTheme="minorHAnsi" w:cstheme="minorHAnsi"/>
                <w:sz w:val="24"/>
              </w:rPr>
              <w:t xml:space="preserve"> </w:t>
            </w:r>
            <w:r w:rsidR="00CE1A95">
              <w:rPr>
                <w:rFonts w:asciiTheme="minorHAnsi" w:hAnsiTheme="minorHAnsi" w:cstheme="minorHAnsi"/>
                <w:sz w:val="24"/>
              </w:rPr>
              <w:t xml:space="preserve">All bids are in for the </w:t>
            </w:r>
            <w:r w:rsidR="001A54CA">
              <w:rPr>
                <w:rFonts w:asciiTheme="minorHAnsi" w:hAnsiTheme="minorHAnsi" w:cstheme="minorHAnsi"/>
                <w:sz w:val="24"/>
              </w:rPr>
              <w:t xml:space="preserve">£150k </w:t>
            </w:r>
            <w:r>
              <w:rPr>
                <w:rFonts w:asciiTheme="minorHAnsi" w:hAnsiTheme="minorHAnsi" w:cstheme="minorHAnsi"/>
                <w:sz w:val="24"/>
              </w:rPr>
              <w:t>C</w:t>
            </w:r>
            <w:r w:rsidR="00CE1A95">
              <w:rPr>
                <w:rFonts w:asciiTheme="minorHAnsi" w:hAnsiTheme="minorHAnsi" w:cstheme="minorHAnsi"/>
                <w:sz w:val="24"/>
              </w:rPr>
              <w:t>ommunity Action Fund</w:t>
            </w:r>
            <w:r w:rsidR="001A54CA">
              <w:rPr>
                <w:rFonts w:asciiTheme="minorHAnsi" w:hAnsiTheme="minorHAnsi" w:cstheme="minorHAnsi"/>
                <w:sz w:val="24"/>
              </w:rPr>
              <w:t xml:space="preserve"> which is </w:t>
            </w:r>
            <w:r w:rsidR="0059226D">
              <w:rPr>
                <w:rFonts w:asciiTheme="minorHAnsi" w:hAnsiTheme="minorHAnsi" w:cstheme="minorHAnsi"/>
                <w:sz w:val="24"/>
              </w:rPr>
              <w:t>once again oversubscribed</w:t>
            </w:r>
            <w:r w:rsidR="001A54CA">
              <w:rPr>
                <w:rFonts w:asciiTheme="minorHAnsi" w:hAnsiTheme="minorHAnsi" w:cstheme="minorHAnsi"/>
                <w:sz w:val="24"/>
              </w:rPr>
              <w:t xml:space="preserve">.  </w:t>
            </w:r>
            <w:r>
              <w:rPr>
                <w:rFonts w:asciiTheme="minorHAnsi" w:hAnsiTheme="minorHAnsi" w:cstheme="minorHAnsi"/>
                <w:sz w:val="24"/>
              </w:rPr>
              <w:t xml:space="preserve">  </w:t>
            </w:r>
            <w:r w:rsidR="00B40CC9">
              <w:rPr>
                <w:rFonts w:asciiTheme="minorHAnsi" w:hAnsiTheme="minorHAnsi" w:cstheme="minorHAnsi"/>
                <w:sz w:val="24"/>
              </w:rPr>
              <w:t xml:space="preserve">  </w:t>
            </w:r>
            <w:r>
              <w:rPr>
                <w:rFonts w:asciiTheme="minorHAnsi" w:hAnsiTheme="minorHAnsi" w:cstheme="minorHAnsi"/>
                <w:sz w:val="24"/>
              </w:rPr>
              <w:t xml:space="preserve">JF </w:t>
            </w:r>
            <w:r w:rsidR="007C5F40">
              <w:rPr>
                <w:rFonts w:asciiTheme="minorHAnsi" w:hAnsiTheme="minorHAnsi" w:cstheme="minorHAnsi"/>
                <w:sz w:val="24"/>
              </w:rPr>
              <w:t>has supported</w:t>
            </w:r>
            <w:r>
              <w:rPr>
                <w:rFonts w:asciiTheme="minorHAnsi" w:hAnsiTheme="minorHAnsi" w:cstheme="minorHAnsi"/>
                <w:sz w:val="24"/>
              </w:rPr>
              <w:t xml:space="preserve"> </w:t>
            </w:r>
            <w:r w:rsidR="0059226D">
              <w:rPr>
                <w:rFonts w:asciiTheme="minorHAnsi" w:hAnsiTheme="minorHAnsi" w:cstheme="minorHAnsi"/>
                <w:sz w:val="24"/>
              </w:rPr>
              <w:t>the PC’s</w:t>
            </w:r>
            <w:r>
              <w:rPr>
                <w:rFonts w:asciiTheme="minorHAnsi" w:hAnsiTheme="minorHAnsi" w:cstheme="minorHAnsi"/>
                <w:sz w:val="24"/>
              </w:rPr>
              <w:t xml:space="preserve"> bid of £5318 for new football goals at the village hall and funding for refurbishing the swings at the play area</w:t>
            </w:r>
            <w:r w:rsidR="00B40CC9">
              <w:rPr>
                <w:rFonts w:asciiTheme="minorHAnsi" w:hAnsiTheme="minorHAnsi" w:cstheme="minorHAnsi"/>
                <w:sz w:val="24"/>
              </w:rPr>
              <w:t>.</w:t>
            </w:r>
            <w:r>
              <w:rPr>
                <w:rFonts w:asciiTheme="minorHAnsi" w:hAnsiTheme="minorHAnsi" w:cstheme="minorHAnsi"/>
                <w:sz w:val="24"/>
              </w:rPr>
              <w:t xml:space="preserve"> </w:t>
            </w:r>
          </w:p>
          <w:p w14:paraId="51A911BC" w14:textId="532E7291" w:rsidR="00623135" w:rsidRDefault="00D92275" w:rsidP="00B42520">
            <w:pPr>
              <w:pStyle w:val="ListParagraph"/>
              <w:numPr>
                <w:ilvl w:val="0"/>
                <w:numId w:val="40"/>
              </w:numPr>
              <w:tabs>
                <w:tab w:val="left" w:pos="173"/>
              </w:tabs>
              <w:autoSpaceDE w:val="0"/>
              <w:autoSpaceDN w:val="0"/>
              <w:adjustRightInd w:val="0"/>
              <w:jc w:val="both"/>
              <w:rPr>
                <w:rFonts w:asciiTheme="minorHAnsi" w:hAnsiTheme="minorHAnsi" w:cstheme="minorHAnsi"/>
                <w:sz w:val="24"/>
              </w:rPr>
            </w:pPr>
            <w:r w:rsidRPr="00D92275">
              <w:rPr>
                <w:rFonts w:asciiTheme="minorHAnsi" w:hAnsiTheme="minorHAnsi" w:cstheme="minorHAnsi"/>
                <w:sz w:val="24"/>
              </w:rPr>
              <w:t xml:space="preserve">The VCHAP inspection has been completed. </w:t>
            </w:r>
            <w:r w:rsidR="00355119">
              <w:rPr>
                <w:rFonts w:asciiTheme="minorHAnsi" w:hAnsiTheme="minorHAnsi" w:cstheme="minorHAnsi"/>
                <w:sz w:val="24"/>
              </w:rPr>
              <w:t>The</w:t>
            </w:r>
            <w:r w:rsidRPr="00D92275">
              <w:rPr>
                <w:rFonts w:asciiTheme="minorHAnsi" w:hAnsiTheme="minorHAnsi" w:cstheme="minorHAnsi"/>
                <w:sz w:val="24"/>
              </w:rPr>
              <w:t xml:space="preserve"> absence of a five-year land supply</w:t>
            </w:r>
            <w:r>
              <w:rPr>
                <w:rFonts w:asciiTheme="minorHAnsi" w:hAnsiTheme="minorHAnsi" w:cstheme="minorHAnsi"/>
                <w:sz w:val="24"/>
              </w:rPr>
              <w:t xml:space="preserve"> </w:t>
            </w:r>
            <w:r w:rsidR="00C14F38">
              <w:rPr>
                <w:rFonts w:asciiTheme="minorHAnsi" w:hAnsiTheme="minorHAnsi" w:cstheme="minorHAnsi"/>
                <w:sz w:val="24"/>
              </w:rPr>
              <w:t>together with</w:t>
            </w:r>
            <w:r w:rsidRPr="00D92275">
              <w:rPr>
                <w:rFonts w:asciiTheme="minorHAnsi" w:hAnsiTheme="minorHAnsi" w:cstheme="minorHAnsi"/>
                <w:sz w:val="24"/>
              </w:rPr>
              <w:t xml:space="preserve"> the Government’s robust and ambitious local housing targets</w:t>
            </w:r>
            <w:r>
              <w:rPr>
                <w:rFonts w:asciiTheme="minorHAnsi" w:hAnsiTheme="minorHAnsi" w:cstheme="minorHAnsi"/>
                <w:sz w:val="24"/>
              </w:rPr>
              <w:t xml:space="preserve"> m</w:t>
            </w:r>
            <w:r w:rsidRPr="00D92275">
              <w:rPr>
                <w:rFonts w:asciiTheme="minorHAnsi" w:hAnsiTheme="minorHAnsi" w:cstheme="minorHAnsi"/>
                <w:sz w:val="24"/>
              </w:rPr>
              <w:t>eans that local concerns are not being afforded the level of consideration that would have been expected in previous planning consultations</w:t>
            </w:r>
            <w:r w:rsidR="00CE1A95">
              <w:rPr>
                <w:rFonts w:asciiTheme="minorHAnsi" w:hAnsiTheme="minorHAnsi" w:cstheme="minorHAnsi"/>
                <w:sz w:val="24"/>
              </w:rPr>
              <w:t>.</w:t>
            </w:r>
            <w:r w:rsidR="00894923">
              <w:rPr>
                <w:rFonts w:asciiTheme="minorHAnsi" w:hAnsiTheme="minorHAnsi" w:cstheme="minorHAnsi"/>
                <w:sz w:val="24"/>
              </w:rPr>
              <w:t xml:space="preserve"> </w:t>
            </w:r>
            <w:r w:rsidR="0002146E">
              <w:rPr>
                <w:rFonts w:asciiTheme="minorHAnsi" w:hAnsiTheme="minorHAnsi" w:cstheme="minorHAnsi"/>
                <w:sz w:val="24"/>
              </w:rPr>
              <w:t xml:space="preserve"> </w:t>
            </w:r>
          </w:p>
          <w:p w14:paraId="33983230" w14:textId="1DA27B38" w:rsidR="00623135" w:rsidRPr="00641289" w:rsidRDefault="00FD671C" w:rsidP="004118A5">
            <w:pPr>
              <w:pStyle w:val="ListParagraph"/>
              <w:numPr>
                <w:ilvl w:val="0"/>
                <w:numId w:val="40"/>
              </w:numPr>
              <w:tabs>
                <w:tab w:val="left" w:pos="173"/>
              </w:tabs>
              <w:autoSpaceDE w:val="0"/>
              <w:autoSpaceDN w:val="0"/>
              <w:adjustRightInd w:val="0"/>
              <w:jc w:val="both"/>
              <w:rPr>
                <w:rFonts w:asciiTheme="minorHAnsi" w:hAnsiTheme="minorHAnsi" w:cstheme="minorHAnsi"/>
                <w:sz w:val="24"/>
              </w:rPr>
            </w:pPr>
            <w:r w:rsidRPr="00641289">
              <w:rPr>
                <w:rFonts w:asciiTheme="minorHAnsi" w:hAnsiTheme="minorHAnsi" w:cstheme="minorHAnsi"/>
                <w:sz w:val="24"/>
              </w:rPr>
              <w:t xml:space="preserve">LGR and Devolution.  There are three </w:t>
            </w:r>
            <w:r w:rsidR="001704E3" w:rsidRPr="00641289">
              <w:rPr>
                <w:rFonts w:asciiTheme="minorHAnsi" w:hAnsiTheme="minorHAnsi" w:cstheme="minorHAnsi"/>
                <w:sz w:val="24"/>
              </w:rPr>
              <w:t>parts to this, the creation of a Mayoralty for Norfolk and Suffolk, the creation of com</w:t>
            </w:r>
            <w:r w:rsidR="00787010" w:rsidRPr="00641289">
              <w:rPr>
                <w:rFonts w:asciiTheme="minorHAnsi" w:hAnsiTheme="minorHAnsi" w:cstheme="minorHAnsi"/>
                <w:sz w:val="24"/>
              </w:rPr>
              <w:t>bined authorities for Norfolk and Suffolk and the abolition of councils in Norfolk and Suffolk</w:t>
            </w:r>
            <w:r w:rsidR="00D0772D" w:rsidRPr="00641289">
              <w:rPr>
                <w:rFonts w:asciiTheme="minorHAnsi" w:hAnsiTheme="minorHAnsi" w:cstheme="minorHAnsi"/>
                <w:sz w:val="24"/>
              </w:rPr>
              <w:t>.  Each of these has a different process and timescale.</w:t>
            </w:r>
            <w:r w:rsidR="00871BCA" w:rsidRPr="00641289">
              <w:rPr>
                <w:rFonts w:asciiTheme="minorHAnsi" w:hAnsiTheme="minorHAnsi" w:cstheme="minorHAnsi"/>
                <w:sz w:val="24"/>
              </w:rPr>
              <w:t xml:space="preserve"> The Government will be updating on their decision for councils later this month</w:t>
            </w:r>
            <w:r w:rsidR="00663179" w:rsidRPr="00641289">
              <w:rPr>
                <w:rFonts w:asciiTheme="minorHAnsi" w:hAnsiTheme="minorHAnsi" w:cstheme="minorHAnsi"/>
                <w:sz w:val="24"/>
              </w:rPr>
              <w:t>.  JF supports an east</w:t>
            </w:r>
            <w:r w:rsidR="009F691D" w:rsidRPr="00641289">
              <w:rPr>
                <w:rFonts w:asciiTheme="minorHAnsi" w:hAnsiTheme="minorHAnsi" w:cstheme="minorHAnsi"/>
                <w:sz w:val="24"/>
              </w:rPr>
              <w:t>-west county arrangement as it gives the best compromise of sufficient scale but maintaining local links.</w:t>
            </w:r>
          </w:p>
          <w:p w14:paraId="77B9EDED" w14:textId="71078AA8" w:rsidR="00A30F4D" w:rsidRDefault="00A30F4D" w:rsidP="009F691D">
            <w:pPr>
              <w:pStyle w:val="ListParagraph"/>
              <w:numPr>
                <w:ilvl w:val="0"/>
                <w:numId w:val="40"/>
              </w:numPr>
              <w:tabs>
                <w:tab w:val="left" w:pos="173"/>
              </w:tabs>
              <w:autoSpaceDE w:val="0"/>
              <w:autoSpaceDN w:val="0"/>
              <w:adjustRightInd w:val="0"/>
              <w:jc w:val="both"/>
              <w:rPr>
                <w:rFonts w:asciiTheme="minorHAnsi" w:hAnsiTheme="minorHAnsi" w:cstheme="minorHAnsi"/>
                <w:sz w:val="24"/>
              </w:rPr>
            </w:pPr>
            <w:r>
              <w:rPr>
                <w:rFonts w:asciiTheme="minorHAnsi" w:hAnsiTheme="minorHAnsi" w:cstheme="minorHAnsi"/>
                <w:sz w:val="24"/>
              </w:rPr>
              <w:t xml:space="preserve">Food waste collections will be delayed by weeks </w:t>
            </w:r>
            <w:r w:rsidR="00AA7CBE">
              <w:rPr>
                <w:rFonts w:asciiTheme="minorHAnsi" w:hAnsiTheme="minorHAnsi" w:cstheme="minorHAnsi"/>
                <w:sz w:val="24"/>
              </w:rPr>
              <w:t>because of</w:t>
            </w:r>
            <w:r>
              <w:rPr>
                <w:rFonts w:asciiTheme="minorHAnsi" w:hAnsiTheme="minorHAnsi" w:cstheme="minorHAnsi"/>
                <w:sz w:val="24"/>
              </w:rPr>
              <w:t xml:space="preserve"> delays </w:t>
            </w:r>
            <w:r w:rsidR="008B6D26">
              <w:rPr>
                <w:rFonts w:asciiTheme="minorHAnsi" w:hAnsiTheme="minorHAnsi" w:cstheme="minorHAnsi"/>
                <w:sz w:val="24"/>
              </w:rPr>
              <w:t>in securing new bin lorries</w:t>
            </w:r>
            <w:r>
              <w:rPr>
                <w:rFonts w:asciiTheme="minorHAnsi" w:hAnsiTheme="minorHAnsi" w:cstheme="minorHAnsi"/>
                <w:sz w:val="24"/>
              </w:rPr>
              <w:t xml:space="preserve"> </w:t>
            </w:r>
          </w:p>
          <w:p w14:paraId="02ACE973" w14:textId="6E08801E" w:rsidR="00623135" w:rsidRPr="00623135" w:rsidRDefault="00D53189" w:rsidP="0077659D">
            <w:pPr>
              <w:pStyle w:val="ListParagraph"/>
              <w:numPr>
                <w:ilvl w:val="0"/>
                <w:numId w:val="40"/>
              </w:numPr>
              <w:tabs>
                <w:tab w:val="left" w:pos="173"/>
              </w:tabs>
              <w:autoSpaceDE w:val="0"/>
              <w:autoSpaceDN w:val="0"/>
              <w:adjustRightInd w:val="0"/>
              <w:jc w:val="both"/>
              <w:rPr>
                <w:rFonts w:asciiTheme="minorHAnsi" w:hAnsiTheme="minorHAnsi" w:cstheme="minorHAnsi"/>
                <w:sz w:val="24"/>
              </w:rPr>
            </w:pPr>
            <w:r w:rsidRPr="007C5F40">
              <w:rPr>
                <w:rFonts w:asciiTheme="minorHAnsi" w:hAnsiTheme="minorHAnsi" w:cstheme="minorHAnsi"/>
                <w:sz w:val="24"/>
              </w:rPr>
              <w:t xml:space="preserve">East Pye has </w:t>
            </w:r>
            <w:r w:rsidR="00AA7CBE" w:rsidRPr="007C5F40">
              <w:rPr>
                <w:rFonts w:asciiTheme="minorHAnsi" w:hAnsiTheme="minorHAnsi" w:cstheme="minorHAnsi"/>
                <w:sz w:val="24"/>
              </w:rPr>
              <w:t>quite rightly attracted a lot of social media</w:t>
            </w:r>
            <w:r w:rsidR="0088773B" w:rsidRPr="007C5F40">
              <w:rPr>
                <w:rFonts w:asciiTheme="minorHAnsi" w:hAnsiTheme="minorHAnsi" w:cstheme="minorHAnsi"/>
                <w:sz w:val="24"/>
              </w:rPr>
              <w:t xml:space="preserve"> attention.  I</w:t>
            </w:r>
            <w:r w:rsidR="00120564" w:rsidRPr="007C5F40">
              <w:rPr>
                <w:rFonts w:asciiTheme="minorHAnsi" w:hAnsiTheme="minorHAnsi" w:cstheme="minorHAnsi"/>
                <w:sz w:val="24"/>
              </w:rPr>
              <w:t>t is a site that is</w:t>
            </w:r>
            <w:r w:rsidR="005C00E7" w:rsidRPr="007C5F40">
              <w:rPr>
                <w:rFonts w:asciiTheme="minorHAnsi" w:hAnsiTheme="minorHAnsi" w:cstheme="minorHAnsi"/>
                <w:sz w:val="24"/>
              </w:rPr>
              <w:t xml:space="preserve"> made up of </w:t>
            </w:r>
            <w:r w:rsidR="00120564" w:rsidRPr="007C5F40">
              <w:rPr>
                <w:rFonts w:asciiTheme="minorHAnsi" w:hAnsiTheme="minorHAnsi" w:cstheme="minorHAnsi"/>
                <w:sz w:val="24"/>
              </w:rPr>
              <w:t xml:space="preserve">86% ‘best </w:t>
            </w:r>
            <w:r w:rsidR="005C00E7" w:rsidRPr="007C5F40">
              <w:rPr>
                <w:rFonts w:asciiTheme="minorHAnsi" w:hAnsiTheme="minorHAnsi" w:cstheme="minorHAnsi"/>
                <w:sz w:val="24"/>
              </w:rPr>
              <w:t>and most versatile land’</w:t>
            </w:r>
            <w:r w:rsidR="0037212E" w:rsidRPr="007C5F40">
              <w:rPr>
                <w:rFonts w:asciiTheme="minorHAnsi" w:hAnsiTheme="minorHAnsi" w:cstheme="minorHAnsi"/>
                <w:sz w:val="24"/>
              </w:rPr>
              <w:t xml:space="preserve">.  </w:t>
            </w:r>
            <w:r w:rsidR="00FB7E36" w:rsidRPr="007C5F40">
              <w:rPr>
                <w:rFonts w:asciiTheme="minorHAnsi" w:hAnsiTheme="minorHAnsi" w:cstheme="minorHAnsi"/>
                <w:sz w:val="24"/>
              </w:rPr>
              <w:t>A new land use framework is to be published next month</w:t>
            </w:r>
            <w:r w:rsidR="0072458C" w:rsidRPr="007C5F40">
              <w:rPr>
                <w:rFonts w:asciiTheme="minorHAnsi" w:hAnsiTheme="minorHAnsi" w:cstheme="minorHAnsi"/>
                <w:sz w:val="24"/>
              </w:rPr>
              <w:t xml:space="preserve"> which may give protection to BMV land</w:t>
            </w:r>
            <w:r w:rsidR="007C5F40">
              <w:rPr>
                <w:rFonts w:asciiTheme="minorHAnsi" w:hAnsiTheme="minorHAnsi" w:cstheme="minorHAnsi"/>
                <w:sz w:val="24"/>
              </w:rPr>
              <w:t>.</w:t>
            </w:r>
          </w:p>
          <w:p w14:paraId="2989DD2F" w14:textId="36EC353C" w:rsidR="006E6B7F" w:rsidRDefault="006E6B7F" w:rsidP="00260AA6">
            <w:pPr>
              <w:tabs>
                <w:tab w:val="left" w:pos="173"/>
              </w:tabs>
              <w:autoSpaceDE w:val="0"/>
              <w:autoSpaceDN w:val="0"/>
              <w:adjustRightInd w:val="0"/>
              <w:ind w:left="315" w:firstLine="0"/>
              <w:jc w:val="both"/>
              <w:rPr>
                <w:rFonts w:asciiTheme="minorHAnsi" w:hAnsiTheme="minorHAnsi" w:cstheme="minorHAnsi"/>
                <w:sz w:val="24"/>
              </w:rPr>
            </w:pPr>
            <w:r w:rsidRPr="004F6592">
              <w:rPr>
                <w:rFonts w:asciiTheme="minorHAnsi" w:hAnsiTheme="minorHAnsi" w:cstheme="minorHAnsi"/>
                <w:sz w:val="24"/>
              </w:rPr>
              <w:lastRenderedPageBreak/>
              <w:t xml:space="preserve"> </w:t>
            </w:r>
          </w:p>
          <w:p w14:paraId="5D56D68D" w14:textId="76C25E3D" w:rsidR="00910175" w:rsidRPr="00CC1D3B" w:rsidRDefault="00837669" w:rsidP="00C73FC9">
            <w:pPr>
              <w:pStyle w:val="ListParagraph"/>
              <w:numPr>
                <w:ilvl w:val="0"/>
                <w:numId w:val="16"/>
              </w:numPr>
              <w:tabs>
                <w:tab w:val="left" w:pos="173"/>
              </w:tabs>
              <w:autoSpaceDE w:val="0"/>
              <w:autoSpaceDN w:val="0"/>
              <w:adjustRightInd w:val="0"/>
              <w:ind w:left="315" w:hanging="315"/>
              <w:jc w:val="both"/>
              <w:rPr>
                <w:rFonts w:asciiTheme="minorHAnsi" w:hAnsiTheme="minorHAnsi" w:cstheme="minorHAnsi"/>
                <w:b/>
                <w:bCs/>
                <w:sz w:val="24"/>
              </w:rPr>
            </w:pPr>
            <w:r w:rsidRPr="00CC1D3B">
              <w:rPr>
                <w:rFonts w:asciiTheme="minorHAnsi" w:hAnsiTheme="minorHAnsi" w:cstheme="minorHAnsi"/>
                <w:b/>
                <w:bCs/>
                <w:sz w:val="24"/>
              </w:rPr>
              <w:t>Correspondence</w:t>
            </w:r>
          </w:p>
          <w:p w14:paraId="0C8C898F" w14:textId="77777777" w:rsidR="00550603" w:rsidRDefault="003A2753" w:rsidP="005A590F">
            <w:pPr>
              <w:tabs>
                <w:tab w:val="left" w:pos="173"/>
              </w:tabs>
              <w:autoSpaceDE w:val="0"/>
              <w:autoSpaceDN w:val="0"/>
              <w:adjustRightInd w:val="0"/>
              <w:ind w:left="315" w:firstLine="0"/>
              <w:jc w:val="both"/>
              <w:rPr>
                <w:rFonts w:asciiTheme="minorHAnsi" w:hAnsiTheme="minorHAnsi" w:cstheme="minorHAnsi"/>
                <w:sz w:val="24"/>
              </w:rPr>
            </w:pPr>
            <w:r w:rsidRPr="003A2753">
              <w:rPr>
                <w:rFonts w:asciiTheme="minorHAnsi" w:hAnsiTheme="minorHAnsi" w:cstheme="minorHAnsi"/>
                <w:sz w:val="24"/>
              </w:rPr>
              <w:t>A parishioner contacted the Clerk to raise concerns regarding a possible glamping site on Reeders Lane. No planning application has been submitted to date, and the Parish Council will continue to monitor th</w:t>
            </w:r>
            <w:r>
              <w:rPr>
                <w:rFonts w:asciiTheme="minorHAnsi" w:hAnsiTheme="minorHAnsi" w:cstheme="minorHAnsi"/>
                <w:sz w:val="24"/>
              </w:rPr>
              <w:t>e situation.</w:t>
            </w:r>
          </w:p>
          <w:p w14:paraId="2B70C66B" w14:textId="05320E56" w:rsidR="00AA0219" w:rsidRPr="004F6592" w:rsidRDefault="00B17B52" w:rsidP="005A590F">
            <w:pPr>
              <w:tabs>
                <w:tab w:val="left" w:pos="173"/>
              </w:tabs>
              <w:autoSpaceDE w:val="0"/>
              <w:autoSpaceDN w:val="0"/>
              <w:adjustRightInd w:val="0"/>
              <w:ind w:left="315" w:firstLine="0"/>
              <w:jc w:val="both"/>
              <w:rPr>
                <w:rFonts w:asciiTheme="minorHAnsi" w:hAnsiTheme="minorHAnsi" w:cstheme="minorHAnsi"/>
                <w:sz w:val="24"/>
              </w:rPr>
            </w:pPr>
            <w:r w:rsidRPr="00B17B52">
              <w:rPr>
                <w:rFonts w:asciiTheme="minorHAnsi" w:hAnsiTheme="minorHAnsi" w:cstheme="minorHAnsi"/>
                <w:sz w:val="24"/>
              </w:rPr>
              <w:t>The Clerk was contacted by a parishioner seeking advice after witnessing a dog walker fail to clear up after their dog</w:t>
            </w:r>
            <w:r w:rsidR="003F0925">
              <w:rPr>
                <w:rFonts w:asciiTheme="minorHAnsi" w:hAnsiTheme="minorHAnsi" w:cstheme="minorHAnsi"/>
                <w:sz w:val="24"/>
              </w:rPr>
              <w:t xml:space="preserve"> and when </w:t>
            </w:r>
            <w:r w:rsidRPr="00B17B52">
              <w:rPr>
                <w:rFonts w:asciiTheme="minorHAnsi" w:hAnsiTheme="minorHAnsi" w:cstheme="minorHAnsi"/>
                <w:sz w:val="24"/>
              </w:rPr>
              <w:t>challenged responded that it was acceptable as the incident had occurred on a grass verge.</w:t>
            </w:r>
            <w:r w:rsidR="003F0925">
              <w:rPr>
                <w:rFonts w:asciiTheme="minorHAnsi" w:hAnsiTheme="minorHAnsi" w:cstheme="minorHAnsi"/>
                <w:sz w:val="24"/>
              </w:rPr>
              <w:t xml:space="preserve"> </w:t>
            </w:r>
            <w:r w:rsidR="00E674C3">
              <w:rPr>
                <w:rFonts w:asciiTheme="minorHAnsi" w:hAnsiTheme="minorHAnsi" w:cstheme="minorHAnsi"/>
                <w:sz w:val="24"/>
              </w:rPr>
              <w:t>SNDC have been made aware and will be writing to the individual reminding him that this is an offence that carries a fine of £1,000.</w:t>
            </w:r>
            <w:r w:rsidR="007E64B7">
              <w:rPr>
                <w:rFonts w:asciiTheme="minorHAnsi" w:hAnsiTheme="minorHAnsi" w:cstheme="minorHAnsi"/>
                <w:sz w:val="24"/>
              </w:rPr>
              <w:t xml:space="preserve"> </w:t>
            </w:r>
          </w:p>
          <w:p w14:paraId="2D623DDE" w14:textId="29254C38" w:rsidR="001B256D" w:rsidRPr="004555D0" w:rsidRDefault="00AA0219" w:rsidP="004555D0">
            <w:pPr>
              <w:pStyle w:val="ListParagraph"/>
              <w:numPr>
                <w:ilvl w:val="0"/>
                <w:numId w:val="16"/>
              </w:numPr>
              <w:autoSpaceDE w:val="0"/>
              <w:autoSpaceDN w:val="0"/>
              <w:adjustRightInd w:val="0"/>
              <w:ind w:left="31" w:hanging="31"/>
              <w:jc w:val="both"/>
              <w:rPr>
                <w:rFonts w:asciiTheme="minorHAnsi" w:hAnsiTheme="minorHAnsi" w:cstheme="minorHAnsi"/>
                <w:b/>
                <w:bCs/>
                <w:sz w:val="24"/>
              </w:rPr>
            </w:pPr>
            <w:r w:rsidRPr="004555D0">
              <w:rPr>
                <w:rFonts w:asciiTheme="minorHAnsi" w:hAnsiTheme="minorHAnsi" w:cstheme="minorHAnsi"/>
                <w:b/>
                <w:bCs/>
                <w:sz w:val="24"/>
              </w:rPr>
              <w:t>Finance</w:t>
            </w:r>
            <w:r w:rsidR="0078040F" w:rsidRPr="004555D0">
              <w:rPr>
                <w:rFonts w:asciiTheme="minorHAnsi" w:hAnsiTheme="minorHAnsi" w:cstheme="minorHAnsi"/>
                <w:sz w:val="24"/>
              </w:rPr>
              <w:t xml:space="preserve"> </w:t>
            </w:r>
            <w:r w:rsidR="00E4565D" w:rsidRPr="004555D0">
              <w:rPr>
                <w:rFonts w:asciiTheme="minorHAnsi" w:hAnsiTheme="minorHAnsi" w:cstheme="minorHAnsi"/>
                <w:b/>
                <w:bCs/>
                <w:sz w:val="24"/>
              </w:rPr>
              <w:t xml:space="preserve"> </w:t>
            </w:r>
            <w:r w:rsidR="00473EB6" w:rsidRPr="004555D0">
              <w:rPr>
                <w:rFonts w:asciiTheme="minorHAnsi" w:hAnsiTheme="minorHAnsi" w:cstheme="minorHAnsi"/>
                <w:b/>
                <w:bCs/>
                <w:sz w:val="24"/>
              </w:rPr>
              <w:t xml:space="preserve"> </w:t>
            </w:r>
          </w:p>
          <w:tbl>
            <w:tblPr>
              <w:tblW w:w="8173" w:type="dxa"/>
              <w:tblInd w:w="118" w:type="dxa"/>
              <w:tblLayout w:type="fixed"/>
              <w:tblLook w:val="04A0" w:firstRow="1" w:lastRow="0" w:firstColumn="1" w:lastColumn="0" w:noHBand="0" w:noVBand="1"/>
            </w:tblPr>
            <w:tblGrid>
              <w:gridCol w:w="1603"/>
              <w:gridCol w:w="3969"/>
              <w:gridCol w:w="1224"/>
              <w:gridCol w:w="1328"/>
              <w:gridCol w:w="49"/>
            </w:tblGrid>
            <w:tr w:rsidR="00C7543C" w:rsidRPr="004F6592" w14:paraId="6C58FBCE" w14:textId="77777777" w:rsidTr="00BB10F2">
              <w:trPr>
                <w:trHeight w:val="36"/>
              </w:trPr>
              <w:tc>
                <w:tcPr>
                  <w:tcW w:w="8173" w:type="dxa"/>
                  <w:gridSpan w:val="5"/>
                  <w:tcBorders>
                    <w:top w:val="single" w:sz="8" w:space="0" w:color="auto"/>
                    <w:left w:val="single" w:sz="8" w:space="0" w:color="auto"/>
                    <w:bottom w:val="single" w:sz="8" w:space="0" w:color="auto"/>
                    <w:right w:val="single" w:sz="8" w:space="0" w:color="000000"/>
                  </w:tcBorders>
                  <w:noWrap/>
                  <w:vAlign w:val="center"/>
                  <w:hideMark/>
                </w:tcPr>
                <w:p w14:paraId="217A4FED" w14:textId="77777777" w:rsidR="00C7543C" w:rsidRPr="004F6592" w:rsidRDefault="00C7543C" w:rsidP="00C7543C">
                  <w:pPr>
                    <w:ind w:left="0" w:firstLine="0"/>
                    <w:jc w:val="both"/>
                    <w:rPr>
                      <w:rFonts w:ascii="Calibri" w:eastAsia="Times New Roman" w:hAnsi="Calibri" w:cs="Calibri"/>
                      <w:color w:val="000000"/>
                      <w:sz w:val="24"/>
                      <w:lang w:eastAsia="en-GB"/>
                    </w:rPr>
                  </w:pPr>
                  <w:r w:rsidRPr="004F6592">
                    <w:rPr>
                      <w:rFonts w:ascii="Calibri" w:eastAsia="Times New Roman" w:hAnsi="Calibri" w:cs="Calibri"/>
                      <w:color w:val="000000"/>
                      <w:sz w:val="24"/>
                    </w:rPr>
                    <w:t>Finance:  Balance of accounts, Receipts received &amp; Payments made</w:t>
                  </w:r>
                </w:p>
              </w:tc>
            </w:tr>
            <w:tr w:rsidR="00C7543C" w:rsidRPr="004F6592" w14:paraId="33AE7495" w14:textId="77777777" w:rsidTr="00616659">
              <w:trPr>
                <w:trHeight w:val="320"/>
              </w:trPr>
              <w:tc>
                <w:tcPr>
                  <w:tcW w:w="8173" w:type="dxa"/>
                  <w:gridSpan w:val="5"/>
                  <w:tcBorders>
                    <w:top w:val="single" w:sz="8" w:space="0" w:color="auto"/>
                    <w:left w:val="single" w:sz="8" w:space="0" w:color="auto"/>
                    <w:bottom w:val="single" w:sz="8" w:space="0" w:color="auto"/>
                    <w:right w:val="single" w:sz="8" w:space="0" w:color="000000"/>
                  </w:tcBorders>
                  <w:noWrap/>
                  <w:vAlign w:val="center"/>
                  <w:hideMark/>
                </w:tcPr>
                <w:p w14:paraId="1CE5B71C" w14:textId="77777777" w:rsidR="00C7543C" w:rsidRPr="001001F1" w:rsidRDefault="00C7543C" w:rsidP="00C7543C">
                  <w:pPr>
                    <w:ind w:left="0" w:firstLine="0"/>
                    <w:jc w:val="center"/>
                    <w:rPr>
                      <w:rFonts w:ascii="Calibri" w:eastAsia="Times New Roman" w:hAnsi="Calibri" w:cs="Calibri"/>
                      <w:b/>
                      <w:bCs/>
                      <w:color w:val="000000"/>
                      <w:sz w:val="24"/>
                    </w:rPr>
                  </w:pPr>
                  <w:r w:rsidRPr="001001F1">
                    <w:rPr>
                      <w:rFonts w:ascii="Calibri" w:eastAsia="Times New Roman" w:hAnsi="Calibri" w:cs="Calibri"/>
                      <w:b/>
                      <w:bCs/>
                      <w:color w:val="000000"/>
                      <w:sz w:val="24"/>
                    </w:rPr>
                    <w:t>Main Account</w:t>
                  </w:r>
                </w:p>
              </w:tc>
            </w:tr>
            <w:tr w:rsidR="00C7543C" w:rsidRPr="004F6592" w14:paraId="48BD221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hideMark/>
                </w:tcPr>
                <w:p w14:paraId="46BB4694"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Date</w:t>
                  </w:r>
                </w:p>
              </w:tc>
              <w:tc>
                <w:tcPr>
                  <w:tcW w:w="3969" w:type="dxa"/>
                  <w:tcBorders>
                    <w:top w:val="nil"/>
                    <w:left w:val="nil"/>
                    <w:bottom w:val="single" w:sz="8" w:space="0" w:color="auto"/>
                    <w:right w:val="single" w:sz="8" w:space="0" w:color="auto"/>
                  </w:tcBorders>
                  <w:noWrap/>
                  <w:vAlign w:val="center"/>
                  <w:hideMark/>
                </w:tcPr>
                <w:p w14:paraId="198F7C6D"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c>
                <w:tcPr>
                  <w:tcW w:w="1224" w:type="dxa"/>
                  <w:tcBorders>
                    <w:top w:val="nil"/>
                    <w:left w:val="nil"/>
                    <w:bottom w:val="single" w:sz="8" w:space="0" w:color="auto"/>
                    <w:right w:val="single" w:sz="8" w:space="0" w:color="auto"/>
                  </w:tcBorders>
                  <w:noWrap/>
                  <w:vAlign w:val="center"/>
                  <w:hideMark/>
                </w:tcPr>
                <w:p w14:paraId="30A52137"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Amount</w:t>
                  </w:r>
                </w:p>
              </w:tc>
              <w:tc>
                <w:tcPr>
                  <w:tcW w:w="1377" w:type="dxa"/>
                  <w:gridSpan w:val="2"/>
                  <w:tcBorders>
                    <w:top w:val="nil"/>
                    <w:left w:val="nil"/>
                    <w:bottom w:val="single" w:sz="8" w:space="0" w:color="auto"/>
                    <w:right w:val="single" w:sz="8" w:space="0" w:color="auto"/>
                  </w:tcBorders>
                  <w:noWrap/>
                  <w:vAlign w:val="center"/>
                  <w:hideMark/>
                </w:tcPr>
                <w:p w14:paraId="49F7F6A0"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Totals</w:t>
                  </w:r>
                </w:p>
              </w:tc>
            </w:tr>
            <w:tr w:rsidR="00C7543C" w:rsidRPr="004F6592" w14:paraId="5D673281" w14:textId="77777777" w:rsidTr="00CF0573">
              <w:trPr>
                <w:trHeight w:val="320"/>
              </w:trPr>
              <w:tc>
                <w:tcPr>
                  <w:tcW w:w="1603" w:type="dxa"/>
                  <w:tcBorders>
                    <w:top w:val="nil"/>
                    <w:left w:val="single" w:sz="8" w:space="0" w:color="auto"/>
                    <w:bottom w:val="single" w:sz="8" w:space="0" w:color="auto"/>
                    <w:right w:val="single" w:sz="8" w:space="0" w:color="auto"/>
                  </w:tcBorders>
                  <w:noWrap/>
                  <w:vAlign w:val="bottom"/>
                </w:tcPr>
                <w:p w14:paraId="1AD13DD2" w14:textId="09143CD3" w:rsidR="00C7543C" w:rsidRPr="004C656F" w:rsidRDefault="009A0D6F"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11 Jan ‘26</w:t>
                  </w:r>
                </w:p>
              </w:tc>
              <w:tc>
                <w:tcPr>
                  <w:tcW w:w="3969" w:type="dxa"/>
                  <w:tcBorders>
                    <w:top w:val="nil"/>
                    <w:left w:val="nil"/>
                    <w:bottom w:val="single" w:sz="8" w:space="0" w:color="auto"/>
                    <w:right w:val="single" w:sz="8" w:space="0" w:color="auto"/>
                  </w:tcBorders>
                  <w:noWrap/>
                  <w:vAlign w:val="center"/>
                </w:tcPr>
                <w:p w14:paraId="683D71FC" w14:textId="5BB89E3E" w:rsidR="00C7543C" w:rsidRPr="004C656F" w:rsidRDefault="001161B0"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 xml:space="preserve">Balance </w:t>
                  </w:r>
                  <w:proofErr w:type="spellStart"/>
                  <w:r>
                    <w:rPr>
                      <w:rFonts w:ascii="Calibri" w:eastAsia="Times New Roman" w:hAnsi="Calibri" w:cs="Calibri"/>
                      <w:b/>
                      <w:bCs/>
                      <w:color w:val="000000"/>
                      <w:sz w:val="24"/>
                    </w:rPr>
                    <w:t>b/f</w:t>
                  </w:r>
                  <w:proofErr w:type="spellEnd"/>
                </w:p>
              </w:tc>
              <w:tc>
                <w:tcPr>
                  <w:tcW w:w="1224" w:type="dxa"/>
                  <w:tcBorders>
                    <w:top w:val="nil"/>
                    <w:left w:val="nil"/>
                    <w:bottom w:val="single" w:sz="8" w:space="0" w:color="auto"/>
                    <w:right w:val="single" w:sz="8" w:space="0" w:color="auto"/>
                  </w:tcBorders>
                  <w:noWrap/>
                  <w:vAlign w:val="center"/>
                </w:tcPr>
                <w:p w14:paraId="184AC271" w14:textId="17909BEF" w:rsidR="00C7543C" w:rsidRPr="004C656F" w:rsidRDefault="001161B0"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w:t>
                  </w:r>
                  <w:r w:rsidR="009A0D6F">
                    <w:rPr>
                      <w:rFonts w:ascii="Calibri" w:eastAsia="Times New Roman" w:hAnsi="Calibri" w:cs="Calibri"/>
                      <w:b/>
                      <w:bCs/>
                      <w:color w:val="000000"/>
                      <w:sz w:val="24"/>
                    </w:rPr>
                    <w:t>5,339.65</w:t>
                  </w:r>
                </w:p>
              </w:tc>
              <w:tc>
                <w:tcPr>
                  <w:tcW w:w="1377" w:type="dxa"/>
                  <w:gridSpan w:val="2"/>
                  <w:tcBorders>
                    <w:top w:val="nil"/>
                    <w:left w:val="nil"/>
                    <w:bottom w:val="single" w:sz="8" w:space="0" w:color="auto"/>
                    <w:right w:val="single" w:sz="8" w:space="0" w:color="auto"/>
                  </w:tcBorders>
                  <w:noWrap/>
                  <w:vAlign w:val="center"/>
                  <w:hideMark/>
                </w:tcPr>
                <w:p w14:paraId="07122020" w14:textId="77777777" w:rsidR="00C7543C" w:rsidRPr="004F6592" w:rsidRDefault="00C7543C" w:rsidP="00C7543C">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r>
            <w:tr w:rsidR="00C7543C" w:rsidRPr="004F6592" w14:paraId="0DCC88D9"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B09789F" w14:textId="77777777" w:rsidR="00C7543C" w:rsidRPr="004F6592" w:rsidRDefault="00C7543C" w:rsidP="00C7543C">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15654BF9" w14:textId="7E63A013" w:rsidR="00C7543C" w:rsidRPr="00FE00F8" w:rsidRDefault="001161B0" w:rsidP="00C7543C">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Payments</w:t>
                  </w:r>
                </w:p>
              </w:tc>
              <w:tc>
                <w:tcPr>
                  <w:tcW w:w="1224" w:type="dxa"/>
                  <w:tcBorders>
                    <w:top w:val="nil"/>
                    <w:left w:val="nil"/>
                    <w:bottom w:val="single" w:sz="8" w:space="0" w:color="auto"/>
                    <w:right w:val="single" w:sz="8" w:space="0" w:color="auto"/>
                  </w:tcBorders>
                  <w:noWrap/>
                  <w:vAlign w:val="center"/>
                </w:tcPr>
                <w:p w14:paraId="6A204B9F" w14:textId="5A8E5EC7" w:rsidR="00C7543C" w:rsidRPr="004F6592" w:rsidRDefault="00C7543C" w:rsidP="00C7543C">
                  <w:pPr>
                    <w:ind w:left="0" w:firstLine="0"/>
                    <w:jc w:val="both"/>
                    <w:rPr>
                      <w:rFonts w:ascii="Calibri" w:eastAsia="Times New Roman" w:hAnsi="Calibri" w:cs="Calibri"/>
                      <w:color w:val="000000"/>
                      <w:sz w:val="24"/>
                    </w:rPr>
                  </w:pPr>
                </w:p>
              </w:tc>
              <w:tc>
                <w:tcPr>
                  <w:tcW w:w="1377" w:type="dxa"/>
                  <w:gridSpan w:val="2"/>
                  <w:tcBorders>
                    <w:top w:val="nil"/>
                    <w:left w:val="nil"/>
                    <w:bottom w:val="single" w:sz="8" w:space="0" w:color="auto"/>
                    <w:right w:val="single" w:sz="8" w:space="0" w:color="auto"/>
                  </w:tcBorders>
                  <w:noWrap/>
                  <w:vAlign w:val="center"/>
                </w:tcPr>
                <w:p w14:paraId="74020D7E" w14:textId="77777777" w:rsidR="00C7543C" w:rsidRPr="004F6592" w:rsidRDefault="00C7543C" w:rsidP="00C7543C">
                  <w:pPr>
                    <w:ind w:left="0" w:firstLine="0"/>
                    <w:jc w:val="both"/>
                    <w:rPr>
                      <w:rFonts w:ascii="Calibri" w:eastAsia="Times New Roman" w:hAnsi="Calibri" w:cs="Calibri"/>
                      <w:color w:val="000000"/>
                      <w:sz w:val="24"/>
                    </w:rPr>
                  </w:pPr>
                </w:p>
              </w:tc>
            </w:tr>
            <w:tr w:rsidR="00552DE9" w:rsidRPr="004F6592" w14:paraId="4B7B7E55"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7AAA99DC" w14:textId="19BBD3D1" w:rsidR="00552DE9" w:rsidRPr="004F6592" w:rsidRDefault="00C01D7C"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19 Jan</w:t>
                  </w:r>
                </w:p>
              </w:tc>
              <w:tc>
                <w:tcPr>
                  <w:tcW w:w="3969" w:type="dxa"/>
                  <w:tcBorders>
                    <w:top w:val="nil"/>
                    <w:left w:val="nil"/>
                    <w:bottom w:val="single" w:sz="8" w:space="0" w:color="auto"/>
                    <w:right w:val="single" w:sz="8" w:space="0" w:color="auto"/>
                  </w:tcBorders>
                  <w:noWrap/>
                  <w:vAlign w:val="center"/>
                </w:tcPr>
                <w:p w14:paraId="7DDD937D" w14:textId="725503F6" w:rsidR="00552DE9" w:rsidRPr="004F6592" w:rsidRDefault="00C01D7C"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Chainsaw chain</w:t>
                  </w:r>
                </w:p>
              </w:tc>
              <w:tc>
                <w:tcPr>
                  <w:tcW w:w="1224" w:type="dxa"/>
                  <w:tcBorders>
                    <w:top w:val="nil"/>
                    <w:left w:val="nil"/>
                    <w:bottom w:val="single" w:sz="8" w:space="0" w:color="auto"/>
                    <w:right w:val="single" w:sz="8" w:space="0" w:color="auto"/>
                  </w:tcBorders>
                  <w:noWrap/>
                  <w:vAlign w:val="center"/>
                </w:tcPr>
                <w:p w14:paraId="38702B4E" w14:textId="4B939AFB" w:rsidR="00552DE9" w:rsidRPr="004F6592" w:rsidRDefault="00C01D7C"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21.50</w:t>
                  </w:r>
                </w:p>
              </w:tc>
              <w:tc>
                <w:tcPr>
                  <w:tcW w:w="1377" w:type="dxa"/>
                  <w:gridSpan w:val="2"/>
                  <w:tcBorders>
                    <w:top w:val="nil"/>
                    <w:left w:val="nil"/>
                    <w:bottom w:val="single" w:sz="8" w:space="0" w:color="auto"/>
                    <w:right w:val="single" w:sz="8" w:space="0" w:color="auto"/>
                  </w:tcBorders>
                  <w:noWrap/>
                  <w:vAlign w:val="center"/>
                </w:tcPr>
                <w:p w14:paraId="423A23C8" w14:textId="77777777" w:rsidR="00552DE9" w:rsidRPr="004F6592" w:rsidRDefault="00552DE9" w:rsidP="00552DE9">
                  <w:pPr>
                    <w:ind w:left="0" w:firstLine="0"/>
                    <w:jc w:val="both"/>
                    <w:rPr>
                      <w:rFonts w:ascii="Calibri" w:eastAsia="Times New Roman" w:hAnsi="Calibri" w:cs="Calibri"/>
                      <w:color w:val="000000"/>
                      <w:sz w:val="24"/>
                    </w:rPr>
                  </w:pPr>
                </w:p>
              </w:tc>
            </w:tr>
            <w:tr w:rsidR="00552DE9" w:rsidRPr="004F6592" w14:paraId="07809286"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5BAA5214" w14:textId="02128D97" w:rsidR="00552DE9" w:rsidRPr="004F6592" w:rsidRDefault="00C01D7C"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29 Jan</w:t>
                  </w:r>
                </w:p>
              </w:tc>
              <w:tc>
                <w:tcPr>
                  <w:tcW w:w="3969" w:type="dxa"/>
                  <w:tcBorders>
                    <w:top w:val="nil"/>
                    <w:left w:val="nil"/>
                    <w:bottom w:val="single" w:sz="8" w:space="0" w:color="auto"/>
                    <w:right w:val="single" w:sz="8" w:space="0" w:color="auto"/>
                  </w:tcBorders>
                  <w:noWrap/>
                  <w:vAlign w:val="center"/>
                </w:tcPr>
                <w:p w14:paraId="301BA2E2" w14:textId="51F60DF6" w:rsidR="00552DE9" w:rsidRPr="00C01D7C" w:rsidRDefault="00C01D7C" w:rsidP="00552DE9">
                  <w:pPr>
                    <w:ind w:left="0" w:firstLine="0"/>
                    <w:jc w:val="both"/>
                    <w:rPr>
                      <w:rFonts w:ascii="Calibri" w:eastAsia="Times New Roman" w:hAnsi="Calibri" w:cs="Calibri"/>
                      <w:color w:val="000000"/>
                      <w:sz w:val="28"/>
                      <w:szCs w:val="28"/>
                    </w:rPr>
                  </w:pPr>
                  <w:r>
                    <w:rPr>
                      <w:rFonts w:ascii="Calibri" w:eastAsia="Times New Roman" w:hAnsi="Calibri" w:cs="Calibri"/>
                      <w:color w:val="000000"/>
                      <w:sz w:val="24"/>
                    </w:rPr>
                    <w:t>Clerk salary and expenses</w:t>
                  </w:r>
                  <w:r w:rsidR="00020CAF">
                    <w:rPr>
                      <w:rFonts w:ascii="Calibri" w:eastAsia="Times New Roman" w:hAnsi="Calibri" w:cs="Calibri"/>
                      <w:color w:val="000000"/>
                      <w:sz w:val="28"/>
                      <w:szCs w:val="28"/>
                    </w:rPr>
                    <w:t>*</w:t>
                  </w:r>
                </w:p>
              </w:tc>
              <w:tc>
                <w:tcPr>
                  <w:tcW w:w="1224" w:type="dxa"/>
                  <w:tcBorders>
                    <w:top w:val="nil"/>
                    <w:left w:val="nil"/>
                    <w:bottom w:val="single" w:sz="8" w:space="0" w:color="auto"/>
                    <w:right w:val="single" w:sz="8" w:space="0" w:color="auto"/>
                  </w:tcBorders>
                  <w:noWrap/>
                  <w:vAlign w:val="center"/>
                </w:tcPr>
                <w:p w14:paraId="2F4474DF" w14:textId="186DA480" w:rsidR="00552DE9" w:rsidRPr="004F6592" w:rsidRDefault="00020CAF"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213.80</w:t>
                  </w:r>
                </w:p>
              </w:tc>
              <w:tc>
                <w:tcPr>
                  <w:tcW w:w="1377" w:type="dxa"/>
                  <w:gridSpan w:val="2"/>
                  <w:tcBorders>
                    <w:top w:val="nil"/>
                    <w:left w:val="nil"/>
                    <w:bottom w:val="single" w:sz="8" w:space="0" w:color="auto"/>
                    <w:right w:val="single" w:sz="8" w:space="0" w:color="auto"/>
                  </w:tcBorders>
                  <w:noWrap/>
                  <w:vAlign w:val="center"/>
                </w:tcPr>
                <w:p w14:paraId="70444E66" w14:textId="77777777" w:rsidR="00552DE9" w:rsidRPr="004F6592" w:rsidRDefault="00552DE9" w:rsidP="00552DE9">
                  <w:pPr>
                    <w:ind w:left="0" w:firstLine="0"/>
                    <w:jc w:val="both"/>
                    <w:rPr>
                      <w:rFonts w:ascii="Calibri" w:eastAsia="Times New Roman" w:hAnsi="Calibri" w:cs="Calibri"/>
                      <w:color w:val="000000"/>
                      <w:sz w:val="24"/>
                    </w:rPr>
                  </w:pPr>
                </w:p>
              </w:tc>
            </w:tr>
            <w:tr w:rsidR="00552DE9" w:rsidRPr="004F6592" w14:paraId="37F84662"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6A81CEB5" w14:textId="3AB9994A" w:rsidR="00552DE9" w:rsidRPr="004F6592" w:rsidRDefault="00020CAF"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29 Jan</w:t>
                  </w:r>
                </w:p>
              </w:tc>
              <w:tc>
                <w:tcPr>
                  <w:tcW w:w="3969" w:type="dxa"/>
                  <w:tcBorders>
                    <w:top w:val="nil"/>
                    <w:left w:val="nil"/>
                    <w:bottom w:val="single" w:sz="8" w:space="0" w:color="auto"/>
                    <w:right w:val="single" w:sz="8" w:space="0" w:color="auto"/>
                  </w:tcBorders>
                  <w:noWrap/>
                  <w:vAlign w:val="center"/>
                </w:tcPr>
                <w:p w14:paraId="10E3E028" w14:textId="19739EBC" w:rsidR="00552DE9" w:rsidRPr="004F6592" w:rsidRDefault="00C42B91"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PAYE</w:t>
                  </w:r>
                </w:p>
              </w:tc>
              <w:tc>
                <w:tcPr>
                  <w:tcW w:w="1224" w:type="dxa"/>
                  <w:tcBorders>
                    <w:top w:val="nil"/>
                    <w:left w:val="nil"/>
                    <w:bottom w:val="single" w:sz="8" w:space="0" w:color="auto"/>
                    <w:right w:val="single" w:sz="8" w:space="0" w:color="auto"/>
                  </w:tcBorders>
                  <w:noWrap/>
                  <w:vAlign w:val="center"/>
                </w:tcPr>
                <w:p w14:paraId="111B0F50" w14:textId="32C772CD" w:rsidR="00552DE9" w:rsidRPr="004F6592" w:rsidRDefault="008C194A" w:rsidP="00552DE9">
                  <w:pPr>
                    <w:ind w:left="0" w:firstLine="0"/>
                    <w:jc w:val="both"/>
                    <w:rPr>
                      <w:rFonts w:ascii="Calibri" w:eastAsia="Times New Roman" w:hAnsi="Calibri" w:cs="Calibri"/>
                      <w:color w:val="000000"/>
                      <w:sz w:val="24"/>
                    </w:rPr>
                  </w:pPr>
                  <w:r>
                    <w:rPr>
                      <w:rFonts w:ascii="Calibri" w:eastAsia="Times New Roman" w:hAnsi="Calibri" w:cs="Calibri"/>
                      <w:color w:val="000000"/>
                      <w:sz w:val="24"/>
                    </w:rPr>
                    <w:t>44.60</w:t>
                  </w:r>
                </w:p>
              </w:tc>
              <w:tc>
                <w:tcPr>
                  <w:tcW w:w="1377" w:type="dxa"/>
                  <w:gridSpan w:val="2"/>
                  <w:tcBorders>
                    <w:top w:val="nil"/>
                    <w:left w:val="nil"/>
                    <w:bottom w:val="single" w:sz="8" w:space="0" w:color="auto"/>
                    <w:right w:val="single" w:sz="8" w:space="0" w:color="auto"/>
                  </w:tcBorders>
                  <w:noWrap/>
                  <w:vAlign w:val="center"/>
                </w:tcPr>
                <w:p w14:paraId="56272D0E" w14:textId="77777777" w:rsidR="00552DE9" w:rsidRPr="004F6592" w:rsidRDefault="00552DE9" w:rsidP="00552DE9">
                  <w:pPr>
                    <w:ind w:left="0" w:firstLine="0"/>
                    <w:jc w:val="both"/>
                    <w:rPr>
                      <w:rFonts w:ascii="Calibri" w:eastAsia="Times New Roman" w:hAnsi="Calibri" w:cs="Calibri"/>
                      <w:color w:val="000000"/>
                      <w:sz w:val="24"/>
                    </w:rPr>
                  </w:pPr>
                </w:p>
              </w:tc>
            </w:tr>
            <w:tr w:rsidR="00752813" w:rsidRPr="004F6592" w14:paraId="6088B41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4AB0DE57" w14:textId="653AE1A9" w:rsidR="00752813" w:rsidRPr="004F6592" w:rsidRDefault="00020CAF" w:rsidP="00752813">
                  <w:pPr>
                    <w:ind w:left="0" w:firstLine="0"/>
                    <w:jc w:val="both"/>
                    <w:rPr>
                      <w:rFonts w:ascii="Calibri" w:eastAsia="Times New Roman" w:hAnsi="Calibri" w:cs="Calibri"/>
                      <w:color w:val="000000"/>
                      <w:sz w:val="24"/>
                    </w:rPr>
                  </w:pPr>
                  <w:r>
                    <w:rPr>
                      <w:rFonts w:ascii="Calibri" w:eastAsia="Times New Roman" w:hAnsi="Calibri" w:cs="Calibri"/>
                      <w:color w:val="000000"/>
                      <w:sz w:val="24"/>
                    </w:rPr>
                    <w:t>6 Feb</w:t>
                  </w:r>
                </w:p>
              </w:tc>
              <w:tc>
                <w:tcPr>
                  <w:tcW w:w="3969" w:type="dxa"/>
                  <w:tcBorders>
                    <w:top w:val="nil"/>
                    <w:left w:val="nil"/>
                    <w:bottom w:val="single" w:sz="8" w:space="0" w:color="auto"/>
                    <w:right w:val="single" w:sz="8" w:space="0" w:color="auto"/>
                  </w:tcBorders>
                  <w:noWrap/>
                  <w:vAlign w:val="center"/>
                </w:tcPr>
                <w:p w14:paraId="7E4E870B" w14:textId="5DF96B7C" w:rsidR="00752813" w:rsidRPr="004F6592" w:rsidRDefault="00C42B91" w:rsidP="00752813">
                  <w:pPr>
                    <w:ind w:left="0" w:firstLine="0"/>
                    <w:jc w:val="both"/>
                    <w:rPr>
                      <w:rFonts w:ascii="Calibri" w:eastAsia="Times New Roman" w:hAnsi="Calibri" w:cs="Calibri"/>
                      <w:color w:val="000000"/>
                      <w:sz w:val="24"/>
                    </w:rPr>
                  </w:pPr>
                  <w:r>
                    <w:rPr>
                      <w:rFonts w:ascii="Calibri" w:eastAsia="Times New Roman" w:hAnsi="Calibri" w:cs="Calibri"/>
                      <w:color w:val="000000"/>
                      <w:sz w:val="24"/>
                    </w:rPr>
                    <w:t>NALC .gov.uk registration fee</w:t>
                  </w:r>
                </w:p>
              </w:tc>
              <w:tc>
                <w:tcPr>
                  <w:tcW w:w="1224" w:type="dxa"/>
                  <w:tcBorders>
                    <w:top w:val="nil"/>
                    <w:left w:val="nil"/>
                    <w:bottom w:val="single" w:sz="8" w:space="0" w:color="auto"/>
                    <w:right w:val="single" w:sz="8" w:space="0" w:color="auto"/>
                  </w:tcBorders>
                  <w:noWrap/>
                  <w:vAlign w:val="center"/>
                </w:tcPr>
                <w:p w14:paraId="259FB03A" w14:textId="17CD3B33" w:rsidR="00752813" w:rsidRPr="004F6592" w:rsidRDefault="008C194A" w:rsidP="00752813">
                  <w:pPr>
                    <w:ind w:left="0" w:firstLine="0"/>
                    <w:jc w:val="both"/>
                    <w:rPr>
                      <w:rFonts w:ascii="Calibri" w:eastAsia="Times New Roman" w:hAnsi="Calibri" w:cs="Calibri"/>
                      <w:color w:val="000000"/>
                      <w:sz w:val="24"/>
                    </w:rPr>
                  </w:pPr>
                  <w:r>
                    <w:rPr>
                      <w:rFonts w:ascii="Calibri" w:eastAsia="Times New Roman" w:hAnsi="Calibri" w:cs="Calibri"/>
                      <w:color w:val="000000"/>
                      <w:sz w:val="24"/>
                    </w:rPr>
                    <w:t>88.45</w:t>
                  </w:r>
                </w:p>
              </w:tc>
              <w:tc>
                <w:tcPr>
                  <w:tcW w:w="1377" w:type="dxa"/>
                  <w:gridSpan w:val="2"/>
                  <w:tcBorders>
                    <w:top w:val="nil"/>
                    <w:left w:val="nil"/>
                    <w:bottom w:val="single" w:sz="8" w:space="0" w:color="auto"/>
                    <w:right w:val="single" w:sz="8" w:space="0" w:color="auto"/>
                  </w:tcBorders>
                  <w:noWrap/>
                  <w:vAlign w:val="center"/>
                </w:tcPr>
                <w:p w14:paraId="7A386507" w14:textId="77777777" w:rsidR="00752813" w:rsidRPr="004F6592" w:rsidRDefault="00752813" w:rsidP="00752813">
                  <w:pPr>
                    <w:ind w:left="0" w:firstLine="0"/>
                    <w:jc w:val="both"/>
                    <w:rPr>
                      <w:rFonts w:ascii="Calibri" w:eastAsia="Times New Roman" w:hAnsi="Calibri" w:cs="Calibri"/>
                      <w:color w:val="000000"/>
                      <w:sz w:val="24"/>
                    </w:rPr>
                  </w:pPr>
                </w:p>
              </w:tc>
            </w:tr>
            <w:tr w:rsidR="00C42B91" w:rsidRPr="004F6592" w14:paraId="0C64AE6C"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77714AE3" w14:textId="48D41ACE" w:rsidR="00C42B91" w:rsidRPr="004F6592"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25 Feb</w:t>
                  </w:r>
                </w:p>
              </w:tc>
              <w:tc>
                <w:tcPr>
                  <w:tcW w:w="3969" w:type="dxa"/>
                  <w:tcBorders>
                    <w:top w:val="nil"/>
                    <w:left w:val="nil"/>
                    <w:bottom w:val="single" w:sz="8" w:space="0" w:color="auto"/>
                    <w:right w:val="single" w:sz="8" w:space="0" w:color="auto"/>
                  </w:tcBorders>
                  <w:noWrap/>
                  <w:vAlign w:val="center"/>
                </w:tcPr>
                <w:p w14:paraId="5052EEAF" w14:textId="14E60D87" w:rsidR="00C42B91" w:rsidRPr="004F6592"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Clerk salary and expenses</w:t>
                  </w:r>
                  <w:r>
                    <w:rPr>
                      <w:rFonts w:ascii="Calibri" w:eastAsia="Times New Roman" w:hAnsi="Calibri" w:cs="Calibri"/>
                      <w:color w:val="000000"/>
                      <w:sz w:val="28"/>
                      <w:szCs w:val="28"/>
                    </w:rPr>
                    <w:t>*</w:t>
                  </w:r>
                </w:p>
              </w:tc>
              <w:tc>
                <w:tcPr>
                  <w:tcW w:w="1224" w:type="dxa"/>
                  <w:tcBorders>
                    <w:top w:val="nil"/>
                    <w:left w:val="nil"/>
                    <w:bottom w:val="single" w:sz="8" w:space="0" w:color="auto"/>
                    <w:right w:val="single" w:sz="8" w:space="0" w:color="auto"/>
                  </w:tcBorders>
                  <w:noWrap/>
                  <w:vAlign w:val="center"/>
                </w:tcPr>
                <w:p w14:paraId="189B921C" w14:textId="547BCBF8" w:rsidR="00C42B91" w:rsidRPr="004F6592" w:rsidRDefault="008C194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210.60</w:t>
                  </w:r>
                </w:p>
              </w:tc>
              <w:tc>
                <w:tcPr>
                  <w:tcW w:w="1377" w:type="dxa"/>
                  <w:gridSpan w:val="2"/>
                  <w:tcBorders>
                    <w:top w:val="nil"/>
                    <w:left w:val="nil"/>
                    <w:bottom w:val="single" w:sz="8" w:space="0" w:color="auto"/>
                    <w:right w:val="single" w:sz="8" w:space="0" w:color="auto"/>
                  </w:tcBorders>
                  <w:noWrap/>
                  <w:vAlign w:val="center"/>
                </w:tcPr>
                <w:p w14:paraId="2340EA2E" w14:textId="77777777"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10348442"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D841232" w14:textId="36FA04E9" w:rsidR="00C42B91" w:rsidRPr="004F6592"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25 Feb</w:t>
                  </w:r>
                </w:p>
              </w:tc>
              <w:tc>
                <w:tcPr>
                  <w:tcW w:w="3969" w:type="dxa"/>
                  <w:tcBorders>
                    <w:top w:val="nil"/>
                    <w:left w:val="nil"/>
                    <w:bottom w:val="single" w:sz="8" w:space="0" w:color="auto"/>
                    <w:right w:val="single" w:sz="8" w:space="0" w:color="auto"/>
                  </w:tcBorders>
                  <w:noWrap/>
                  <w:vAlign w:val="center"/>
                </w:tcPr>
                <w:p w14:paraId="1EBABB0B" w14:textId="58A1AE1C" w:rsidR="00C42B91" w:rsidRPr="004F6592"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PAYE</w:t>
                  </w:r>
                </w:p>
              </w:tc>
              <w:tc>
                <w:tcPr>
                  <w:tcW w:w="1224" w:type="dxa"/>
                  <w:tcBorders>
                    <w:top w:val="nil"/>
                    <w:left w:val="nil"/>
                    <w:bottom w:val="single" w:sz="8" w:space="0" w:color="auto"/>
                    <w:right w:val="single" w:sz="8" w:space="0" w:color="auto"/>
                  </w:tcBorders>
                  <w:noWrap/>
                  <w:vAlign w:val="center"/>
                </w:tcPr>
                <w:p w14:paraId="7CA65548" w14:textId="3346127A" w:rsidR="00C42B91" w:rsidRPr="004F6592" w:rsidRDefault="008C194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44.80</w:t>
                  </w:r>
                </w:p>
              </w:tc>
              <w:tc>
                <w:tcPr>
                  <w:tcW w:w="1377" w:type="dxa"/>
                  <w:gridSpan w:val="2"/>
                  <w:tcBorders>
                    <w:top w:val="nil"/>
                    <w:left w:val="nil"/>
                    <w:bottom w:val="single" w:sz="8" w:space="0" w:color="auto"/>
                    <w:right w:val="single" w:sz="8" w:space="0" w:color="auto"/>
                  </w:tcBorders>
                  <w:noWrap/>
                  <w:vAlign w:val="center"/>
                </w:tcPr>
                <w:p w14:paraId="1422A584" w14:textId="77777777"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6D503B16" w14:textId="77777777" w:rsidTr="00FC1736">
              <w:trPr>
                <w:trHeight w:val="320"/>
              </w:trPr>
              <w:tc>
                <w:tcPr>
                  <w:tcW w:w="1603" w:type="dxa"/>
                  <w:tcBorders>
                    <w:top w:val="nil"/>
                    <w:left w:val="single" w:sz="8" w:space="0" w:color="auto"/>
                    <w:bottom w:val="single" w:sz="8" w:space="0" w:color="auto"/>
                    <w:right w:val="single" w:sz="8" w:space="0" w:color="auto"/>
                  </w:tcBorders>
                  <w:noWrap/>
                </w:tcPr>
                <w:p w14:paraId="49C2A082" w14:textId="6157C4C2" w:rsidR="00C42B91" w:rsidRPr="004F6592"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27 Feb</w:t>
                  </w:r>
                </w:p>
              </w:tc>
              <w:tc>
                <w:tcPr>
                  <w:tcW w:w="3969" w:type="dxa"/>
                  <w:tcBorders>
                    <w:top w:val="nil"/>
                    <w:left w:val="nil"/>
                    <w:bottom w:val="single" w:sz="8" w:space="0" w:color="auto"/>
                    <w:right w:val="single" w:sz="8" w:space="0" w:color="auto"/>
                  </w:tcBorders>
                  <w:noWrap/>
                  <w:vAlign w:val="center"/>
                </w:tcPr>
                <w:p w14:paraId="4A946E79" w14:textId="303E7545" w:rsidR="00C42B91" w:rsidRPr="004F6592"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TOP Garden Services</w:t>
                  </w:r>
                </w:p>
              </w:tc>
              <w:tc>
                <w:tcPr>
                  <w:tcW w:w="1224" w:type="dxa"/>
                  <w:tcBorders>
                    <w:top w:val="nil"/>
                    <w:left w:val="nil"/>
                    <w:bottom w:val="single" w:sz="8" w:space="0" w:color="auto"/>
                    <w:right w:val="single" w:sz="8" w:space="0" w:color="auto"/>
                  </w:tcBorders>
                  <w:noWrap/>
                  <w:vAlign w:val="center"/>
                </w:tcPr>
                <w:p w14:paraId="3B5EEA3B" w14:textId="37E92E77" w:rsidR="00C42B91" w:rsidRPr="004F6592" w:rsidRDefault="008C194A"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151.20</w:t>
                  </w:r>
                </w:p>
              </w:tc>
              <w:tc>
                <w:tcPr>
                  <w:tcW w:w="1377" w:type="dxa"/>
                  <w:gridSpan w:val="2"/>
                  <w:tcBorders>
                    <w:top w:val="nil"/>
                    <w:left w:val="nil"/>
                    <w:bottom w:val="single" w:sz="8" w:space="0" w:color="auto"/>
                    <w:right w:val="single" w:sz="8" w:space="0" w:color="auto"/>
                  </w:tcBorders>
                  <w:noWrap/>
                  <w:vAlign w:val="center"/>
                </w:tcPr>
                <w:p w14:paraId="434C9DD8" w14:textId="69E381F7"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591CDFAF" w14:textId="77777777" w:rsidTr="00FC1736">
              <w:trPr>
                <w:trHeight w:val="320"/>
              </w:trPr>
              <w:tc>
                <w:tcPr>
                  <w:tcW w:w="1603" w:type="dxa"/>
                  <w:tcBorders>
                    <w:top w:val="nil"/>
                    <w:left w:val="single" w:sz="8" w:space="0" w:color="auto"/>
                    <w:bottom w:val="single" w:sz="8" w:space="0" w:color="auto"/>
                    <w:right w:val="single" w:sz="8" w:space="0" w:color="auto"/>
                  </w:tcBorders>
                  <w:noWrap/>
                </w:tcPr>
                <w:p w14:paraId="71881CAC" w14:textId="62C46D14" w:rsidR="00C42B91" w:rsidRPr="004F6592" w:rsidRDefault="00C42B91"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0DC0F17E" w14:textId="02E9EA0B" w:rsidR="00C42B91" w:rsidRPr="004F6592" w:rsidRDefault="00C42B91" w:rsidP="00C42B91">
                  <w:pPr>
                    <w:ind w:left="0" w:firstLine="0"/>
                    <w:jc w:val="both"/>
                    <w:rPr>
                      <w:rFonts w:ascii="Calibri" w:eastAsia="Times New Roman" w:hAnsi="Calibri" w:cs="Calibri"/>
                      <w:color w:val="000000"/>
                      <w:sz w:val="24"/>
                    </w:rPr>
                  </w:pPr>
                </w:p>
              </w:tc>
              <w:tc>
                <w:tcPr>
                  <w:tcW w:w="1224" w:type="dxa"/>
                  <w:tcBorders>
                    <w:top w:val="nil"/>
                    <w:left w:val="nil"/>
                    <w:bottom w:val="single" w:sz="8" w:space="0" w:color="auto"/>
                    <w:right w:val="single" w:sz="8" w:space="0" w:color="auto"/>
                  </w:tcBorders>
                  <w:noWrap/>
                  <w:vAlign w:val="center"/>
                </w:tcPr>
                <w:p w14:paraId="3DFD1DC1" w14:textId="4F6F0F85" w:rsidR="00C42B91" w:rsidRPr="00A96446" w:rsidRDefault="00C42B91" w:rsidP="00C42B91">
                  <w:pPr>
                    <w:ind w:left="0" w:firstLine="0"/>
                    <w:jc w:val="both"/>
                    <w:rPr>
                      <w:rFonts w:ascii="Calibri" w:eastAsia="Times New Roman" w:hAnsi="Calibri" w:cs="Calibri"/>
                      <w:b/>
                      <w:bCs/>
                      <w:color w:val="000000"/>
                      <w:sz w:val="24"/>
                    </w:rPr>
                  </w:pPr>
                  <w:r w:rsidRPr="00A96446">
                    <w:rPr>
                      <w:rFonts w:ascii="Calibri" w:eastAsia="Times New Roman" w:hAnsi="Calibri" w:cs="Calibri"/>
                      <w:b/>
                      <w:bCs/>
                      <w:color w:val="000000"/>
                      <w:sz w:val="24"/>
                    </w:rPr>
                    <w:t>Total</w:t>
                  </w:r>
                </w:p>
              </w:tc>
              <w:tc>
                <w:tcPr>
                  <w:tcW w:w="1377" w:type="dxa"/>
                  <w:gridSpan w:val="2"/>
                  <w:tcBorders>
                    <w:top w:val="nil"/>
                    <w:left w:val="nil"/>
                    <w:bottom w:val="single" w:sz="8" w:space="0" w:color="auto"/>
                    <w:right w:val="single" w:sz="8" w:space="0" w:color="auto"/>
                  </w:tcBorders>
                  <w:noWrap/>
                  <w:vAlign w:val="center"/>
                </w:tcPr>
                <w:p w14:paraId="326B4AAF" w14:textId="7FB49BAB" w:rsidR="00C42B91" w:rsidRPr="00A96446" w:rsidRDefault="008C194A"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774.95</w:t>
                  </w:r>
                </w:p>
              </w:tc>
            </w:tr>
            <w:tr w:rsidR="00C42B91" w:rsidRPr="004F6592" w14:paraId="07584791" w14:textId="77777777" w:rsidTr="00030239">
              <w:trPr>
                <w:trHeight w:val="320"/>
              </w:trPr>
              <w:tc>
                <w:tcPr>
                  <w:tcW w:w="1603" w:type="dxa"/>
                  <w:tcBorders>
                    <w:top w:val="nil"/>
                    <w:left w:val="single" w:sz="8" w:space="0" w:color="auto"/>
                    <w:bottom w:val="single" w:sz="8" w:space="0" w:color="auto"/>
                    <w:right w:val="single" w:sz="8" w:space="0" w:color="auto"/>
                  </w:tcBorders>
                  <w:noWrap/>
                </w:tcPr>
                <w:p w14:paraId="4D034CF5" w14:textId="46B4A4E9" w:rsidR="00C42B91" w:rsidRPr="004F6592" w:rsidRDefault="00C42B91"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12AC2B46" w14:textId="64D59988" w:rsidR="00C42B91" w:rsidRPr="00A96446" w:rsidRDefault="00C42B91" w:rsidP="00C42B91">
                  <w:pPr>
                    <w:ind w:left="0" w:firstLine="0"/>
                    <w:jc w:val="both"/>
                    <w:rPr>
                      <w:rFonts w:ascii="Calibri" w:eastAsia="Times New Roman" w:hAnsi="Calibri" w:cs="Calibri"/>
                      <w:b/>
                      <w:bCs/>
                      <w:color w:val="000000"/>
                      <w:sz w:val="24"/>
                    </w:rPr>
                  </w:pPr>
                  <w:r w:rsidRPr="00A96446">
                    <w:rPr>
                      <w:rFonts w:ascii="Calibri" w:eastAsia="Times New Roman" w:hAnsi="Calibri" w:cs="Calibri"/>
                      <w:b/>
                      <w:bCs/>
                      <w:color w:val="000000"/>
                      <w:sz w:val="24"/>
                    </w:rPr>
                    <w:t>Receipts</w:t>
                  </w:r>
                </w:p>
              </w:tc>
              <w:tc>
                <w:tcPr>
                  <w:tcW w:w="1224" w:type="dxa"/>
                  <w:tcBorders>
                    <w:top w:val="nil"/>
                    <w:left w:val="nil"/>
                    <w:bottom w:val="single" w:sz="8" w:space="0" w:color="auto"/>
                    <w:right w:val="single" w:sz="8" w:space="0" w:color="auto"/>
                  </w:tcBorders>
                  <w:noWrap/>
                  <w:vAlign w:val="center"/>
                </w:tcPr>
                <w:p w14:paraId="7204CEDB" w14:textId="2499843E" w:rsidR="00C42B91" w:rsidRPr="004F6592" w:rsidRDefault="00C42B91" w:rsidP="00C42B91">
                  <w:pPr>
                    <w:ind w:left="0" w:firstLine="0"/>
                    <w:jc w:val="both"/>
                    <w:rPr>
                      <w:rFonts w:ascii="Calibri" w:eastAsia="Times New Roman" w:hAnsi="Calibri" w:cs="Calibri"/>
                      <w:color w:val="000000"/>
                      <w:sz w:val="24"/>
                    </w:rPr>
                  </w:pPr>
                </w:p>
              </w:tc>
              <w:tc>
                <w:tcPr>
                  <w:tcW w:w="1377" w:type="dxa"/>
                  <w:gridSpan w:val="2"/>
                  <w:tcBorders>
                    <w:top w:val="nil"/>
                    <w:left w:val="nil"/>
                    <w:bottom w:val="single" w:sz="8" w:space="0" w:color="auto"/>
                    <w:right w:val="single" w:sz="8" w:space="0" w:color="auto"/>
                  </w:tcBorders>
                  <w:noWrap/>
                  <w:vAlign w:val="center"/>
                </w:tcPr>
                <w:p w14:paraId="3D808AC4" w14:textId="64E851AE" w:rsidR="00C42B91" w:rsidRPr="004F6592" w:rsidRDefault="00C42B91" w:rsidP="00C42B91">
                  <w:pPr>
                    <w:ind w:left="0" w:firstLine="0"/>
                    <w:jc w:val="both"/>
                    <w:rPr>
                      <w:rFonts w:ascii="Calibri" w:eastAsia="Times New Roman" w:hAnsi="Calibri" w:cs="Calibri"/>
                      <w:color w:val="000000"/>
                      <w:sz w:val="24"/>
                    </w:rPr>
                  </w:pPr>
                </w:p>
              </w:tc>
            </w:tr>
            <w:tr w:rsidR="00C42B91" w:rsidRPr="004F6592" w14:paraId="371C4EC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6212499E" w14:textId="66D2E9DF" w:rsidR="00C42B91" w:rsidRDefault="00C42B91"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729F1D51" w14:textId="23F0C56F" w:rsidR="00C42B91" w:rsidRPr="004F6592" w:rsidRDefault="00C42B91" w:rsidP="00C42B91">
                  <w:pPr>
                    <w:ind w:left="0" w:firstLine="0"/>
                    <w:jc w:val="both"/>
                    <w:rPr>
                      <w:rFonts w:ascii="Calibri" w:eastAsia="Times New Roman" w:hAnsi="Calibri" w:cs="Calibri"/>
                      <w:color w:val="000000"/>
                      <w:sz w:val="24"/>
                    </w:rPr>
                  </w:pPr>
                </w:p>
              </w:tc>
              <w:tc>
                <w:tcPr>
                  <w:tcW w:w="1224" w:type="dxa"/>
                  <w:tcBorders>
                    <w:top w:val="nil"/>
                    <w:left w:val="nil"/>
                    <w:bottom w:val="single" w:sz="8" w:space="0" w:color="auto"/>
                    <w:right w:val="single" w:sz="8" w:space="0" w:color="auto"/>
                  </w:tcBorders>
                  <w:noWrap/>
                  <w:vAlign w:val="center"/>
                </w:tcPr>
                <w:p w14:paraId="5D34B458" w14:textId="0734F005" w:rsidR="00C42B91" w:rsidRPr="00A96446" w:rsidRDefault="00C42B91" w:rsidP="00C42B91">
                  <w:pPr>
                    <w:ind w:left="0" w:firstLine="0"/>
                    <w:jc w:val="both"/>
                    <w:rPr>
                      <w:rFonts w:ascii="Calibri" w:eastAsia="Times New Roman" w:hAnsi="Calibri" w:cs="Calibri"/>
                      <w:b/>
                      <w:bCs/>
                      <w:color w:val="000000"/>
                      <w:sz w:val="24"/>
                    </w:rPr>
                  </w:pPr>
                  <w:r w:rsidRPr="00A96446">
                    <w:rPr>
                      <w:rFonts w:ascii="Calibri" w:eastAsia="Times New Roman" w:hAnsi="Calibri" w:cs="Calibri"/>
                      <w:b/>
                      <w:bCs/>
                      <w:color w:val="000000"/>
                      <w:sz w:val="24"/>
                    </w:rPr>
                    <w:t xml:space="preserve">Total </w:t>
                  </w:r>
                </w:p>
              </w:tc>
              <w:tc>
                <w:tcPr>
                  <w:tcW w:w="1377" w:type="dxa"/>
                  <w:gridSpan w:val="2"/>
                  <w:tcBorders>
                    <w:top w:val="nil"/>
                    <w:left w:val="nil"/>
                    <w:bottom w:val="single" w:sz="8" w:space="0" w:color="auto"/>
                    <w:right w:val="single" w:sz="8" w:space="0" w:color="auto"/>
                  </w:tcBorders>
                  <w:noWrap/>
                  <w:vAlign w:val="center"/>
                </w:tcPr>
                <w:p w14:paraId="49F780FD" w14:textId="42C57920" w:rsidR="00C42B91" w:rsidRPr="00322F2C" w:rsidRDefault="00BB6E48"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0.00</w:t>
                  </w:r>
                </w:p>
              </w:tc>
            </w:tr>
            <w:tr w:rsidR="00C42B91" w:rsidRPr="004F6592" w14:paraId="20200CFF"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CA62204" w14:textId="124FC0A6" w:rsidR="00C42B91" w:rsidRDefault="007E7DD3"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1 March ‘26</w:t>
                  </w:r>
                </w:p>
              </w:tc>
              <w:tc>
                <w:tcPr>
                  <w:tcW w:w="3969" w:type="dxa"/>
                  <w:tcBorders>
                    <w:top w:val="nil"/>
                    <w:left w:val="nil"/>
                    <w:bottom w:val="single" w:sz="8" w:space="0" w:color="auto"/>
                    <w:right w:val="single" w:sz="8" w:space="0" w:color="auto"/>
                  </w:tcBorders>
                  <w:noWrap/>
                  <w:vAlign w:val="center"/>
                </w:tcPr>
                <w:p w14:paraId="5C739AA4" w14:textId="566FE0C3" w:rsidR="00C42B91" w:rsidRDefault="00C42B91" w:rsidP="00C42B91">
                  <w:pPr>
                    <w:ind w:left="0" w:firstLine="0"/>
                    <w:jc w:val="both"/>
                    <w:rPr>
                      <w:rFonts w:ascii="Calibri" w:eastAsia="Times New Roman" w:hAnsi="Calibri" w:cs="Calibri"/>
                      <w:color w:val="000000"/>
                      <w:sz w:val="24"/>
                    </w:rPr>
                  </w:pPr>
                  <w:r>
                    <w:rPr>
                      <w:rFonts w:ascii="Calibri" w:eastAsia="Times New Roman" w:hAnsi="Calibri" w:cs="Calibri"/>
                      <w:color w:val="000000"/>
                      <w:sz w:val="24"/>
                    </w:rPr>
                    <w:t>Balance c/f</w:t>
                  </w:r>
                </w:p>
              </w:tc>
              <w:tc>
                <w:tcPr>
                  <w:tcW w:w="1224" w:type="dxa"/>
                  <w:tcBorders>
                    <w:top w:val="nil"/>
                    <w:left w:val="nil"/>
                    <w:bottom w:val="single" w:sz="8" w:space="0" w:color="auto"/>
                    <w:right w:val="single" w:sz="8" w:space="0" w:color="auto"/>
                  </w:tcBorders>
                  <w:noWrap/>
                  <w:vAlign w:val="center"/>
                </w:tcPr>
                <w:p w14:paraId="5A005F57" w14:textId="4462F2D8" w:rsidR="00C42B91" w:rsidRPr="009B5203" w:rsidRDefault="00C42B91" w:rsidP="00C42B91">
                  <w:pPr>
                    <w:ind w:left="0" w:firstLine="0"/>
                    <w:jc w:val="both"/>
                    <w:rPr>
                      <w:rFonts w:ascii="Calibri" w:eastAsia="Times New Roman" w:hAnsi="Calibri" w:cs="Calibri"/>
                      <w:color w:val="000000"/>
                      <w:sz w:val="24"/>
                    </w:rPr>
                  </w:pPr>
                </w:p>
              </w:tc>
              <w:tc>
                <w:tcPr>
                  <w:tcW w:w="1377" w:type="dxa"/>
                  <w:gridSpan w:val="2"/>
                  <w:tcBorders>
                    <w:top w:val="nil"/>
                    <w:left w:val="nil"/>
                    <w:bottom w:val="single" w:sz="8" w:space="0" w:color="auto"/>
                    <w:right w:val="single" w:sz="8" w:space="0" w:color="auto"/>
                  </w:tcBorders>
                  <w:noWrap/>
                  <w:vAlign w:val="center"/>
                </w:tcPr>
                <w:p w14:paraId="5B567DAC" w14:textId="086FFCAF" w:rsidR="00C42B91" w:rsidRPr="00322F2C" w:rsidRDefault="00C42B9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w:t>
                  </w:r>
                  <w:r w:rsidR="007E7DD3">
                    <w:rPr>
                      <w:rFonts w:ascii="Calibri" w:eastAsia="Times New Roman" w:hAnsi="Calibri" w:cs="Calibri"/>
                      <w:b/>
                      <w:bCs/>
                      <w:color w:val="000000"/>
                      <w:sz w:val="24"/>
                    </w:rPr>
                    <w:t>4,564.70</w:t>
                  </w:r>
                </w:p>
              </w:tc>
            </w:tr>
            <w:tr w:rsidR="00C42B91" w:rsidRPr="004F6592" w14:paraId="4B2F299E" w14:textId="77777777" w:rsidTr="007445D1">
              <w:trPr>
                <w:trHeight w:val="611"/>
              </w:trPr>
              <w:tc>
                <w:tcPr>
                  <w:tcW w:w="8173" w:type="dxa"/>
                  <w:gridSpan w:val="5"/>
                  <w:tcBorders>
                    <w:top w:val="nil"/>
                    <w:left w:val="single" w:sz="8" w:space="0" w:color="auto"/>
                    <w:bottom w:val="single" w:sz="8" w:space="0" w:color="auto"/>
                    <w:right w:val="single" w:sz="8" w:space="0" w:color="auto"/>
                  </w:tcBorders>
                  <w:noWrap/>
                  <w:vAlign w:val="center"/>
                </w:tcPr>
                <w:p w14:paraId="0F598C0F" w14:textId="77777777" w:rsidR="00C42B91" w:rsidRDefault="00C42B91" w:rsidP="00C42B91">
                  <w:pPr>
                    <w:ind w:left="0" w:firstLine="0"/>
                    <w:jc w:val="both"/>
                    <w:rPr>
                      <w:rFonts w:ascii="Calibri" w:hAnsi="Calibri" w:cs="Calibri"/>
                      <w:b/>
                      <w:bCs/>
                      <w:i/>
                      <w:iCs/>
                      <w:color w:val="FF0000"/>
                    </w:rPr>
                  </w:pPr>
                  <w:r w:rsidRPr="005F1F91">
                    <w:rPr>
                      <w:rFonts w:ascii="Calibri" w:hAnsi="Calibri" w:cs="Calibri"/>
                      <w:b/>
                      <w:bCs/>
                      <w:i/>
                      <w:iCs/>
                      <w:color w:val="FF0000"/>
                    </w:rPr>
                    <w:t>NB c/f includes £200 ringfenced from King’s Coronation grant towards goal nets at the village hall.  £66.58 ringfenced from Clean up and Bloom grant for plants</w:t>
                  </w:r>
                </w:p>
                <w:p w14:paraId="0934D72A" w14:textId="2BD74EF6" w:rsidR="00C42B91" w:rsidRPr="005F1F91" w:rsidRDefault="00C42B91" w:rsidP="00C42B91">
                  <w:pPr>
                    <w:ind w:left="0" w:firstLine="0"/>
                    <w:jc w:val="both"/>
                    <w:rPr>
                      <w:rFonts w:ascii="Calibri" w:hAnsi="Calibri" w:cs="Calibri"/>
                      <w:b/>
                      <w:bCs/>
                      <w:i/>
                      <w:iCs/>
                      <w:color w:val="FF0000"/>
                    </w:rPr>
                  </w:pPr>
                  <w:r>
                    <w:rPr>
                      <w:rFonts w:ascii="Calibri" w:hAnsi="Calibri" w:cs="Calibri"/>
                      <w:b/>
                      <w:bCs/>
                      <w:i/>
                      <w:iCs/>
                      <w:color w:val="FF0000"/>
                    </w:rPr>
                    <w:t xml:space="preserve">*Denotes spend over £100 that is not VAT recoverable  </w:t>
                  </w:r>
                </w:p>
              </w:tc>
            </w:tr>
            <w:tr w:rsidR="00C42B91" w:rsidRPr="004F6592" w14:paraId="055348C4" w14:textId="77777777" w:rsidTr="00616659">
              <w:trPr>
                <w:trHeight w:val="320"/>
              </w:trPr>
              <w:tc>
                <w:tcPr>
                  <w:tcW w:w="8173" w:type="dxa"/>
                  <w:gridSpan w:val="5"/>
                  <w:tcBorders>
                    <w:top w:val="single" w:sz="8" w:space="0" w:color="auto"/>
                    <w:left w:val="single" w:sz="8" w:space="0" w:color="auto"/>
                    <w:bottom w:val="single" w:sz="8" w:space="0" w:color="auto"/>
                    <w:right w:val="single" w:sz="8" w:space="0" w:color="000000"/>
                  </w:tcBorders>
                  <w:noWrap/>
                  <w:vAlign w:val="center"/>
                  <w:hideMark/>
                </w:tcPr>
                <w:p w14:paraId="43C55B7B" w14:textId="77777777" w:rsidR="00C42B91" w:rsidRPr="001001F1" w:rsidRDefault="00C42B91" w:rsidP="00C42B91">
                  <w:pPr>
                    <w:ind w:left="0" w:firstLine="0"/>
                    <w:jc w:val="center"/>
                    <w:rPr>
                      <w:rFonts w:ascii="Calibri" w:eastAsia="Times New Roman" w:hAnsi="Calibri" w:cs="Calibri"/>
                      <w:b/>
                      <w:bCs/>
                      <w:color w:val="000000"/>
                      <w:sz w:val="24"/>
                    </w:rPr>
                  </w:pPr>
                  <w:r w:rsidRPr="001001F1">
                    <w:rPr>
                      <w:rFonts w:ascii="Calibri" w:eastAsia="Times New Roman" w:hAnsi="Calibri" w:cs="Calibri"/>
                      <w:b/>
                      <w:bCs/>
                      <w:color w:val="000000"/>
                      <w:sz w:val="24"/>
                    </w:rPr>
                    <w:t>CBF Account</w:t>
                  </w:r>
                </w:p>
              </w:tc>
            </w:tr>
            <w:tr w:rsidR="00C42B91" w:rsidRPr="004F6592" w14:paraId="4C2CE7A4"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hideMark/>
                </w:tcPr>
                <w:p w14:paraId="671B3AD4"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Date</w:t>
                  </w:r>
                </w:p>
              </w:tc>
              <w:tc>
                <w:tcPr>
                  <w:tcW w:w="3969" w:type="dxa"/>
                  <w:tcBorders>
                    <w:top w:val="nil"/>
                    <w:left w:val="nil"/>
                    <w:bottom w:val="single" w:sz="8" w:space="0" w:color="auto"/>
                    <w:right w:val="single" w:sz="8" w:space="0" w:color="auto"/>
                  </w:tcBorders>
                  <w:noWrap/>
                  <w:vAlign w:val="center"/>
                  <w:hideMark/>
                </w:tcPr>
                <w:p w14:paraId="1AACB6A0"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c>
                <w:tcPr>
                  <w:tcW w:w="1224" w:type="dxa"/>
                  <w:tcBorders>
                    <w:top w:val="nil"/>
                    <w:left w:val="nil"/>
                    <w:bottom w:val="single" w:sz="8" w:space="0" w:color="auto"/>
                    <w:right w:val="single" w:sz="8" w:space="0" w:color="auto"/>
                  </w:tcBorders>
                  <w:noWrap/>
                  <w:vAlign w:val="center"/>
                  <w:hideMark/>
                </w:tcPr>
                <w:p w14:paraId="6EE6E945"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Amount</w:t>
                  </w:r>
                </w:p>
              </w:tc>
              <w:tc>
                <w:tcPr>
                  <w:tcW w:w="1377" w:type="dxa"/>
                  <w:gridSpan w:val="2"/>
                  <w:tcBorders>
                    <w:top w:val="nil"/>
                    <w:left w:val="nil"/>
                    <w:bottom w:val="single" w:sz="8" w:space="0" w:color="auto"/>
                    <w:right w:val="single" w:sz="8" w:space="0" w:color="auto"/>
                  </w:tcBorders>
                  <w:noWrap/>
                  <w:vAlign w:val="center"/>
                  <w:hideMark/>
                </w:tcPr>
                <w:p w14:paraId="2B8FF168"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Totals</w:t>
                  </w:r>
                </w:p>
              </w:tc>
            </w:tr>
            <w:tr w:rsidR="00C42B91" w:rsidRPr="004F6592" w14:paraId="3E05D44B" w14:textId="77777777" w:rsidTr="00D11BC0">
              <w:trPr>
                <w:trHeight w:val="320"/>
              </w:trPr>
              <w:tc>
                <w:tcPr>
                  <w:tcW w:w="1603" w:type="dxa"/>
                  <w:tcBorders>
                    <w:top w:val="nil"/>
                    <w:left w:val="single" w:sz="8" w:space="0" w:color="auto"/>
                    <w:bottom w:val="single" w:sz="8" w:space="0" w:color="auto"/>
                    <w:right w:val="single" w:sz="8" w:space="0" w:color="auto"/>
                  </w:tcBorders>
                  <w:noWrap/>
                  <w:vAlign w:val="center"/>
                </w:tcPr>
                <w:p w14:paraId="71BF55A4" w14:textId="58EF5C85" w:rsidR="00C42B91" w:rsidRPr="00FE2E2E" w:rsidRDefault="00862E58"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11 Jan ‘26</w:t>
                  </w:r>
                </w:p>
              </w:tc>
              <w:tc>
                <w:tcPr>
                  <w:tcW w:w="3969" w:type="dxa"/>
                  <w:tcBorders>
                    <w:top w:val="nil"/>
                    <w:left w:val="nil"/>
                    <w:bottom w:val="single" w:sz="8" w:space="0" w:color="auto"/>
                    <w:right w:val="single" w:sz="8" w:space="0" w:color="auto"/>
                  </w:tcBorders>
                  <w:noWrap/>
                  <w:vAlign w:val="center"/>
                </w:tcPr>
                <w:p w14:paraId="54457754" w14:textId="58CA2037" w:rsidR="00C42B91" w:rsidRPr="00FE2E2E" w:rsidRDefault="00C42B91" w:rsidP="00C42B91">
                  <w:pPr>
                    <w:ind w:left="0" w:firstLine="0"/>
                    <w:jc w:val="both"/>
                    <w:rPr>
                      <w:rFonts w:ascii="Calibri" w:eastAsia="Times New Roman" w:hAnsi="Calibri" w:cs="Calibri"/>
                      <w:b/>
                      <w:bCs/>
                      <w:color w:val="000000"/>
                      <w:sz w:val="24"/>
                    </w:rPr>
                  </w:pPr>
                  <w:r w:rsidRPr="00FE2E2E">
                    <w:rPr>
                      <w:rFonts w:ascii="Calibri" w:eastAsia="Times New Roman" w:hAnsi="Calibri" w:cs="Calibri"/>
                      <w:b/>
                      <w:bCs/>
                      <w:color w:val="000000"/>
                      <w:sz w:val="24"/>
                    </w:rPr>
                    <w:t xml:space="preserve">Balance </w:t>
                  </w:r>
                  <w:proofErr w:type="spellStart"/>
                  <w:r w:rsidRPr="00FE2E2E">
                    <w:rPr>
                      <w:rFonts w:ascii="Calibri" w:eastAsia="Times New Roman" w:hAnsi="Calibri" w:cs="Calibri"/>
                      <w:b/>
                      <w:bCs/>
                      <w:color w:val="000000"/>
                      <w:sz w:val="24"/>
                    </w:rPr>
                    <w:t>b/f</w:t>
                  </w:r>
                  <w:proofErr w:type="spellEnd"/>
                </w:p>
              </w:tc>
              <w:tc>
                <w:tcPr>
                  <w:tcW w:w="1224" w:type="dxa"/>
                  <w:tcBorders>
                    <w:top w:val="nil"/>
                    <w:left w:val="nil"/>
                    <w:bottom w:val="single" w:sz="8" w:space="0" w:color="auto"/>
                    <w:right w:val="single" w:sz="8" w:space="0" w:color="auto"/>
                  </w:tcBorders>
                  <w:noWrap/>
                  <w:vAlign w:val="center"/>
                </w:tcPr>
                <w:p w14:paraId="07FFAA02" w14:textId="077D526F" w:rsidR="00C42B91" w:rsidRPr="00FE2E2E" w:rsidRDefault="00C42B91" w:rsidP="00C42B91">
                  <w:pPr>
                    <w:ind w:left="0" w:firstLine="0"/>
                    <w:jc w:val="both"/>
                    <w:rPr>
                      <w:rFonts w:ascii="Calibri" w:eastAsia="Times New Roman" w:hAnsi="Calibri" w:cs="Calibri"/>
                      <w:b/>
                      <w:bCs/>
                      <w:color w:val="000000"/>
                      <w:sz w:val="24"/>
                    </w:rPr>
                  </w:pPr>
                  <w:r w:rsidRPr="00FE2E2E">
                    <w:rPr>
                      <w:rFonts w:ascii="Calibri" w:eastAsia="Times New Roman" w:hAnsi="Calibri" w:cs="Calibri"/>
                      <w:b/>
                      <w:bCs/>
                      <w:color w:val="000000"/>
                      <w:sz w:val="24"/>
                    </w:rPr>
                    <w:t>£940.19</w:t>
                  </w:r>
                </w:p>
              </w:tc>
              <w:tc>
                <w:tcPr>
                  <w:tcW w:w="1377" w:type="dxa"/>
                  <w:gridSpan w:val="2"/>
                  <w:tcBorders>
                    <w:top w:val="nil"/>
                    <w:left w:val="nil"/>
                    <w:bottom w:val="single" w:sz="8" w:space="0" w:color="auto"/>
                    <w:right w:val="single" w:sz="8" w:space="0" w:color="auto"/>
                  </w:tcBorders>
                  <w:noWrap/>
                  <w:vAlign w:val="center"/>
                </w:tcPr>
                <w:p w14:paraId="7629D60E" w14:textId="4C50C605" w:rsidR="00C42B91" w:rsidRPr="00FE2E2E" w:rsidRDefault="00C42B91" w:rsidP="00C42B91">
                  <w:pPr>
                    <w:ind w:left="0" w:firstLine="0"/>
                    <w:jc w:val="both"/>
                    <w:rPr>
                      <w:rFonts w:ascii="Calibri" w:eastAsia="Times New Roman" w:hAnsi="Calibri" w:cs="Calibri"/>
                      <w:b/>
                      <w:bCs/>
                      <w:color w:val="000000"/>
                      <w:sz w:val="24"/>
                    </w:rPr>
                  </w:pPr>
                </w:p>
              </w:tc>
            </w:tr>
            <w:tr w:rsidR="00C42B91" w:rsidRPr="004F6592" w14:paraId="698A3BCF" w14:textId="77777777" w:rsidTr="00616659">
              <w:trPr>
                <w:trHeight w:val="320"/>
              </w:trPr>
              <w:tc>
                <w:tcPr>
                  <w:tcW w:w="1603" w:type="dxa"/>
                  <w:tcBorders>
                    <w:top w:val="nil"/>
                    <w:left w:val="single" w:sz="8" w:space="0" w:color="auto"/>
                    <w:bottom w:val="single" w:sz="8" w:space="0" w:color="auto"/>
                    <w:right w:val="single" w:sz="8" w:space="0" w:color="auto"/>
                  </w:tcBorders>
                  <w:noWrap/>
                  <w:vAlign w:val="center"/>
                </w:tcPr>
                <w:p w14:paraId="00AE08CF" w14:textId="77777777" w:rsidR="00C42B91" w:rsidRPr="00FE2E2E" w:rsidRDefault="00C42B91" w:rsidP="00C42B91">
                  <w:pPr>
                    <w:ind w:left="0" w:firstLine="0"/>
                    <w:jc w:val="both"/>
                    <w:rPr>
                      <w:rFonts w:ascii="Calibri" w:eastAsia="Times New Roman" w:hAnsi="Calibri" w:cs="Calibri"/>
                      <w:b/>
                      <w:bCs/>
                      <w:color w:val="000000"/>
                      <w:sz w:val="24"/>
                    </w:rPr>
                  </w:pPr>
                </w:p>
              </w:tc>
              <w:tc>
                <w:tcPr>
                  <w:tcW w:w="3969" w:type="dxa"/>
                  <w:tcBorders>
                    <w:top w:val="nil"/>
                    <w:left w:val="nil"/>
                    <w:bottom w:val="single" w:sz="8" w:space="0" w:color="auto"/>
                    <w:right w:val="single" w:sz="8" w:space="0" w:color="auto"/>
                  </w:tcBorders>
                  <w:noWrap/>
                  <w:vAlign w:val="center"/>
                </w:tcPr>
                <w:p w14:paraId="2F948C39" w14:textId="03E08716" w:rsidR="00C42B91" w:rsidRPr="00FE2E2E" w:rsidRDefault="00C42B91" w:rsidP="00C42B91">
                  <w:pPr>
                    <w:ind w:left="0" w:firstLine="0"/>
                    <w:jc w:val="both"/>
                    <w:rPr>
                      <w:rFonts w:ascii="Calibri" w:eastAsia="Times New Roman" w:hAnsi="Calibri" w:cs="Calibri"/>
                      <w:b/>
                      <w:bCs/>
                      <w:color w:val="000000"/>
                      <w:sz w:val="24"/>
                    </w:rPr>
                  </w:pPr>
                  <w:r w:rsidRPr="00FE2E2E">
                    <w:rPr>
                      <w:rFonts w:ascii="Calibri" w:eastAsia="Times New Roman" w:hAnsi="Calibri" w:cs="Calibri"/>
                      <w:b/>
                      <w:bCs/>
                      <w:color w:val="000000"/>
                      <w:sz w:val="24"/>
                    </w:rPr>
                    <w:t xml:space="preserve">Payments </w:t>
                  </w:r>
                </w:p>
              </w:tc>
              <w:tc>
                <w:tcPr>
                  <w:tcW w:w="1224" w:type="dxa"/>
                  <w:tcBorders>
                    <w:top w:val="nil"/>
                    <w:left w:val="nil"/>
                    <w:bottom w:val="single" w:sz="8" w:space="0" w:color="auto"/>
                    <w:right w:val="single" w:sz="8" w:space="0" w:color="auto"/>
                  </w:tcBorders>
                  <w:noWrap/>
                  <w:vAlign w:val="center"/>
                </w:tcPr>
                <w:p w14:paraId="70D421D3" w14:textId="77777777" w:rsidR="00C42B91" w:rsidRPr="00FE2E2E" w:rsidRDefault="00C42B91" w:rsidP="00C42B91">
                  <w:pPr>
                    <w:ind w:left="0" w:firstLine="0"/>
                    <w:jc w:val="both"/>
                    <w:rPr>
                      <w:rFonts w:ascii="Calibri" w:eastAsia="Times New Roman" w:hAnsi="Calibri" w:cs="Calibri"/>
                      <w:b/>
                      <w:bCs/>
                      <w:color w:val="000000"/>
                      <w:sz w:val="24"/>
                    </w:rPr>
                  </w:pPr>
                </w:p>
              </w:tc>
              <w:tc>
                <w:tcPr>
                  <w:tcW w:w="1377" w:type="dxa"/>
                  <w:gridSpan w:val="2"/>
                  <w:tcBorders>
                    <w:top w:val="nil"/>
                    <w:left w:val="nil"/>
                    <w:bottom w:val="single" w:sz="8" w:space="0" w:color="auto"/>
                    <w:right w:val="single" w:sz="8" w:space="0" w:color="auto"/>
                  </w:tcBorders>
                  <w:noWrap/>
                  <w:vAlign w:val="center"/>
                </w:tcPr>
                <w:p w14:paraId="15228D0F" w14:textId="36935DEB" w:rsidR="00C42B91" w:rsidRPr="00FE2E2E" w:rsidRDefault="007445D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0.00</w:t>
                  </w:r>
                </w:p>
              </w:tc>
            </w:tr>
            <w:tr w:rsidR="00C42B91" w:rsidRPr="00CE47E5" w14:paraId="1C52E1DE"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5260669C" w14:textId="77777777" w:rsidR="00C42B91" w:rsidRPr="00FE2E2E" w:rsidRDefault="00C42B91" w:rsidP="00C42B91">
                  <w:pPr>
                    <w:ind w:left="0" w:firstLine="0"/>
                    <w:jc w:val="both"/>
                    <w:rPr>
                      <w:rFonts w:ascii="Calibri" w:eastAsia="Times New Roman" w:hAnsi="Calibri" w:cs="Calibri"/>
                      <w:b/>
                      <w:bCs/>
                      <w:color w:val="000000"/>
                      <w:sz w:val="24"/>
                    </w:rPr>
                  </w:pPr>
                </w:p>
              </w:tc>
              <w:tc>
                <w:tcPr>
                  <w:tcW w:w="3969" w:type="dxa"/>
                  <w:tcBorders>
                    <w:top w:val="nil"/>
                    <w:left w:val="nil"/>
                    <w:bottom w:val="single" w:sz="12" w:space="0" w:color="auto"/>
                    <w:right w:val="single" w:sz="8" w:space="0" w:color="auto"/>
                  </w:tcBorders>
                  <w:noWrap/>
                  <w:vAlign w:val="center"/>
                </w:tcPr>
                <w:p w14:paraId="574D5B9E" w14:textId="758B2D9A" w:rsidR="00C42B91" w:rsidRPr="00FE2E2E" w:rsidRDefault="00C42B91" w:rsidP="00C42B91">
                  <w:pPr>
                    <w:ind w:left="0" w:firstLine="0"/>
                    <w:rPr>
                      <w:rFonts w:ascii="Calibri" w:eastAsia="Times New Roman" w:hAnsi="Calibri" w:cs="Calibri"/>
                      <w:b/>
                      <w:bCs/>
                      <w:color w:val="000000"/>
                      <w:sz w:val="24"/>
                    </w:rPr>
                  </w:pPr>
                  <w:r w:rsidRPr="00FE2E2E">
                    <w:rPr>
                      <w:rFonts w:ascii="Calibri" w:eastAsia="Times New Roman" w:hAnsi="Calibri" w:cs="Calibri"/>
                      <w:b/>
                      <w:bCs/>
                      <w:color w:val="000000"/>
                      <w:sz w:val="24"/>
                    </w:rPr>
                    <w:t>Receipts</w:t>
                  </w:r>
                </w:p>
              </w:tc>
              <w:tc>
                <w:tcPr>
                  <w:tcW w:w="1224" w:type="dxa"/>
                  <w:tcBorders>
                    <w:top w:val="nil"/>
                    <w:left w:val="nil"/>
                    <w:bottom w:val="single" w:sz="12" w:space="0" w:color="auto"/>
                    <w:right w:val="single" w:sz="8" w:space="0" w:color="auto"/>
                  </w:tcBorders>
                  <w:noWrap/>
                  <w:vAlign w:val="center"/>
                </w:tcPr>
                <w:p w14:paraId="4DC09A48" w14:textId="4DC837BC" w:rsidR="00C42B91" w:rsidRPr="00FE2E2E" w:rsidRDefault="00C42B91" w:rsidP="00C42B91">
                  <w:pPr>
                    <w:ind w:left="0" w:firstLine="0"/>
                    <w:jc w:val="both"/>
                    <w:rPr>
                      <w:rFonts w:ascii="Calibri" w:eastAsia="Times New Roman" w:hAnsi="Calibri" w:cs="Calibri"/>
                      <w:b/>
                      <w:bCs/>
                      <w:color w:val="000000"/>
                      <w:sz w:val="24"/>
                    </w:rPr>
                  </w:pPr>
                </w:p>
              </w:tc>
              <w:tc>
                <w:tcPr>
                  <w:tcW w:w="1377" w:type="dxa"/>
                  <w:gridSpan w:val="2"/>
                  <w:tcBorders>
                    <w:top w:val="nil"/>
                    <w:left w:val="nil"/>
                    <w:bottom w:val="single" w:sz="12" w:space="0" w:color="auto"/>
                    <w:right w:val="single" w:sz="8" w:space="0" w:color="auto"/>
                  </w:tcBorders>
                  <w:noWrap/>
                  <w:vAlign w:val="center"/>
                </w:tcPr>
                <w:p w14:paraId="70EBACD9" w14:textId="5BA78377" w:rsidR="00C42B91" w:rsidRPr="00FE2E2E" w:rsidRDefault="007445D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0.00</w:t>
                  </w:r>
                </w:p>
              </w:tc>
            </w:tr>
            <w:tr w:rsidR="00C42B91" w:rsidRPr="004F6592" w14:paraId="49845D60" w14:textId="77777777" w:rsidTr="00616659">
              <w:trPr>
                <w:trHeight w:val="320"/>
              </w:trPr>
              <w:tc>
                <w:tcPr>
                  <w:tcW w:w="1603" w:type="dxa"/>
                  <w:tcBorders>
                    <w:top w:val="nil"/>
                    <w:left w:val="single" w:sz="8" w:space="0" w:color="auto"/>
                    <w:bottom w:val="single" w:sz="12" w:space="0" w:color="auto"/>
                    <w:right w:val="single" w:sz="8" w:space="0" w:color="auto"/>
                  </w:tcBorders>
                  <w:noWrap/>
                  <w:vAlign w:val="center"/>
                </w:tcPr>
                <w:p w14:paraId="6FC52E98" w14:textId="6FB22A00" w:rsidR="00C42B91" w:rsidRPr="00FE2E2E" w:rsidRDefault="00862E58"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 xml:space="preserve">1 March </w:t>
                  </w:r>
                  <w:r w:rsidR="00C42B91" w:rsidRPr="00FE2E2E">
                    <w:rPr>
                      <w:rFonts w:ascii="Calibri" w:eastAsia="Times New Roman" w:hAnsi="Calibri" w:cs="Calibri"/>
                      <w:b/>
                      <w:bCs/>
                      <w:color w:val="000000"/>
                      <w:sz w:val="24"/>
                    </w:rPr>
                    <w:t>‘26</w:t>
                  </w:r>
                </w:p>
              </w:tc>
              <w:tc>
                <w:tcPr>
                  <w:tcW w:w="3969" w:type="dxa"/>
                  <w:tcBorders>
                    <w:top w:val="nil"/>
                    <w:left w:val="nil"/>
                    <w:bottom w:val="single" w:sz="12" w:space="0" w:color="auto"/>
                    <w:right w:val="single" w:sz="8" w:space="0" w:color="auto"/>
                  </w:tcBorders>
                  <w:noWrap/>
                  <w:vAlign w:val="center"/>
                </w:tcPr>
                <w:p w14:paraId="7A997361" w14:textId="5C9E96B9" w:rsidR="00C42B91" w:rsidRPr="00FE2E2E" w:rsidRDefault="00C42B91" w:rsidP="00C42B91">
                  <w:pPr>
                    <w:ind w:left="0" w:firstLine="0"/>
                    <w:rPr>
                      <w:rFonts w:ascii="Calibri" w:eastAsia="Times New Roman" w:hAnsi="Calibri" w:cs="Calibri"/>
                      <w:b/>
                      <w:bCs/>
                      <w:color w:val="000000"/>
                      <w:sz w:val="24"/>
                    </w:rPr>
                  </w:pPr>
                  <w:r w:rsidRPr="00FE2E2E">
                    <w:rPr>
                      <w:rFonts w:ascii="Calibri" w:eastAsia="Times New Roman" w:hAnsi="Calibri" w:cs="Calibri"/>
                      <w:b/>
                      <w:bCs/>
                      <w:color w:val="000000"/>
                      <w:sz w:val="24"/>
                    </w:rPr>
                    <w:t>Balance c/f</w:t>
                  </w:r>
                </w:p>
              </w:tc>
              <w:tc>
                <w:tcPr>
                  <w:tcW w:w="1224" w:type="dxa"/>
                  <w:tcBorders>
                    <w:top w:val="nil"/>
                    <w:left w:val="nil"/>
                    <w:bottom w:val="single" w:sz="12" w:space="0" w:color="auto"/>
                    <w:right w:val="single" w:sz="8" w:space="0" w:color="auto"/>
                  </w:tcBorders>
                  <w:noWrap/>
                  <w:vAlign w:val="center"/>
                </w:tcPr>
                <w:p w14:paraId="6BEC3B4F" w14:textId="7A738B74" w:rsidR="00C42B91" w:rsidRPr="00FE2E2E" w:rsidRDefault="00C42B91" w:rsidP="00C42B91">
                  <w:pPr>
                    <w:ind w:left="0" w:firstLine="0"/>
                    <w:jc w:val="both"/>
                    <w:rPr>
                      <w:rFonts w:ascii="Calibri" w:eastAsia="Times New Roman" w:hAnsi="Calibri" w:cs="Calibri"/>
                      <w:b/>
                      <w:bCs/>
                      <w:color w:val="000000"/>
                      <w:sz w:val="24"/>
                    </w:rPr>
                  </w:pPr>
                </w:p>
              </w:tc>
              <w:tc>
                <w:tcPr>
                  <w:tcW w:w="1377" w:type="dxa"/>
                  <w:gridSpan w:val="2"/>
                  <w:tcBorders>
                    <w:top w:val="nil"/>
                    <w:left w:val="nil"/>
                    <w:bottom w:val="single" w:sz="12" w:space="0" w:color="auto"/>
                    <w:right w:val="single" w:sz="8" w:space="0" w:color="auto"/>
                  </w:tcBorders>
                  <w:noWrap/>
                  <w:vAlign w:val="center"/>
                </w:tcPr>
                <w:p w14:paraId="60AC3544" w14:textId="3946B149" w:rsidR="00C42B91" w:rsidRPr="00FE2E2E" w:rsidRDefault="00C42B91" w:rsidP="00C42B91">
                  <w:pPr>
                    <w:ind w:left="0" w:firstLine="0"/>
                    <w:jc w:val="both"/>
                    <w:rPr>
                      <w:rFonts w:ascii="Calibri" w:eastAsia="Times New Roman" w:hAnsi="Calibri" w:cs="Calibri"/>
                      <w:b/>
                      <w:bCs/>
                      <w:color w:val="000000"/>
                      <w:sz w:val="24"/>
                    </w:rPr>
                  </w:pPr>
                  <w:r w:rsidRPr="00FE2E2E">
                    <w:rPr>
                      <w:rFonts w:ascii="Calibri" w:eastAsia="Times New Roman" w:hAnsi="Calibri" w:cs="Calibri"/>
                      <w:b/>
                      <w:bCs/>
                      <w:color w:val="000000"/>
                      <w:sz w:val="24"/>
                    </w:rPr>
                    <w:t>£940.19</w:t>
                  </w:r>
                </w:p>
              </w:tc>
            </w:tr>
            <w:tr w:rsidR="00C42B91" w:rsidRPr="004F6592" w14:paraId="61FA3F20" w14:textId="77777777" w:rsidTr="007A573F">
              <w:trPr>
                <w:gridAfter w:val="1"/>
                <w:wAfter w:w="49" w:type="dxa"/>
                <w:trHeight w:val="320"/>
              </w:trPr>
              <w:tc>
                <w:tcPr>
                  <w:tcW w:w="8124" w:type="dxa"/>
                  <w:gridSpan w:val="4"/>
                  <w:tcBorders>
                    <w:top w:val="single" w:sz="8" w:space="0" w:color="auto"/>
                    <w:left w:val="single" w:sz="8" w:space="0" w:color="auto"/>
                    <w:bottom w:val="single" w:sz="8" w:space="0" w:color="auto"/>
                    <w:right w:val="single" w:sz="8" w:space="0" w:color="000000"/>
                  </w:tcBorders>
                  <w:noWrap/>
                  <w:vAlign w:val="center"/>
                  <w:hideMark/>
                </w:tcPr>
                <w:p w14:paraId="7C018939" w14:textId="2D4804E3" w:rsidR="00C42B91" w:rsidRPr="001001F1" w:rsidRDefault="00C42B91" w:rsidP="00C42B91">
                  <w:pPr>
                    <w:ind w:left="0" w:firstLine="0"/>
                    <w:jc w:val="center"/>
                    <w:rPr>
                      <w:rFonts w:ascii="Calibri" w:eastAsia="Times New Roman" w:hAnsi="Calibri" w:cs="Calibri"/>
                      <w:b/>
                      <w:bCs/>
                      <w:sz w:val="24"/>
                    </w:rPr>
                  </w:pPr>
                  <w:r w:rsidRPr="004F6592">
                    <w:rPr>
                      <w:rFonts w:ascii="Times New Roman" w:eastAsia="Times New Roman" w:hAnsi="Times New Roman" w:cs="Times New Roman"/>
                      <w:sz w:val="24"/>
                    </w:rPr>
                    <w:br w:type="page"/>
                  </w:r>
                  <w:r w:rsidRPr="001001F1">
                    <w:rPr>
                      <w:rFonts w:ascii="Calibri" w:eastAsia="Times New Roman" w:hAnsi="Calibri" w:cs="Calibri"/>
                      <w:b/>
                      <w:bCs/>
                      <w:sz w:val="24"/>
                    </w:rPr>
                    <w:t>CIL Account</w:t>
                  </w:r>
                </w:p>
              </w:tc>
            </w:tr>
            <w:tr w:rsidR="00C42B91" w:rsidRPr="004F6592" w14:paraId="0B4B580B"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hideMark/>
                </w:tcPr>
                <w:p w14:paraId="58548C5C"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Date</w:t>
                  </w:r>
                </w:p>
              </w:tc>
              <w:tc>
                <w:tcPr>
                  <w:tcW w:w="3969" w:type="dxa"/>
                  <w:tcBorders>
                    <w:top w:val="nil"/>
                    <w:left w:val="nil"/>
                    <w:bottom w:val="single" w:sz="8" w:space="0" w:color="auto"/>
                    <w:right w:val="single" w:sz="8" w:space="0" w:color="auto"/>
                  </w:tcBorders>
                  <w:noWrap/>
                  <w:vAlign w:val="center"/>
                  <w:hideMark/>
                </w:tcPr>
                <w:p w14:paraId="3E99882E"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c>
                <w:tcPr>
                  <w:tcW w:w="1224" w:type="dxa"/>
                  <w:tcBorders>
                    <w:top w:val="nil"/>
                    <w:left w:val="nil"/>
                    <w:bottom w:val="single" w:sz="8" w:space="0" w:color="auto"/>
                    <w:right w:val="single" w:sz="8" w:space="0" w:color="auto"/>
                  </w:tcBorders>
                  <w:noWrap/>
                  <w:vAlign w:val="center"/>
                  <w:hideMark/>
                </w:tcPr>
                <w:p w14:paraId="230A0FA0"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Amount</w:t>
                  </w:r>
                </w:p>
              </w:tc>
              <w:tc>
                <w:tcPr>
                  <w:tcW w:w="1328" w:type="dxa"/>
                  <w:tcBorders>
                    <w:top w:val="nil"/>
                    <w:left w:val="nil"/>
                    <w:bottom w:val="single" w:sz="8" w:space="0" w:color="auto"/>
                    <w:right w:val="single" w:sz="8" w:space="0" w:color="auto"/>
                  </w:tcBorders>
                  <w:noWrap/>
                  <w:vAlign w:val="center"/>
                  <w:hideMark/>
                </w:tcPr>
                <w:p w14:paraId="54062878" w14:textId="77777777"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Totals</w:t>
                  </w:r>
                </w:p>
              </w:tc>
            </w:tr>
            <w:tr w:rsidR="00C42B91" w:rsidRPr="004F6592" w14:paraId="1B7994A9"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1CAAC5B3" w14:textId="02CD3508" w:rsidR="00C42B91" w:rsidRPr="0049611F" w:rsidRDefault="007445D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11 Jan ‘26</w:t>
                  </w:r>
                </w:p>
              </w:tc>
              <w:tc>
                <w:tcPr>
                  <w:tcW w:w="3969" w:type="dxa"/>
                  <w:tcBorders>
                    <w:top w:val="nil"/>
                    <w:left w:val="nil"/>
                    <w:bottom w:val="single" w:sz="8" w:space="0" w:color="auto"/>
                    <w:right w:val="single" w:sz="8" w:space="0" w:color="auto"/>
                  </w:tcBorders>
                  <w:noWrap/>
                  <w:vAlign w:val="center"/>
                </w:tcPr>
                <w:p w14:paraId="5E6F15DA" w14:textId="60825A9F" w:rsidR="00C42B91" w:rsidRPr="0049611F" w:rsidRDefault="00C42B91" w:rsidP="00C42B91">
                  <w:pPr>
                    <w:ind w:left="0" w:firstLine="0"/>
                    <w:jc w:val="both"/>
                    <w:rPr>
                      <w:rFonts w:ascii="Calibri" w:eastAsia="Times New Roman" w:hAnsi="Calibri" w:cs="Calibri"/>
                      <w:b/>
                      <w:bCs/>
                      <w:color w:val="000000"/>
                      <w:sz w:val="24"/>
                    </w:rPr>
                  </w:pPr>
                  <w:r w:rsidRPr="0049611F">
                    <w:rPr>
                      <w:rFonts w:ascii="Calibri" w:eastAsia="Times New Roman" w:hAnsi="Calibri" w:cs="Calibri"/>
                      <w:b/>
                      <w:bCs/>
                      <w:color w:val="000000"/>
                      <w:sz w:val="24"/>
                    </w:rPr>
                    <w:t xml:space="preserve">Balance </w:t>
                  </w:r>
                  <w:proofErr w:type="spellStart"/>
                  <w:r w:rsidRPr="0049611F">
                    <w:rPr>
                      <w:rFonts w:ascii="Calibri" w:eastAsia="Times New Roman" w:hAnsi="Calibri" w:cs="Calibri"/>
                      <w:b/>
                      <w:bCs/>
                      <w:color w:val="000000"/>
                      <w:sz w:val="24"/>
                    </w:rPr>
                    <w:t>b/f</w:t>
                  </w:r>
                  <w:proofErr w:type="spellEnd"/>
                </w:p>
              </w:tc>
              <w:tc>
                <w:tcPr>
                  <w:tcW w:w="1224" w:type="dxa"/>
                  <w:tcBorders>
                    <w:top w:val="nil"/>
                    <w:left w:val="nil"/>
                    <w:bottom w:val="single" w:sz="8" w:space="0" w:color="auto"/>
                    <w:right w:val="single" w:sz="8" w:space="0" w:color="auto"/>
                  </w:tcBorders>
                  <w:noWrap/>
                  <w:vAlign w:val="center"/>
                </w:tcPr>
                <w:p w14:paraId="66A64461" w14:textId="36AE7B12" w:rsidR="00C42B91" w:rsidRPr="007A573F" w:rsidRDefault="00C42B91" w:rsidP="00C42B91">
                  <w:pPr>
                    <w:ind w:left="0" w:firstLine="0"/>
                    <w:jc w:val="both"/>
                    <w:rPr>
                      <w:rFonts w:ascii="Calibri" w:eastAsia="Times New Roman" w:hAnsi="Calibri" w:cs="Calibri"/>
                      <w:b/>
                      <w:bCs/>
                      <w:color w:val="000000"/>
                      <w:sz w:val="24"/>
                    </w:rPr>
                  </w:pPr>
                  <w:r w:rsidRPr="007A573F">
                    <w:rPr>
                      <w:rFonts w:ascii="Calibri" w:eastAsia="Times New Roman" w:hAnsi="Calibri" w:cs="Calibri"/>
                      <w:b/>
                      <w:bCs/>
                      <w:color w:val="000000"/>
                      <w:sz w:val="24"/>
                    </w:rPr>
                    <w:t>£</w:t>
                  </w:r>
                  <w:r>
                    <w:rPr>
                      <w:rFonts w:ascii="Calibri" w:eastAsia="Times New Roman" w:hAnsi="Calibri" w:cs="Calibri"/>
                      <w:b/>
                      <w:bCs/>
                      <w:color w:val="000000"/>
                      <w:sz w:val="24"/>
                    </w:rPr>
                    <w:t>53.49</w:t>
                  </w:r>
                </w:p>
              </w:tc>
              <w:tc>
                <w:tcPr>
                  <w:tcW w:w="1328" w:type="dxa"/>
                  <w:tcBorders>
                    <w:top w:val="nil"/>
                    <w:left w:val="nil"/>
                    <w:bottom w:val="single" w:sz="8" w:space="0" w:color="auto"/>
                    <w:right w:val="single" w:sz="8" w:space="0" w:color="auto"/>
                  </w:tcBorders>
                  <w:noWrap/>
                  <w:vAlign w:val="center"/>
                </w:tcPr>
                <w:p w14:paraId="139A2491" w14:textId="15C95C43" w:rsidR="00C42B91" w:rsidRPr="004F6592" w:rsidRDefault="00C42B91" w:rsidP="00C42B91">
                  <w:pPr>
                    <w:ind w:left="0" w:firstLine="0"/>
                    <w:jc w:val="both"/>
                    <w:rPr>
                      <w:rFonts w:ascii="Calibri" w:eastAsia="Times New Roman" w:hAnsi="Calibri" w:cs="Calibri"/>
                      <w:color w:val="000000"/>
                      <w:sz w:val="24"/>
                    </w:rPr>
                  </w:pPr>
                  <w:r w:rsidRPr="004F6592">
                    <w:rPr>
                      <w:rFonts w:ascii="Calibri" w:eastAsia="Times New Roman" w:hAnsi="Calibri" w:cs="Calibri"/>
                      <w:color w:val="000000"/>
                      <w:sz w:val="24"/>
                    </w:rPr>
                    <w:t> </w:t>
                  </w:r>
                </w:p>
              </w:tc>
            </w:tr>
            <w:tr w:rsidR="00C42B91" w:rsidRPr="004F6592" w14:paraId="49CBA852"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0AE918B0" w14:textId="77777777" w:rsidR="00C42B91" w:rsidRDefault="00C42B91" w:rsidP="00C42B91">
                  <w:pPr>
                    <w:ind w:left="0" w:firstLine="0"/>
                    <w:jc w:val="both"/>
                    <w:rPr>
                      <w:rFonts w:ascii="Calibri" w:eastAsia="Times New Roman" w:hAnsi="Calibri" w:cs="Calibri"/>
                      <w:b/>
                      <w:bCs/>
                      <w:color w:val="000000"/>
                      <w:sz w:val="24"/>
                    </w:rPr>
                  </w:pPr>
                </w:p>
              </w:tc>
              <w:tc>
                <w:tcPr>
                  <w:tcW w:w="3969" w:type="dxa"/>
                  <w:tcBorders>
                    <w:top w:val="nil"/>
                    <w:left w:val="nil"/>
                    <w:bottom w:val="single" w:sz="8" w:space="0" w:color="auto"/>
                    <w:right w:val="single" w:sz="8" w:space="0" w:color="auto"/>
                  </w:tcBorders>
                  <w:noWrap/>
                  <w:vAlign w:val="center"/>
                </w:tcPr>
                <w:p w14:paraId="2B64CCC3" w14:textId="2503F656" w:rsidR="00C42B91" w:rsidRPr="0049611F" w:rsidRDefault="00C42B9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Payments</w:t>
                  </w:r>
                </w:p>
              </w:tc>
              <w:tc>
                <w:tcPr>
                  <w:tcW w:w="1224" w:type="dxa"/>
                  <w:tcBorders>
                    <w:top w:val="nil"/>
                    <w:left w:val="nil"/>
                    <w:bottom w:val="single" w:sz="8" w:space="0" w:color="auto"/>
                    <w:right w:val="single" w:sz="8" w:space="0" w:color="auto"/>
                  </w:tcBorders>
                  <w:noWrap/>
                  <w:vAlign w:val="center"/>
                </w:tcPr>
                <w:p w14:paraId="551030DA" w14:textId="77777777" w:rsidR="00C42B91" w:rsidRPr="007A573F" w:rsidRDefault="00C42B91" w:rsidP="00C42B91">
                  <w:pPr>
                    <w:ind w:left="0" w:firstLine="0"/>
                    <w:jc w:val="both"/>
                    <w:rPr>
                      <w:rFonts w:ascii="Calibri" w:eastAsia="Times New Roman" w:hAnsi="Calibri" w:cs="Calibri"/>
                      <w:b/>
                      <w:bCs/>
                      <w:color w:val="000000"/>
                      <w:sz w:val="24"/>
                    </w:rPr>
                  </w:pPr>
                </w:p>
              </w:tc>
              <w:tc>
                <w:tcPr>
                  <w:tcW w:w="1328" w:type="dxa"/>
                  <w:tcBorders>
                    <w:top w:val="nil"/>
                    <w:left w:val="nil"/>
                    <w:bottom w:val="single" w:sz="8" w:space="0" w:color="auto"/>
                    <w:right w:val="single" w:sz="8" w:space="0" w:color="auto"/>
                  </w:tcBorders>
                  <w:noWrap/>
                  <w:vAlign w:val="center"/>
                </w:tcPr>
                <w:p w14:paraId="692EF721" w14:textId="51CDC509" w:rsidR="00C42B91" w:rsidRPr="00FD017E" w:rsidRDefault="00C42B91" w:rsidP="00C42B91">
                  <w:pPr>
                    <w:ind w:left="0" w:firstLine="0"/>
                    <w:jc w:val="both"/>
                    <w:rPr>
                      <w:rFonts w:ascii="Calibri" w:eastAsia="Times New Roman" w:hAnsi="Calibri" w:cs="Calibri"/>
                      <w:b/>
                      <w:bCs/>
                      <w:color w:val="000000"/>
                      <w:sz w:val="24"/>
                    </w:rPr>
                  </w:pPr>
                  <w:r w:rsidRPr="00FD017E">
                    <w:rPr>
                      <w:rFonts w:ascii="Calibri" w:eastAsia="Times New Roman" w:hAnsi="Calibri" w:cs="Calibri"/>
                      <w:b/>
                      <w:bCs/>
                      <w:color w:val="000000"/>
                      <w:sz w:val="24"/>
                    </w:rPr>
                    <w:t>0.00</w:t>
                  </w:r>
                </w:p>
              </w:tc>
            </w:tr>
            <w:tr w:rsidR="00C42B91" w:rsidRPr="004F6592" w14:paraId="32486D84"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092236D0" w14:textId="77777777" w:rsidR="00C42B91" w:rsidRPr="000858C3" w:rsidRDefault="00C42B91" w:rsidP="00C42B91">
                  <w:pPr>
                    <w:ind w:left="0" w:firstLine="0"/>
                    <w:jc w:val="both"/>
                    <w:rPr>
                      <w:rFonts w:ascii="Calibri" w:eastAsia="Times New Roman" w:hAnsi="Calibri" w:cs="Calibri"/>
                      <w:color w:val="000000"/>
                      <w:sz w:val="24"/>
                    </w:rPr>
                  </w:pPr>
                </w:p>
              </w:tc>
              <w:tc>
                <w:tcPr>
                  <w:tcW w:w="3969" w:type="dxa"/>
                  <w:tcBorders>
                    <w:top w:val="nil"/>
                    <w:left w:val="nil"/>
                    <w:bottom w:val="single" w:sz="8" w:space="0" w:color="auto"/>
                    <w:right w:val="single" w:sz="8" w:space="0" w:color="auto"/>
                  </w:tcBorders>
                  <w:noWrap/>
                  <w:vAlign w:val="center"/>
                </w:tcPr>
                <w:p w14:paraId="009D6D3C" w14:textId="2E642FEC" w:rsidR="00C42B91" w:rsidRPr="0019771D" w:rsidRDefault="00C42B91" w:rsidP="00C42B91">
                  <w:pPr>
                    <w:ind w:left="0" w:firstLine="0"/>
                    <w:jc w:val="both"/>
                    <w:rPr>
                      <w:rFonts w:ascii="Calibri" w:eastAsia="Times New Roman" w:hAnsi="Calibri" w:cs="Calibri"/>
                      <w:b/>
                      <w:bCs/>
                      <w:color w:val="000000"/>
                      <w:sz w:val="24"/>
                    </w:rPr>
                  </w:pPr>
                  <w:r w:rsidRPr="0019771D">
                    <w:rPr>
                      <w:rFonts w:ascii="Calibri" w:eastAsia="Times New Roman" w:hAnsi="Calibri" w:cs="Calibri"/>
                      <w:b/>
                      <w:bCs/>
                      <w:color w:val="000000"/>
                      <w:sz w:val="24"/>
                    </w:rPr>
                    <w:t>Receipts</w:t>
                  </w:r>
                </w:p>
              </w:tc>
              <w:tc>
                <w:tcPr>
                  <w:tcW w:w="1224" w:type="dxa"/>
                  <w:tcBorders>
                    <w:top w:val="nil"/>
                    <w:left w:val="nil"/>
                    <w:bottom w:val="single" w:sz="8" w:space="0" w:color="auto"/>
                    <w:right w:val="single" w:sz="8" w:space="0" w:color="auto"/>
                  </w:tcBorders>
                  <w:noWrap/>
                  <w:vAlign w:val="center"/>
                </w:tcPr>
                <w:p w14:paraId="32743598" w14:textId="77777777" w:rsidR="00C42B91" w:rsidRPr="0019771D" w:rsidRDefault="00C42B91" w:rsidP="00C42B91">
                  <w:pPr>
                    <w:ind w:left="0" w:firstLine="0"/>
                    <w:jc w:val="both"/>
                    <w:rPr>
                      <w:rFonts w:ascii="Calibri" w:eastAsia="Times New Roman" w:hAnsi="Calibri" w:cs="Calibri"/>
                      <w:b/>
                      <w:bCs/>
                      <w:color w:val="000000"/>
                      <w:sz w:val="24"/>
                    </w:rPr>
                  </w:pPr>
                </w:p>
              </w:tc>
              <w:tc>
                <w:tcPr>
                  <w:tcW w:w="1328" w:type="dxa"/>
                  <w:tcBorders>
                    <w:top w:val="nil"/>
                    <w:left w:val="nil"/>
                    <w:bottom w:val="single" w:sz="8" w:space="0" w:color="auto"/>
                    <w:right w:val="single" w:sz="8" w:space="0" w:color="auto"/>
                  </w:tcBorders>
                  <w:noWrap/>
                  <w:vAlign w:val="center"/>
                </w:tcPr>
                <w:p w14:paraId="2F38D4CC" w14:textId="08B05A6F" w:rsidR="00C42B91" w:rsidRPr="0019771D" w:rsidRDefault="00C42B91" w:rsidP="00C42B91">
                  <w:pPr>
                    <w:ind w:left="0" w:firstLine="0"/>
                    <w:jc w:val="both"/>
                    <w:rPr>
                      <w:rFonts w:ascii="Calibri" w:eastAsia="Times New Roman" w:hAnsi="Calibri" w:cs="Calibri"/>
                      <w:b/>
                      <w:bCs/>
                      <w:color w:val="000000"/>
                      <w:sz w:val="24"/>
                    </w:rPr>
                  </w:pPr>
                  <w:r w:rsidRPr="0019771D">
                    <w:rPr>
                      <w:rFonts w:ascii="Calibri" w:eastAsia="Times New Roman" w:hAnsi="Calibri" w:cs="Calibri"/>
                      <w:b/>
                      <w:bCs/>
                      <w:color w:val="000000"/>
                      <w:sz w:val="24"/>
                    </w:rPr>
                    <w:t>0.00</w:t>
                  </w:r>
                </w:p>
              </w:tc>
            </w:tr>
            <w:tr w:rsidR="00C42B91" w:rsidRPr="004F6592" w14:paraId="68504A09" w14:textId="77777777" w:rsidTr="007A573F">
              <w:trPr>
                <w:gridAfter w:val="1"/>
                <w:wAfter w:w="49" w:type="dxa"/>
                <w:trHeight w:val="320"/>
              </w:trPr>
              <w:tc>
                <w:tcPr>
                  <w:tcW w:w="1603" w:type="dxa"/>
                  <w:tcBorders>
                    <w:top w:val="nil"/>
                    <w:left w:val="single" w:sz="8" w:space="0" w:color="auto"/>
                    <w:bottom w:val="single" w:sz="8" w:space="0" w:color="auto"/>
                    <w:right w:val="single" w:sz="8" w:space="0" w:color="auto"/>
                  </w:tcBorders>
                  <w:noWrap/>
                  <w:vAlign w:val="center"/>
                </w:tcPr>
                <w:p w14:paraId="34F4144E" w14:textId="23CD75C2" w:rsidR="00C42B91" w:rsidRPr="007A573F" w:rsidRDefault="007445D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 xml:space="preserve">1 March </w:t>
                  </w:r>
                  <w:r w:rsidR="00C42B91">
                    <w:rPr>
                      <w:rFonts w:ascii="Calibri" w:eastAsia="Times New Roman" w:hAnsi="Calibri" w:cs="Calibri"/>
                      <w:b/>
                      <w:bCs/>
                      <w:color w:val="000000"/>
                      <w:sz w:val="24"/>
                    </w:rPr>
                    <w:t>‘26</w:t>
                  </w:r>
                </w:p>
              </w:tc>
              <w:tc>
                <w:tcPr>
                  <w:tcW w:w="3969" w:type="dxa"/>
                  <w:tcBorders>
                    <w:top w:val="nil"/>
                    <w:left w:val="nil"/>
                    <w:bottom w:val="single" w:sz="8" w:space="0" w:color="auto"/>
                    <w:right w:val="single" w:sz="8" w:space="0" w:color="auto"/>
                  </w:tcBorders>
                  <w:noWrap/>
                  <w:vAlign w:val="center"/>
                </w:tcPr>
                <w:p w14:paraId="12BBC231" w14:textId="1F42D65D" w:rsidR="00C42B91" w:rsidRPr="007A573F" w:rsidRDefault="00C42B91" w:rsidP="00C42B91">
                  <w:pPr>
                    <w:ind w:left="0" w:firstLine="0"/>
                    <w:jc w:val="both"/>
                    <w:rPr>
                      <w:rFonts w:ascii="Calibri" w:eastAsia="Times New Roman" w:hAnsi="Calibri" w:cs="Calibri"/>
                      <w:b/>
                      <w:bCs/>
                      <w:color w:val="000000"/>
                      <w:sz w:val="24"/>
                    </w:rPr>
                  </w:pPr>
                  <w:r w:rsidRPr="007A573F">
                    <w:rPr>
                      <w:rFonts w:ascii="Calibri" w:eastAsia="Times New Roman" w:hAnsi="Calibri" w:cs="Calibri"/>
                      <w:b/>
                      <w:bCs/>
                      <w:color w:val="000000"/>
                      <w:sz w:val="24"/>
                    </w:rPr>
                    <w:t>Balance c/f</w:t>
                  </w:r>
                </w:p>
              </w:tc>
              <w:tc>
                <w:tcPr>
                  <w:tcW w:w="1224" w:type="dxa"/>
                  <w:tcBorders>
                    <w:top w:val="nil"/>
                    <w:left w:val="nil"/>
                    <w:bottom w:val="single" w:sz="8" w:space="0" w:color="auto"/>
                    <w:right w:val="single" w:sz="8" w:space="0" w:color="auto"/>
                  </w:tcBorders>
                  <w:noWrap/>
                  <w:vAlign w:val="center"/>
                </w:tcPr>
                <w:p w14:paraId="48157AB6" w14:textId="08D91CB7" w:rsidR="00C42B91" w:rsidRPr="007A573F" w:rsidRDefault="00C42B91" w:rsidP="00C42B91">
                  <w:pPr>
                    <w:ind w:left="0" w:firstLine="0"/>
                    <w:jc w:val="both"/>
                    <w:rPr>
                      <w:rFonts w:ascii="Calibri" w:eastAsia="Times New Roman" w:hAnsi="Calibri" w:cs="Calibri"/>
                      <w:b/>
                      <w:bCs/>
                      <w:color w:val="000000"/>
                      <w:sz w:val="24"/>
                    </w:rPr>
                  </w:pPr>
                </w:p>
              </w:tc>
              <w:tc>
                <w:tcPr>
                  <w:tcW w:w="1328" w:type="dxa"/>
                  <w:tcBorders>
                    <w:top w:val="nil"/>
                    <w:left w:val="nil"/>
                    <w:bottom w:val="single" w:sz="8" w:space="0" w:color="auto"/>
                    <w:right w:val="single" w:sz="8" w:space="0" w:color="auto"/>
                  </w:tcBorders>
                  <w:noWrap/>
                  <w:vAlign w:val="center"/>
                </w:tcPr>
                <w:p w14:paraId="7B1178B2" w14:textId="5A2FF7A2" w:rsidR="00C42B91" w:rsidRPr="007A573F" w:rsidRDefault="00C42B91" w:rsidP="00C42B91">
                  <w:pPr>
                    <w:ind w:left="0" w:firstLine="0"/>
                    <w:jc w:val="both"/>
                    <w:rPr>
                      <w:rFonts w:ascii="Calibri" w:eastAsia="Times New Roman" w:hAnsi="Calibri" w:cs="Calibri"/>
                      <w:b/>
                      <w:bCs/>
                      <w:color w:val="000000"/>
                      <w:sz w:val="24"/>
                    </w:rPr>
                  </w:pPr>
                  <w:r>
                    <w:rPr>
                      <w:rFonts w:ascii="Calibri" w:eastAsia="Times New Roman" w:hAnsi="Calibri" w:cs="Calibri"/>
                      <w:b/>
                      <w:bCs/>
                      <w:color w:val="000000"/>
                      <w:sz w:val="24"/>
                    </w:rPr>
                    <w:t>53.49</w:t>
                  </w:r>
                </w:p>
              </w:tc>
            </w:tr>
          </w:tbl>
          <w:p w14:paraId="7832E4A3" w14:textId="2F1C1955" w:rsidR="00312CF9" w:rsidRPr="004F6592" w:rsidRDefault="00312CF9" w:rsidP="00392F29">
            <w:pPr>
              <w:autoSpaceDE w:val="0"/>
              <w:autoSpaceDN w:val="0"/>
              <w:adjustRightInd w:val="0"/>
              <w:ind w:left="0" w:firstLine="0"/>
              <w:rPr>
                <w:rFonts w:asciiTheme="minorHAnsi" w:hAnsiTheme="minorHAnsi" w:cstheme="minorHAnsi"/>
                <w:sz w:val="24"/>
              </w:rPr>
            </w:pPr>
          </w:p>
        </w:tc>
      </w:tr>
    </w:tbl>
    <w:tbl>
      <w:tblPr>
        <w:tblW w:w="10301" w:type="dxa"/>
        <w:tblInd w:w="-142" w:type="dxa"/>
        <w:tblBorders>
          <w:top w:val="single" w:sz="4" w:space="0" w:color="auto"/>
        </w:tblBorders>
        <w:tblLook w:val="0000" w:firstRow="0" w:lastRow="0" w:firstColumn="0" w:lastColumn="0" w:noHBand="0" w:noVBand="0"/>
      </w:tblPr>
      <w:tblGrid>
        <w:gridCol w:w="280"/>
        <w:gridCol w:w="1516"/>
        <w:gridCol w:w="6025"/>
        <w:gridCol w:w="1133"/>
        <w:gridCol w:w="166"/>
        <w:gridCol w:w="1181"/>
      </w:tblGrid>
      <w:tr w:rsidR="008702EA" w14:paraId="7B26939B" w14:textId="77777777" w:rsidTr="005B0E5F">
        <w:trPr>
          <w:gridAfter w:val="1"/>
          <w:wAfter w:w="1181" w:type="dxa"/>
          <w:trHeight w:val="100"/>
        </w:trPr>
        <w:tc>
          <w:tcPr>
            <w:tcW w:w="9120" w:type="dxa"/>
            <w:gridSpan w:val="5"/>
            <w:tcBorders>
              <w:top w:val="nil"/>
            </w:tcBorders>
          </w:tcPr>
          <w:p w14:paraId="4D79D740" w14:textId="77777777" w:rsidR="0090421E" w:rsidRDefault="0090421E" w:rsidP="0090421E">
            <w:pPr>
              <w:ind w:left="0" w:firstLine="0"/>
              <w:jc w:val="both"/>
              <w:rPr>
                <w:rFonts w:ascii="Calibri" w:eastAsia="SimSun" w:hAnsi="Calibri"/>
                <w:b/>
                <w:szCs w:val="22"/>
              </w:rPr>
            </w:pPr>
          </w:p>
          <w:p w14:paraId="4B75ACC2" w14:textId="77777777" w:rsidR="0090421E" w:rsidRDefault="0090421E" w:rsidP="0090421E">
            <w:pPr>
              <w:ind w:left="0" w:firstLine="0"/>
              <w:jc w:val="both"/>
              <w:rPr>
                <w:rFonts w:ascii="Calibri" w:eastAsia="SimSun" w:hAnsi="Calibri"/>
                <w:b/>
                <w:szCs w:val="22"/>
              </w:rPr>
            </w:pPr>
          </w:p>
          <w:p w14:paraId="44E47BBB" w14:textId="7228C4C7" w:rsidR="006836E8" w:rsidRPr="0090421E" w:rsidRDefault="0090421E" w:rsidP="0090421E">
            <w:pPr>
              <w:pStyle w:val="ListParagraph"/>
              <w:numPr>
                <w:ilvl w:val="0"/>
                <w:numId w:val="16"/>
              </w:numPr>
              <w:jc w:val="both"/>
              <w:rPr>
                <w:rFonts w:ascii="Calibri" w:eastAsia="SimSun" w:hAnsi="Calibri"/>
                <w:b/>
                <w:szCs w:val="22"/>
              </w:rPr>
            </w:pPr>
            <w:r>
              <w:rPr>
                <w:rFonts w:ascii="Calibri" w:eastAsia="SimSun" w:hAnsi="Calibri"/>
                <w:b/>
                <w:szCs w:val="22"/>
              </w:rPr>
              <w:t xml:space="preserve"> </w:t>
            </w:r>
            <w:r w:rsidR="001441A6" w:rsidRPr="0090421E">
              <w:rPr>
                <w:rFonts w:ascii="Calibri" w:eastAsia="SimSun" w:hAnsi="Calibri"/>
                <w:b/>
                <w:szCs w:val="22"/>
              </w:rPr>
              <w:t>Planning Applications</w:t>
            </w:r>
            <w:r>
              <w:rPr>
                <w:rFonts w:ascii="Calibri" w:eastAsia="SimSun" w:hAnsi="Calibri"/>
                <w:b/>
                <w:szCs w:val="22"/>
              </w:rPr>
              <w:t xml:space="preserve"> </w:t>
            </w:r>
            <w:r w:rsidR="004555D0">
              <w:rPr>
                <w:rFonts w:ascii="Calibri" w:eastAsia="SimSun" w:hAnsi="Calibri"/>
                <w:b/>
                <w:szCs w:val="22"/>
              </w:rPr>
              <w:t>and VCHAP update</w:t>
            </w:r>
          </w:p>
          <w:p w14:paraId="3B16F7A0" w14:textId="48A75D2B" w:rsidR="006836E8" w:rsidRPr="006836E8" w:rsidRDefault="006836E8" w:rsidP="006836E8">
            <w:pPr>
              <w:ind w:left="0" w:firstLine="0"/>
              <w:jc w:val="both"/>
              <w:rPr>
                <w:rFonts w:ascii="Calibri" w:eastAsia="SimSun" w:hAnsi="Calibri"/>
                <w:b/>
                <w:szCs w:val="22"/>
              </w:rPr>
            </w:pPr>
          </w:p>
        </w:tc>
      </w:tr>
      <w:tr w:rsidR="00D46A5D" w:rsidRPr="00F61E3A" w14:paraId="41405494"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31107D5E" w14:textId="4917773F" w:rsidR="00D46A5D" w:rsidRPr="00990388" w:rsidRDefault="00D46A5D" w:rsidP="00D46A5D">
            <w:pPr>
              <w:ind w:left="357"/>
              <w:rPr>
                <w:rFonts w:ascii="Calibri" w:eastAsia="SimSun" w:hAnsi="Calibri"/>
                <w:b/>
                <w:szCs w:val="22"/>
              </w:rPr>
            </w:pPr>
            <w:r w:rsidRPr="00990388">
              <w:rPr>
                <w:rFonts w:ascii="Calibri" w:eastAsia="SimSun" w:hAnsi="Calibri"/>
                <w:b/>
                <w:szCs w:val="22"/>
              </w:rPr>
              <w:t>Application Ref</w:t>
            </w:r>
            <w:r w:rsidR="00C61098">
              <w:rPr>
                <w:rFonts w:ascii="Calibri" w:eastAsia="SimSun" w:hAnsi="Calibri"/>
                <w:b/>
                <w:szCs w:val="22"/>
              </w:rPr>
              <w:t>.</w:t>
            </w:r>
          </w:p>
        </w:tc>
        <w:tc>
          <w:tcPr>
            <w:tcW w:w="6025" w:type="dxa"/>
          </w:tcPr>
          <w:p w14:paraId="60A65BE8" w14:textId="77777777" w:rsidR="00D46A5D" w:rsidRPr="00990388" w:rsidRDefault="00D46A5D" w:rsidP="00D46A5D">
            <w:pPr>
              <w:ind w:left="357"/>
              <w:rPr>
                <w:rFonts w:ascii="Calibri" w:eastAsia="SimSun" w:hAnsi="Calibri"/>
                <w:b/>
                <w:szCs w:val="22"/>
              </w:rPr>
            </w:pPr>
            <w:r w:rsidRPr="00990388">
              <w:rPr>
                <w:rFonts w:ascii="Calibri" w:eastAsia="SimSun" w:hAnsi="Calibri"/>
                <w:b/>
                <w:szCs w:val="22"/>
              </w:rPr>
              <w:t>Address and Proposal</w:t>
            </w:r>
          </w:p>
        </w:tc>
        <w:tc>
          <w:tcPr>
            <w:tcW w:w="1133" w:type="dxa"/>
          </w:tcPr>
          <w:p w14:paraId="6920CE89" w14:textId="77777777" w:rsidR="00D46A5D" w:rsidRPr="00990388" w:rsidRDefault="00D46A5D" w:rsidP="00D46A5D">
            <w:pPr>
              <w:ind w:left="357"/>
              <w:rPr>
                <w:rFonts w:ascii="Calibri" w:eastAsia="SimSun" w:hAnsi="Calibri"/>
                <w:b/>
                <w:szCs w:val="22"/>
              </w:rPr>
            </w:pPr>
            <w:r w:rsidRPr="00990388">
              <w:rPr>
                <w:rFonts w:ascii="Calibri" w:eastAsia="SimSun" w:hAnsi="Calibri"/>
                <w:b/>
                <w:szCs w:val="22"/>
              </w:rPr>
              <w:t xml:space="preserve">P/Council                          </w:t>
            </w:r>
          </w:p>
          <w:p w14:paraId="2AA05641" w14:textId="77777777" w:rsidR="00D46A5D" w:rsidRPr="00F61E3A" w:rsidRDefault="00D46A5D" w:rsidP="00D46A5D">
            <w:pPr>
              <w:ind w:left="357"/>
              <w:rPr>
                <w:rFonts w:ascii="Calibri" w:eastAsia="SimSun" w:hAnsi="Calibri"/>
                <w:b/>
                <w:sz w:val="18"/>
                <w:szCs w:val="18"/>
              </w:rPr>
            </w:pPr>
            <w:r w:rsidRPr="00990388">
              <w:rPr>
                <w:rFonts w:ascii="Calibri" w:eastAsia="SimSun" w:hAnsi="Calibri"/>
                <w:b/>
                <w:szCs w:val="22"/>
              </w:rPr>
              <w:t>Decision</w:t>
            </w:r>
            <w:r w:rsidRPr="00F61E3A">
              <w:rPr>
                <w:rFonts w:ascii="Calibri" w:eastAsia="SimSun" w:hAnsi="Calibri"/>
                <w:b/>
                <w:sz w:val="18"/>
                <w:szCs w:val="18"/>
              </w:rPr>
              <w:t xml:space="preserve">                </w:t>
            </w:r>
          </w:p>
        </w:tc>
        <w:tc>
          <w:tcPr>
            <w:tcW w:w="1347" w:type="dxa"/>
            <w:gridSpan w:val="2"/>
          </w:tcPr>
          <w:p w14:paraId="6419D873" w14:textId="77777777" w:rsidR="00D46A5D" w:rsidRPr="00990388" w:rsidRDefault="00D46A5D" w:rsidP="00D46A5D">
            <w:pPr>
              <w:ind w:left="357"/>
              <w:rPr>
                <w:rFonts w:ascii="Calibri" w:eastAsia="SimSun" w:hAnsi="Calibri"/>
                <w:b/>
                <w:szCs w:val="22"/>
              </w:rPr>
            </w:pPr>
            <w:r w:rsidRPr="00990388">
              <w:rPr>
                <w:rFonts w:ascii="Calibri" w:eastAsia="SimSun" w:hAnsi="Calibri"/>
                <w:b/>
                <w:szCs w:val="22"/>
              </w:rPr>
              <w:t>S/Norfolk</w:t>
            </w:r>
          </w:p>
          <w:p w14:paraId="4E918FA4" w14:textId="77777777" w:rsidR="00D46A5D" w:rsidRPr="00F61E3A" w:rsidRDefault="00D46A5D" w:rsidP="00D46A5D">
            <w:pPr>
              <w:ind w:left="357"/>
              <w:rPr>
                <w:rFonts w:ascii="Calibri" w:eastAsia="SimSun" w:hAnsi="Calibri"/>
                <w:b/>
                <w:sz w:val="18"/>
                <w:szCs w:val="18"/>
              </w:rPr>
            </w:pPr>
            <w:r w:rsidRPr="00990388">
              <w:rPr>
                <w:rFonts w:ascii="Calibri" w:eastAsia="SimSun" w:hAnsi="Calibri"/>
                <w:b/>
                <w:szCs w:val="22"/>
              </w:rPr>
              <w:t xml:space="preserve"> Decision</w:t>
            </w:r>
          </w:p>
        </w:tc>
      </w:tr>
      <w:tr w:rsidR="00D76E45" w14:paraId="7B1B2C86"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2AE32B40" w14:textId="2B0036FE" w:rsidR="00D76E45" w:rsidRDefault="00D76E45"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w:t>
            </w:r>
            <w:r w:rsidR="002466ED">
              <w:rPr>
                <w:rFonts w:ascii="Calibri" w:hAnsi="Calibri" w:cs="Calibri"/>
                <w:b/>
                <w:bCs/>
                <w:color w:val="333333"/>
                <w:szCs w:val="22"/>
                <w:shd w:val="clear" w:color="auto" w:fill="FFFFFF"/>
              </w:rPr>
              <w:t>1043</w:t>
            </w:r>
          </w:p>
        </w:tc>
        <w:tc>
          <w:tcPr>
            <w:tcW w:w="6025" w:type="dxa"/>
          </w:tcPr>
          <w:p w14:paraId="40C95547" w14:textId="71E6199A" w:rsidR="00D76E45" w:rsidRDefault="002466ED" w:rsidP="00CF1B30">
            <w:pPr>
              <w:autoSpaceDE w:val="0"/>
              <w:autoSpaceDN w:val="0"/>
              <w:adjustRightInd w:val="0"/>
              <w:ind w:left="30" w:firstLine="0"/>
              <w:rPr>
                <w:rFonts w:ascii="Calibri" w:hAnsi="Calibri" w:cs="Calibri"/>
                <w:szCs w:val="22"/>
              </w:rPr>
            </w:pPr>
            <w:r>
              <w:rPr>
                <w:rFonts w:ascii="Calibri" w:hAnsi="Calibri" w:cs="Calibri"/>
                <w:szCs w:val="22"/>
              </w:rPr>
              <w:t>Church Meadow Lane Alpington NR14 7NF</w:t>
            </w:r>
          </w:p>
          <w:p w14:paraId="67FF0765" w14:textId="210EB8FA" w:rsidR="002F7D91" w:rsidRDefault="002F7D91" w:rsidP="00CF1B30">
            <w:pPr>
              <w:autoSpaceDE w:val="0"/>
              <w:autoSpaceDN w:val="0"/>
              <w:adjustRightInd w:val="0"/>
              <w:ind w:left="30" w:firstLine="0"/>
              <w:rPr>
                <w:rFonts w:ascii="Calibri" w:hAnsi="Calibri" w:cs="Calibri"/>
                <w:szCs w:val="22"/>
              </w:rPr>
            </w:pPr>
            <w:r>
              <w:rPr>
                <w:rFonts w:ascii="Calibri" w:hAnsi="Calibri" w:cs="Calibri"/>
                <w:szCs w:val="22"/>
              </w:rPr>
              <w:t xml:space="preserve">Notification for prior approval for a proposed change of use and associated building works of agricultural building to dwelling house (QA and QB) </w:t>
            </w:r>
          </w:p>
        </w:tc>
        <w:tc>
          <w:tcPr>
            <w:tcW w:w="1133" w:type="dxa"/>
          </w:tcPr>
          <w:p w14:paraId="3DCBA308" w14:textId="08E89F3B" w:rsidR="00D76E45" w:rsidRDefault="002F7D91" w:rsidP="00B13079">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483A2E9E" w14:textId="46AF0360" w:rsidR="00D76E45" w:rsidRDefault="002F7D91" w:rsidP="00B13079">
            <w:pPr>
              <w:ind w:hanging="685"/>
              <w:rPr>
                <w:rFonts w:ascii="Calibri" w:hAnsi="Calibri" w:cs="Calibri"/>
                <w:szCs w:val="22"/>
                <w:lang w:val="en-US"/>
              </w:rPr>
            </w:pPr>
            <w:r>
              <w:rPr>
                <w:rFonts w:ascii="Calibri" w:hAnsi="Calibri" w:cs="Calibri"/>
                <w:szCs w:val="22"/>
                <w:lang w:val="en-US"/>
              </w:rPr>
              <w:t>Pending</w:t>
            </w:r>
          </w:p>
        </w:tc>
      </w:tr>
      <w:tr w:rsidR="00366676" w14:paraId="06CAD503"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2DD28C85" w14:textId="5D472465" w:rsidR="00366676" w:rsidRDefault="00366676"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2025/1442</w:t>
            </w:r>
          </w:p>
        </w:tc>
        <w:tc>
          <w:tcPr>
            <w:tcW w:w="6025" w:type="dxa"/>
          </w:tcPr>
          <w:p w14:paraId="6B02A353" w14:textId="77777777" w:rsidR="00851260" w:rsidRDefault="00366676" w:rsidP="00CF1B30">
            <w:pPr>
              <w:autoSpaceDE w:val="0"/>
              <w:autoSpaceDN w:val="0"/>
              <w:adjustRightInd w:val="0"/>
              <w:ind w:left="30" w:firstLine="0"/>
              <w:rPr>
                <w:rFonts w:ascii="Calibri" w:hAnsi="Calibri" w:cs="Calibri"/>
                <w:szCs w:val="22"/>
              </w:rPr>
            </w:pPr>
            <w:r>
              <w:rPr>
                <w:rFonts w:ascii="Calibri" w:hAnsi="Calibri" w:cs="Calibri"/>
                <w:szCs w:val="22"/>
              </w:rPr>
              <w:t>Land East of Back Rd Yelverton</w:t>
            </w:r>
            <w:r w:rsidR="00851260">
              <w:rPr>
                <w:rFonts w:ascii="Calibri" w:hAnsi="Calibri" w:cs="Calibri"/>
                <w:szCs w:val="22"/>
              </w:rPr>
              <w:t xml:space="preserve"> Norfolk</w:t>
            </w:r>
          </w:p>
          <w:p w14:paraId="0165A788" w14:textId="34B035C4" w:rsidR="00366676" w:rsidRDefault="00851260" w:rsidP="00CF1B30">
            <w:pPr>
              <w:autoSpaceDE w:val="0"/>
              <w:autoSpaceDN w:val="0"/>
              <w:adjustRightInd w:val="0"/>
              <w:ind w:left="30" w:firstLine="0"/>
              <w:rPr>
                <w:rFonts w:ascii="Calibri" w:hAnsi="Calibri" w:cs="Calibri"/>
                <w:szCs w:val="22"/>
              </w:rPr>
            </w:pPr>
            <w:r>
              <w:rPr>
                <w:rFonts w:ascii="Calibri" w:hAnsi="Calibri" w:cs="Calibri"/>
                <w:szCs w:val="22"/>
              </w:rPr>
              <w:t>Construction and operation of a c15MW Solar Farm, comprising the erection</w:t>
            </w:r>
            <w:r w:rsidR="00186BF0">
              <w:rPr>
                <w:rFonts w:ascii="Calibri" w:hAnsi="Calibri" w:cs="Calibri"/>
                <w:szCs w:val="22"/>
              </w:rPr>
              <w:t xml:space="preserve"> of solar panels mounted on metal frames, centralised </w:t>
            </w:r>
            <w:r w:rsidR="00E41C9C">
              <w:rPr>
                <w:rFonts w:ascii="Calibri" w:hAnsi="Calibri" w:cs="Calibri"/>
                <w:szCs w:val="22"/>
              </w:rPr>
              <w:t>invertor housing, spares container, new access tracks, underground cabling</w:t>
            </w:r>
            <w:r w:rsidR="00E53BAC">
              <w:rPr>
                <w:rFonts w:ascii="Calibri" w:hAnsi="Calibri" w:cs="Calibri"/>
                <w:szCs w:val="22"/>
              </w:rPr>
              <w:t>, perimeter fencing with CCTV cameras and access gates, temporary construction compounds</w:t>
            </w:r>
            <w:r w:rsidR="00890D01">
              <w:rPr>
                <w:rFonts w:ascii="Calibri" w:hAnsi="Calibri" w:cs="Calibri"/>
                <w:szCs w:val="22"/>
              </w:rPr>
              <w:t>, landscaping and all ancillary grid infrastructure and associated</w:t>
            </w:r>
            <w:r w:rsidR="002E0574">
              <w:rPr>
                <w:rFonts w:ascii="Calibri" w:hAnsi="Calibri" w:cs="Calibri"/>
                <w:szCs w:val="22"/>
              </w:rPr>
              <w:t xml:space="preserve"> site works</w:t>
            </w:r>
            <w:r w:rsidR="00186BF0">
              <w:rPr>
                <w:rFonts w:ascii="Calibri" w:hAnsi="Calibri" w:cs="Calibri"/>
                <w:szCs w:val="22"/>
              </w:rPr>
              <w:t xml:space="preserve"> </w:t>
            </w:r>
            <w:r w:rsidR="00366676">
              <w:rPr>
                <w:rFonts w:ascii="Calibri" w:hAnsi="Calibri" w:cs="Calibri"/>
                <w:szCs w:val="22"/>
              </w:rPr>
              <w:t xml:space="preserve"> </w:t>
            </w:r>
          </w:p>
        </w:tc>
        <w:tc>
          <w:tcPr>
            <w:tcW w:w="1133" w:type="dxa"/>
          </w:tcPr>
          <w:p w14:paraId="33D8BE62" w14:textId="70640D8A" w:rsidR="00366676" w:rsidRDefault="002E0574" w:rsidP="00B13079">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1D0C955D" w14:textId="518D2130" w:rsidR="00366676" w:rsidRDefault="002E0574" w:rsidP="00B13079">
            <w:pPr>
              <w:ind w:hanging="685"/>
              <w:rPr>
                <w:rFonts w:ascii="Calibri" w:hAnsi="Calibri" w:cs="Calibri"/>
                <w:szCs w:val="22"/>
                <w:lang w:val="en-US"/>
              </w:rPr>
            </w:pPr>
            <w:r>
              <w:rPr>
                <w:rFonts w:ascii="Calibri" w:hAnsi="Calibri" w:cs="Calibri"/>
                <w:szCs w:val="22"/>
                <w:lang w:val="en-US"/>
              </w:rPr>
              <w:t>Pending</w:t>
            </w:r>
          </w:p>
        </w:tc>
      </w:tr>
      <w:tr w:rsidR="00104E8A" w14:paraId="613605A2"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0CD7C580" w14:textId="4B66C5B6" w:rsidR="00104E8A" w:rsidRDefault="00104E8A"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2025/1929</w:t>
            </w:r>
          </w:p>
        </w:tc>
        <w:tc>
          <w:tcPr>
            <w:tcW w:w="6025" w:type="dxa"/>
          </w:tcPr>
          <w:p w14:paraId="140C26CE" w14:textId="77777777" w:rsidR="00104E8A" w:rsidRDefault="009C5CF5" w:rsidP="00CF1B30">
            <w:pPr>
              <w:autoSpaceDE w:val="0"/>
              <w:autoSpaceDN w:val="0"/>
              <w:adjustRightInd w:val="0"/>
              <w:ind w:left="30" w:firstLine="0"/>
              <w:rPr>
                <w:rFonts w:ascii="Calibri" w:hAnsi="Calibri" w:cs="Calibri"/>
                <w:szCs w:val="22"/>
              </w:rPr>
            </w:pPr>
            <w:r>
              <w:rPr>
                <w:rFonts w:ascii="Calibri" w:hAnsi="Calibri" w:cs="Calibri"/>
                <w:szCs w:val="22"/>
              </w:rPr>
              <w:t xml:space="preserve">Land East of Nichols </w:t>
            </w:r>
            <w:r w:rsidR="009005E5">
              <w:rPr>
                <w:rFonts w:ascii="Calibri" w:hAnsi="Calibri" w:cs="Calibri"/>
                <w:szCs w:val="22"/>
              </w:rPr>
              <w:t>Road Alpington</w:t>
            </w:r>
          </w:p>
          <w:p w14:paraId="4CC07719" w14:textId="2E3F65AB" w:rsidR="009005E5" w:rsidRDefault="009005E5" w:rsidP="00CF1B30">
            <w:pPr>
              <w:autoSpaceDE w:val="0"/>
              <w:autoSpaceDN w:val="0"/>
              <w:adjustRightInd w:val="0"/>
              <w:ind w:left="30" w:firstLine="0"/>
              <w:rPr>
                <w:rFonts w:ascii="Calibri" w:hAnsi="Calibri" w:cs="Calibri"/>
                <w:szCs w:val="22"/>
              </w:rPr>
            </w:pPr>
            <w:r>
              <w:rPr>
                <w:rFonts w:ascii="Calibri" w:hAnsi="Calibri" w:cs="Calibri"/>
                <w:szCs w:val="22"/>
              </w:rPr>
              <w:t xml:space="preserve">Erection of 7 residential dwellings and associated garages as part of the settlement extension </w:t>
            </w:r>
            <w:r w:rsidR="00D25D78">
              <w:rPr>
                <w:rFonts w:ascii="Calibri" w:hAnsi="Calibri" w:cs="Calibri"/>
                <w:szCs w:val="22"/>
              </w:rPr>
              <w:t>(SN0529SL) included in the Village Cluster Plan</w:t>
            </w:r>
          </w:p>
        </w:tc>
        <w:tc>
          <w:tcPr>
            <w:tcW w:w="1133" w:type="dxa"/>
          </w:tcPr>
          <w:p w14:paraId="0EA5CB62" w14:textId="02CEBE0E" w:rsidR="00104E8A" w:rsidRDefault="006F25FB" w:rsidP="00B13079">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09782527" w14:textId="5B535013" w:rsidR="00104E8A" w:rsidRDefault="00D25D78" w:rsidP="00B13079">
            <w:pPr>
              <w:ind w:hanging="685"/>
              <w:rPr>
                <w:rFonts w:ascii="Calibri" w:hAnsi="Calibri" w:cs="Calibri"/>
                <w:szCs w:val="22"/>
                <w:lang w:val="en-US"/>
              </w:rPr>
            </w:pPr>
            <w:r>
              <w:rPr>
                <w:rFonts w:ascii="Calibri" w:hAnsi="Calibri" w:cs="Calibri"/>
                <w:szCs w:val="22"/>
                <w:lang w:val="en-US"/>
              </w:rPr>
              <w:t>Pending</w:t>
            </w:r>
          </w:p>
        </w:tc>
      </w:tr>
      <w:tr w:rsidR="00104E8A" w14:paraId="60775CB8"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7D3EAC5D" w14:textId="7CC171FE" w:rsidR="00104E8A" w:rsidRDefault="009C5CF5" w:rsidP="00B13079">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2025/2476</w:t>
            </w:r>
          </w:p>
        </w:tc>
        <w:tc>
          <w:tcPr>
            <w:tcW w:w="6025" w:type="dxa"/>
          </w:tcPr>
          <w:p w14:paraId="3DC4BE14" w14:textId="77777777" w:rsidR="00104E8A" w:rsidRDefault="00D25D78" w:rsidP="00CF1B30">
            <w:pPr>
              <w:autoSpaceDE w:val="0"/>
              <w:autoSpaceDN w:val="0"/>
              <w:adjustRightInd w:val="0"/>
              <w:ind w:left="30" w:firstLine="0"/>
              <w:rPr>
                <w:rFonts w:ascii="Calibri" w:hAnsi="Calibri" w:cs="Calibri"/>
                <w:szCs w:val="22"/>
              </w:rPr>
            </w:pPr>
            <w:r>
              <w:rPr>
                <w:rFonts w:ascii="Calibri" w:hAnsi="Calibri" w:cs="Calibri"/>
                <w:szCs w:val="22"/>
              </w:rPr>
              <w:t>Land North of Mill Road Alpington</w:t>
            </w:r>
          </w:p>
          <w:p w14:paraId="686770DB" w14:textId="721BFC7C" w:rsidR="00145A8E" w:rsidRDefault="00145A8E" w:rsidP="00CF1B30">
            <w:pPr>
              <w:autoSpaceDE w:val="0"/>
              <w:autoSpaceDN w:val="0"/>
              <w:adjustRightInd w:val="0"/>
              <w:ind w:left="30" w:firstLine="0"/>
              <w:rPr>
                <w:rFonts w:ascii="Calibri" w:hAnsi="Calibri" w:cs="Calibri"/>
                <w:szCs w:val="22"/>
              </w:rPr>
            </w:pPr>
            <w:r>
              <w:rPr>
                <w:rFonts w:ascii="Calibri" w:hAnsi="Calibri" w:cs="Calibri"/>
                <w:szCs w:val="22"/>
              </w:rPr>
              <w:t>Erection of 1 self-build bungalow</w:t>
            </w:r>
          </w:p>
        </w:tc>
        <w:tc>
          <w:tcPr>
            <w:tcW w:w="1133" w:type="dxa"/>
          </w:tcPr>
          <w:p w14:paraId="6361722D" w14:textId="2EEBF3F5" w:rsidR="00104E8A" w:rsidRDefault="00D25D78" w:rsidP="00B13079">
            <w:pPr>
              <w:ind w:left="357"/>
              <w:rPr>
                <w:rFonts w:ascii="Calibri" w:hAnsi="Calibri" w:cs="Calibri"/>
                <w:szCs w:val="22"/>
                <w:lang w:val="en-US"/>
              </w:rPr>
            </w:pPr>
            <w:r>
              <w:rPr>
                <w:rFonts w:ascii="Calibri" w:hAnsi="Calibri" w:cs="Calibri"/>
                <w:szCs w:val="22"/>
                <w:lang w:val="en-US"/>
              </w:rPr>
              <w:t>Refused</w:t>
            </w:r>
          </w:p>
        </w:tc>
        <w:tc>
          <w:tcPr>
            <w:tcW w:w="1347" w:type="dxa"/>
            <w:gridSpan w:val="2"/>
          </w:tcPr>
          <w:p w14:paraId="2C66026A" w14:textId="4A2219D1" w:rsidR="00104E8A" w:rsidRDefault="00145A8E" w:rsidP="00B13079">
            <w:pPr>
              <w:ind w:hanging="685"/>
              <w:rPr>
                <w:rFonts w:ascii="Calibri" w:hAnsi="Calibri" w:cs="Calibri"/>
                <w:szCs w:val="22"/>
                <w:lang w:val="en-US"/>
              </w:rPr>
            </w:pPr>
            <w:r>
              <w:rPr>
                <w:rFonts w:ascii="Calibri" w:hAnsi="Calibri" w:cs="Calibri"/>
                <w:szCs w:val="22"/>
                <w:lang w:val="en-US"/>
              </w:rPr>
              <w:t>Pending</w:t>
            </w:r>
          </w:p>
        </w:tc>
      </w:tr>
      <w:tr w:rsidR="00910118" w14:paraId="0974515C"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37C43F23" w14:textId="164D3342" w:rsidR="00910118" w:rsidRDefault="00910118"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2025/2626</w:t>
            </w:r>
          </w:p>
        </w:tc>
        <w:tc>
          <w:tcPr>
            <w:tcW w:w="6025" w:type="dxa"/>
          </w:tcPr>
          <w:p w14:paraId="2AB42C3E" w14:textId="77777777" w:rsidR="00910118" w:rsidRDefault="00910118" w:rsidP="00910118">
            <w:pPr>
              <w:autoSpaceDE w:val="0"/>
              <w:autoSpaceDN w:val="0"/>
              <w:adjustRightInd w:val="0"/>
              <w:ind w:left="30" w:firstLine="0"/>
              <w:rPr>
                <w:rFonts w:ascii="Calibri" w:hAnsi="Calibri" w:cs="Calibri"/>
                <w:szCs w:val="22"/>
              </w:rPr>
            </w:pPr>
            <w:r>
              <w:rPr>
                <w:rFonts w:ascii="Calibri" w:hAnsi="Calibri" w:cs="Calibri"/>
                <w:szCs w:val="22"/>
              </w:rPr>
              <w:t>Land off Church Meadow Lane Alpington Norfolk</w:t>
            </w:r>
          </w:p>
          <w:p w14:paraId="7EB705E4" w14:textId="5D120204" w:rsidR="00910118" w:rsidRDefault="00910118" w:rsidP="00910118">
            <w:pPr>
              <w:autoSpaceDE w:val="0"/>
              <w:autoSpaceDN w:val="0"/>
              <w:adjustRightInd w:val="0"/>
              <w:ind w:left="30" w:firstLine="0"/>
              <w:rPr>
                <w:rFonts w:ascii="Calibri" w:hAnsi="Calibri" w:cs="Calibri"/>
                <w:szCs w:val="22"/>
              </w:rPr>
            </w:pPr>
            <w:r>
              <w:rPr>
                <w:rFonts w:ascii="Calibri" w:hAnsi="Calibri" w:cs="Calibri"/>
                <w:szCs w:val="22"/>
              </w:rPr>
              <w:t>Installation of concrete pad to be used for storage</w:t>
            </w:r>
          </w:p>
        </w:tc>
        <w:tc>
          <w:tcPr>
            <w:tcW w:w="1133" w:type="dxa"/>
          </w:tcPr>
          <w:p w14:paraId="4E69F669" w14:textId="16E435D6" w:rsidR="00910118" w:rsidRDefault="00910118"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521EFA47" w14:textId="4BF2192D" w:rsidR="00910118" w:rsidRDefault="00910118" w:rsidP="00910118">
            <w:pPr>
              <w:ind w:hanging="685"/>
              <w:rPr>
                <w:rFonts w:ascii="Calibri" w:hAnsi="Calibri" w:cs="Calibri"/>
                <w:szCs w:val="22"/>
                <w:lang w:val="en-US"/>
              </w:rPr>
            </w:pPr>
            <w:r>
              <w:rPr>
                <w:rFonts w:ascii="Calibri" w:hAnsi="Calibri" w:cs="Calibri"/>
                <w:szCs w:val="22"/>
                <w:lang w:val="en-US"/>
              </w:rPr>
              <w:t>Pending</w:t>
            </w:r>
          </w:p>
        </w:tc>
      </w:tr>
      <w:tr w:rsidR="00910118" w14:paraId="0C777F22"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38DEC8EB" w14:textId="29D0CBD5" w:rsidR="00910118" w:rsidRDefault="00910118"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w:t>
            </w:r>
            <w:r w:rsidR="003823CA">
              <w:rPr>
                <w:rFonts w:ascii="Calibri" w:hAnsi="Calibri" w:cs="Calibri"/>
                <w:b/>
                <w:bCs/>
                <w:color w:val="333333"/>
                <w:szCs w:val="22"/>
                <w:shd w:val="clear" w:color="auto" w:fill="FFFFFF"/>
              </w:rPr>
              <w:t>3269</w:t>
            </w:r>
          </w:p>
        </w:tc>
        <w:tc>
          <w:tcPr>
            <w:tcW w:w="6025" w:type="dxa"/>
          </w:tcPr>
          <w:p w14:paraId="6E1C5E03" w14:textId="79D8435E" w:rsidR="00910118" w:rsidRDefault="003823CA" w:rsidP="00910118">
            <w:pPr>
              <w:autoSpaceDE w:val="0"/>
              <w:autoSpaceDN w:val="0"/>
              <w:adjustRightInd w:val="0"/>
              <w:ind w:left="30" w:firstLine="0"/>
              <w:rPr>
                <w:rFonts w:ascii="Calibri" w:hAnsi="Calibri" w:cs="Calibri"/>
                <w:szCs w:val="22"/>
              </w:rPr>
            </w:pPr>
            <w:r>
              <w:rPr>
                <w:rFonts w:ascii="Calibri" w:hAnsi="Calibri" w:cs="Calibri"/>
                <w:szCs w:val="22"/>
              </w:rPr>
              <w:t xml:space="preserve">Reeders Meadow </w:t>
            </w:r>
            <w:proofErr w:type="spellStart"/>
            <w:r>
              <w:rPr>
                <w:rFonts w:ascii="Calibri" w:hAnsi="Calibri" w:cs="Calibri"/>
                <w:szCs w:val="22"/>
              </w:rPr>
              <w:t>B</w:t>
            </w:r>
            <w:r w:rsidR="004B6A8E">
              <w:rPr>
                <w:rFonts w:ascii="Calibri" w:hAnsi="Calibri" w:cs="Calibri"/>
                <w:szCs w:val="22"/>
              </w:rPr>
              <w:t>u</w:t>
            </w:r>
            <w:r>
              <w:rPr>
                <w:rFonts w:ascii="Calibri" w:hAnsi="Calibri" w:cs="Calibri"/>
                <w:szCs w:val="22"/>
              </w:rPr>
              <w:t>rgate</w:t>
            </w:r>
            <w:proofErr w:type="spellEnd"/>
            <w:r>
              <w:rPr>
                <w:rFonts w:ascii="Calibri" w:hAnsi="Calibri" w:cs="Calibri"/>
                <w:szCs w:val="22"/>
              </w:rPr>
              <w:t xml:space="preserve"> Lane Alpington Norfolk NR</w:t>
            </w:r>
            <w:r w:rsidR="00205CAD">
              <w:rPr>
                <w:rFonts w:ascii="Calibri" w:hAnsi="Calibri" w:cs="Calibri"/>
                <w:szCs w:val="22"/>
              </w:rPr>
              <w:t>14 7NP</w:t>
            </w:r>
          </w:p>
          <w:p w14:paraId="55CEBB3B" w14:textId="21147216" w:rsidR="00205CAD" w:rsidRDefault="00205CAD" w:rsidP="00910118">
            <w:pPr>
              <w:autoSpaceDE w:val="0"/>
              <w:autoSpaceDN w:val="0"/>
              <w:adjustRightInd w:val="0"/>
              <w:ind w:left="30" w:firstLine="0"/>
              <w:rPr>
                <w:rFonts w:ascii="Calibri" w:hAnsi="Calibri" w:cs="Calibri"/>
                <w:szCs w:val="22"/>
              </w:rPr>
            </w:pPr>
            <w:r>
              <w:rPr>
                <w:rFonts w:ascii="Calibri" w:hAnsi="Calibri" w:cs="Calibri"/>
                <w:szCs w:val="22"/>
              </w:rPr>
              <w:t>Dormer window to rear elevation, single storey extension to the rear, side extens</w:t>
            </w:r>
            <w:r w:rsidR="008523BA">
              <w:rPr>
                <w:rFonts w:ascii="Calibri" w:hAnsi="Calibri" w:cs="Calibri"/>
                <w:szCs w:val="22"/>
              </w:rPr>
              <w:t>ion and cart lodge to the front garden</w:t>
            </w:r>
          </w:p>
        </w:tc>
        <w:tc>
          <w:tcPr>
            <w:tcW w:w="1133" w:type="dxa"/>
          </w:tcPr>
          <w:p w14:paraId="76F1BACB" w14:textId="7B9BC546" w:rsidR="00910118" w:rsidRDefault="00910118"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32980152" w14:textId="349431CD" w:rsidR="00910118" w:rsidRDefault="00AB0E0E" w:rsidP="00910118">
            <w:pPr>
              <w:ind w:hanging="685"/>
              <w:rPr>
                <w:rFonts w:ascii="Calibri" w:hAnsi="Calibri" w:cs="Calibri"/>
                <w:szCs w:val="22"/>
                <w:lang w:val="en-US"/>
              </w:rPr>
            </w:pPr>
            <w:r>
              <w:rPr>
                <w:rFonts w:ascii="Calibri" w:hAnsi="Calibri" w:cs="Calibri"/>
                <w:szCs w:val="22"/>
                <w:lang w:val="en-US"/>
              </w:rPr>
              <w:t>Approved</w:t>
            </w:r>
          </w:p>
        </w:tc>
      </w:tr>
      <w:tr w:rsidR="008523BA" w14:paraId="38D4E245"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21451F6A" w14:textId="77777777" w:rsidR="008523BA" w:rsidRDefault="008523BA"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2025/3364</w:t>
            </w:r>
          </w:p>
          <w:p w14:paraId="7E4AA5A4" w14:textId="77777777" w:rsidR="00F40BC9" w:rsidRPr="00F40BC9" w:rsidRDefault="00F40BC9" w:rsidP="00F40BC9">
            <w:pPr>
              <w:rPr>
                <w:rFonts w:ascii="Calibri" w:hAnsi="Calibri" w:cs="Calibri"/>
                <w:szCs w:val="22"/>
              </w:rPr>
            </w:pPr>
          </w:p>
          <w:p w14:paraId="6BBC36A4" w14:textId="77777777" w:rsidR="00F40BC9" w:rsidRDefault="00F40BC9" w:rsidP="00F40BC9">
            <w:pPr>
              <w:rPr>
                <w:rFonts w:ascii="Calibri" w:hAnsi="Calibri" w:cs="Calibri"/>
                <w:b/>
                <w:bCs/>
                <w:color w:val="333333"/>
                <w:szCs w:val="22"/>
                <w:shd w:val="clear" w:color="auto" w:fill="FFFFFF"/>
              </w:rPr>
            </w:pPr>
          </w:p>
          <w:p w14:paraId="5EBAA5BA" w14:textId="33AD21CA" w:rsidR="00F40BC9" w:rsidRPr="00F40BC9" w:rsidRDefault="00F40BC9" w:rsidP="00F40BC9">
            <w:pPr>
              <w:rPr>
                <w:rFonts w:ascii="Calibri" w:hAnsi="Calibri" w:cs="Calibri"/>
                <w:szCs w:val="22"/>
              </w:rPr>
            </w:pPr>
          </w:p>
        </w:tc>
        <w:tc>
          <w:tcPr>
            <w:tcW w:w="6025" w:type="dxa"/>
          </w:tcPr>
          <w:p w14:paraId="6A681328" w14:textId="77777777" w:rsidR="008523BA" w:rsidRDefault="00931F85" w:rsidP="00910118">
            <w:pPr>
              <w:autoSpaceDE w:val="0"/>
              <w:autoSpaceDN w:val="0"/>
              <w:adjustRightInd w:val="0"/>
              <w:ind w:left="30" w:firstLine="0"/>
              <w:rPr>
                <w:rFonts w:ascii="Calibri" w:hAnsi="Calibri" w:cs="Calibri"/>
                <w:szCs w:val="22"/>
              </w:rPr>
            </w:pPr>
            <w:r>
              <w:rPr>
                <w:rFonts w:ascii="Calibri" w:hAnsi="Calibri" w:cs="Calibri"/>
                <w:szCs w:val="22"/>
              </w:rPr>
              <w:t>Land adjacent to Wheel of Fortune Public House Wheel Rd Alpington Norfolk</w:t>
            </w:r>
          </w:p>
          <w:p w14:paraId="3974C5FC" w14:textId="392631BB" w:rsidR="00931F85" w:rsidRDefault="00931F85" w:rsidP="00910118">
            <w:pPr>
              <w:autoSpaceDE w:val="0"/>
              <w:autoSpaceDN w:val="0"/>
              <w:adjustRightInd w:val="0"/>
              <w:ind w:left="30" w:firstLine="0"/>
              <w:rPr>
                <w:rFonts w:ascii="Calibri" w:hAnsi="Calibri" w:cs="Calibri"/>
                <w:szCs w:val="22"/>
              </w:rPr>
            </w:pPr>
            <w:r>
              <w:rPr>
                <w:rFonts w:ascii="Calibri" w:hAnsi="Calibri" w:cs="Calibri"/>
                <w:szCs w:val="22"/>
              </w:rPr>
              <w:t>Erect</w:t>
            </w:r>
            <w:r w:rsidR="000C1E72">
              <w:rPr>
                <w:rFonts w:ascii="Calibri" w:hAnsi="Calibri" w:cs="Calibri"/>
                <w:szCs w:val="22"/>
              </w:rPr>
              <w:t xml:space="preserve">ion of </w:t>
            </w:r>
            <w:r w:rsidR="00E757F1">
              <w:rPr>
                <w:rFonts w:ascii="Calibri" w:hAnsi="Calibri" w:cs="Calibri"/>
                <w:szCs w:val="22"/>
              </w:rPr>
              <w:t>twelve</w:t>
            </w:r>
            <w:r w:rsidR="000C1E72">
              <w:rPr>
                <w:rFonts w:ascii="Calibri" w:hAnsi="Calibri" w:cs="Calibri"/>
                <w:szCs w:val="22"/>
              </w:rPr>
              <w:t xml:space="preserve"> residential units, one </w:t>
            </w:r>
            <w:r w:rsidR="00945502">
              <w:rPr>
                <w:rFonts w:ascii="Calibri" w:hAnsi="Calibri" w:cs="Calibri"/>
                <w:szCs w:val="22"/>
              </w:rPr>
              <w:t>self-build</w:t>
            </w:r>
            <w:r w:rsidR="000C1E72">
              <w:rPr>
                <w:rFonts w:ascii="Calibri" w:hAnsi="Calibri" w:cs="Calibri"/>
                <w:szCs w:val="22"/>
              </w:rPr>
              <w:t xml:space="preserve"> site (class C3) and a new carpark </w:t>
            </w:r>
            <w:r w:rsidR="00F40BC9">
              <w:rPr>
                <w:rFonts w:ascii="Calibri" w:hAnsi="Calibri" w:cs="Calibri"/>
                <w:szCs w:val="22"/>
              </w:rPr>
              <w:t>and land for the pub (class sui generis) with associated landscaping and highways works</w:t>
            </w:r>
            <w:r w:rsidR="000C1E72">
              <w:rPr>
                <w:rFonts w:ascii="Calibri" w:hAnsi="Calibri" w:cs="Calibri"/>
                <w:szCs w:val="22"/>
              </w:rPr>
              <w:t xml:space="preserve">  </w:t>
            </w:r>
          </w:p>
        </w:tc>
        <w:tc>
          <w:tcPr>
            <w:tcW w:w="1133" w:type="dxa"/>
          </w:tcPr>
          <w:p w14:paraId="4FDC2039" w14:textId="60F67F91" w:rsidR="008523BA" w:rsidRDefault="00F40BC9"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4ACD1614" w14:textId="3B7B4CAC" w:rsidR="008523BA" w:rsidRDefault="00F40BC9" w:rsidP="00910118">
            <w:pPr>
              <w:ind w:hanging="685"/>
              <w:rPr>
                <w:rFonts w:ascii="Calibri" w:hAnsi="Calibri" w:cs="Calibri"/>
                <w:szCs w:val="22"/>
                <w:lang w:val="en-US"/>
              </w:rPr>
            </w:pPr>
            <w:r>
              <w:rPr>
                <w:rFonts w:ascii="Calibri" w:hAnsi="Calibri" w:cs="Calibri"/>
                <w:szCs w:val="22"/>
                <w:lang w:val="en-US"/>
              </w:rPr>
              <w:t>Pending</w:t>
            </w:r>
          </w:p>
        </w:tc>
      </w:tr>
      <w:tr w:rsidR="00F40BC9" w14:paraId="2C7452CD"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0E5F6C6F" w14:textId="689398A5" w:rsidR="00F40BC9" w:rsidRDefault="00FD0C0F"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2025/3448</w:t>
            </w:r>
          </w:p>
        </w:tc>
        <w:tc>
          <w:tcPr>
            <w:tcW w:w="6025" w:type="dxa"/>
          </w:tcPr>
          <w:p w14:paraId="6B127CD2" w14:textId="77777777" w:rsidR="00F40BC9" w:rsidRDefault="00FD0C0F" w:rsidP="00910118">
            <w:pPr>
              <w:autoSpaceDE w:val="0"/>
              <w:autoSpaceDN w:val="0"/>
              <w:adjustRightInd w:val="0"/>
              <w:ind w:left="30" w:firstLine="0"/>
              <w:rPr>
                <w:rFonts w:ascii="Calibri" w:hAnsi="Calibri" w:cs="Calibri"/>
                <w:szCs w:val="22"/>
              </w:rPr>
            </w:pPr>
            <w:r>
              <w:rPr>
                <w:rFonts w:ascii="Calibri" w:hAnsi="Calibri" w:cs="Calibri"/>
                <w:szCs w:val="22"/>
              </w:rPr>
              <w:t>Rose House Back Road Yelverton Norfolk NR14 7GF</w:t>
            </w:r>
          </w:p>
          <w:p w14:paraId="7DCF9FF5" w14:textId="622B49CD" w:rsidR="00FD0C0F" w:rsidRDefault="00E04790" w:rsidP="00910118">
            <w:pPr>
              <w:autoSpaceDE w:val="0"/>
              <w:autoSpaceDN w:val="0"/>
              <w:adjustRightInd w:val="0"/>
              <w:ind w:left="30" w:firstLine="0"/>
              <w:rPr>
                <w:rFonts w:ascii="Calibri" w:hAnsi="Calibri" w:cs="Calibri"/>
                <w:szCs w:val="22"/>
              </w:rPr>
            </w:pPr>
            <w:r>
              <w:rPr>
                <w:rFonts w:ascii="Calibri" w:hAnsi="Calibri" w:cs="Calibri"/>
                <w:szCs w:val="22"/>
              </w:rPr>
              <w:t>Replacement porch</w:t>
            </w:r>
          </w:p>
        </w:tc>
        <w:tc>
          <w:tcPr>
            <w:tcW w:w="1133" w:type="dxa"/>
          </w:tcPr>
          <w:p w14:paraId="21387EB4" w14:textId="57413E63" w:rsidR="00F40BC9" w:rsidRDefault="00FD0C0F" w:rsidP="00910118">
            <w:pPr>
              <w:ind w:left="357"/>
              <w:rPr>
                <w:rFonts w:ascii="Calibri" w:hAnsi="Calibri" w:cs="Calibri"/>
                <w:szCs w:val="22"/>
                <w:lang w:val="en-US"/>
              </w:rPr>
            </w:pPr>
            <w:r>
              <w:rPr>
                <w:rFonts w:ascii="Calibri" w:hAnsi="Calibri" w:cs="Calibri"/>
                <w:szCs w:val="22"/>
                <w:lang w:val="en-US"/>
              </w:rPr>
              <w:t xml:space="preserve">Approved </w:t>
            </w:r>
          </w:p>
        </w:tc>
        <w:tc>
          <w:tcPr>
            <w:tcW w:w="1347" w:type="dxa"/>
            <w:gridSpan w:val="2"/>
          </w:tcPr>
          <w:p w14:paraId="0F618D3F" w14:textId="10EE416A" w:rsidR="00F40BC9" w:rsidRDefault="00C7505B" w:rsidP="00910118">
            <w:pPr>
              <w:ind w:hanging="685"/>
              <w:rPr>
                <w:rFonts w:ascii="Calibri" w:hAnsi="Calibri" w:cs="Calibri"/>
                <w:szCs w:val="22"/>
                <w:lang w:val="en-US"/>
              </w:rPr>
            </w:pPr>
            <w:r>
              <w:rPr>
                <w:rFonts w:ascii="Calibri" w:hAnsi="Calibri" w:cs="Calibri"/>
                <w:szCs w:val="22"/>
                <w:lang w:val="en-US"/>
              </w:rPr>
              <w:t>Approved</w:t>
            </w:r>
          </w:p>
        </w:tc>
      </w:tr>
      <w:tr w:rsidR="00E04790" w14:paraId="7B801AB9"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5F32D99C" w14:textId="2DDDCF9E" w:rsidR="00E04790" w:rsidRDefault="00E04790"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2025/3591</w:t>
            </w:r>
          </w:p>
        </w:tc>
        <w:tc>
          <w:tcPr>
            <w:tcW w:w="6025" w:type="dxa"/>
          </w:tcPr>
          <w:p w14:paraId="5C0EEBE1" w14:textId="77777777" w:rsidR="00E04790" w:rsidRDefault="00E04790" w:rsidP="00910118">
            <w:pPr>
              <w:autoSpaceDE w:val="0"/>
              <w:autoSpaceDN w:val="0"/>
              <w:adjustRightInd w:val="0"/>
              <w:ind w:left="30" w:firstLine="0"/>
              <w:rPr>
                <w:rFonts w:ascii="Calibri" w:hAnsi="Calibri" w:cs="Calibri"/>
                <w:szCs w:val="22"/>
              </w:rPr>
            </w:pPr>
            <w:r>
              <w:rPr>
                <w:rFonts w:ascii="Calibri" w:hAnsi="Calibri" w:cs="Calibri"/>
                <w:szCs w:val="22"/>
              </w:rPr>
              <w:t>6 St. Marys Close Alpington Norfolk NR14 7NZ</w:t>
            </w:r>
          </w:p>
          <w:p w14:paraId="3CD31EDF" w14:textId="2A3B7A1F" w:rsidR="00E04790" w:rsidRDefault="00E04790" w:rsidP="00910118">
            <w:pPr>
              <w:autoSpaceDE w:val="0"/>
              <w:autoSpaceDN w:val="0"/>
              <w:adjustRightInd w:val="0"/>
              <w:ind w:left="30" w:firstLine="0"/>
              <w:rPr>
                <w:rFonts w:ascii="Calibri" w:hAnsi="Calibri" w:cs="Calibri"/>
                <w:szCs w:val="22"/>
              </w:rPr>
            </w:pPr>
            <w:r>
              <w:rPr>
                <w:rFonts w:ascii="Calibri" w:hAnsi="Calibri" w:cs="Calibri"/>
                <w:szCs w:val="22"/>
              </w:rPr>
              <w:t xml:space="preserve">Single storey porch/shower </w:t>
            </w:r>
            <w:r w:rsidR="00E757F1">
              <w:rPr>
                <w:rFonts w:ascii="Calibri" w:hAnsi="Calibri" w:cs="Calibri"/>
                <w:szCs w:val="22"/>
              </w:rPr>
              <w:t>room with</w:t>
            </w:r>
            <w:r>
              <w:rPr>
                <w:rFonts w:ascii="Calibri" w:hAnsi="Calibri" w:cs="Calibri"/>
                <w:szCs w:val="22"/>
              </w:rPr>
              <w:t xml:space="preserve"> pitched roof to side elevation </w:t>
            </w:r>
          </w:p>
        </w:tc>
        <w:tc>
          <w:tcPr>
            <w:tcW w:w="1133" w:type="dxa"/>
          </w:tcPr>
          <w:p w14:paraId="0A542BC1" w14:textId="06BFF3C5" w:rsidR="00E04790" w:rsidRDefault="00E04790"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5A1F3D50" w14:textId="23206694" w:rsidR="00E04790" w:rsidRDefault="00C7505B" w:rsidP="00910118">
            <w:pPr>
              <w:ind w:hanging="685"/>
              <w:rPr>
                <w:rFonts w:ascii="Calibri" w:hAnsi="Calibri" w:cs="Calibri"/>
                <w:szCs w:val="22"/>
                <w:lang w:val="en-US"/>
              </w:rPr>
            </w:pPr>
            <w:r>
              <w:rPr>
                <w:rFonts w:ascii="Calibri" w:hAnsi="Calibri" w:cs="Calibri"/>
                <w:szCs w:val="22"/>
                <w:lang w:val="en-US"/>
              </w:rPr>
              <w:t>Approved</w:t>
            </w:r>
          </w:p>
        </w:tc>
      </w:tr>
      <w:tr w:rsidR="00C7505B" w14:paraId="374A73BD" w14:textId="77777777" w:rsidTr="005B0E5F">
        <w:tblPrEx>
          <w:tblBorders>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1"/>
          <w:wBefore w:w="280" w:type="dxa"/>
        </w:trPr>
        <w:tc>
          <w:tcPr>
            <w:tcW w:w="1516" w:type="dxa"/>
          </w:tcPr>
          <w:p w14:paraId="78846E69" w14:textId="4DF830B5" w:rsidR="00C7505B" w:rsidRDefault="00B1338B" w:rsidP="00910118">
            <w:pPr>
              <w:ind w:left="357"/>
              <w:rPr>
                <w:rFonts w:ascii="Calibri" w:hAnsi="Calibri" w:cs="Calibri"/>
                <w:b/>
                <w:bCs/>
                <w:color w:val="333333"/>
                <w:szCs w:val="22"/>
                <w:shd w:val="clear" w:color="auto" w:fill="FFFFFF"/>
              </w:rPr>
            </w:pPr>
            <w:r>
              <w:rPr>
                <w:rFonts w:ascii="Calibri" w:hAnsi="Calibri" w:cs="Calibri"/>
                <w:b/>
                <w:bCs/>
                <w:color w:val="333333"/>
                <w:szCs w:val="22"/>
                <w:shd w:val="clear" w:color="auto" w:fill="FFFFFF"/>
              </w:rPr>
              <w:t>2026/0114</w:t>
            </w:r>
          </w:p>
        </w:tc>
        <w:tc>
          <w:tcPr>
            <w:tcW w:w="6025" w:type="dxa"/>
          </w:tcPr>
          <w:p w14:paraId="6013EA9F" w14:textId="77777777" w:rsidR="00C7505B" w:rsidRDefault="00B1338B" w:rsidP="00910118">
            <w:pPr>
              <w:autoSpaceDE w:val="0"/>
              <w:autoSpaceDN w:val="0"/>
              <w:adjustRightInd w:val="0"/>
              <w:ind w:left="30" w:firstLine="0"/>
              <w:rPr>
                <w:rFonts w:ascii="Calibri" w:hAnsi="Calibri" w:cs="Calibri"/>
                <w:szCs w:val="22"/>
              </w:rPr>
            </w:pPr>
            <w:r>
              <w:rPr>
                <w:rFonts w:ascii="Calibri" w:hAnsi="Calibri" w:cs="Calibri"/>
                <w:szCs w:val="22"/>
              </w:rPr>
              <w:t>Cart Shed</w:t>
            </w:r>
          </w:p>
          <w:p w14:paraId="0B8CAA68" w14:textId="4E808523" w:rsidR="00B1338B" w:rsidRDefault="00B1338B" w:rsidP="00910118">
            <w:pPr>
              <w:autoSpaceDE w:val="0"/>
              <w:autoSpaceDN w:val="0"/>
              <w:adjustRightInd w:val="0"/>
              <w:ind w:left="30" w:firstLine="0"/>
              <w:rPr>
                <w:rFonts w:ascii="Calibri" w:hAnsi="Calibri" w:cs="Calibri"/>
                <w:szCs w:val="22"/>
              </w:rPr>
            </w:pPr>
            <w:r>
              <w:rPr>
                <w:rFonts w:ascii="Calibri" w:hAnsi="Calibri" w:cs="Calibri"/>
                <w:szCs w:val="22"/>
              </w:rPr>
              <w:t>Pinewoods Slade Lane Yelverton Norfolk NR14 7PR</w:t>
            </w:r>
          </w:p>
        </w:tc>
        <w:tc>
          <w:tcPr>
            <w:tcW w:w="1133" w:type="dxa"/>
          </w:tcPr>
          <w:p w14:paraId="2E721FCA" w14:textId="769427FD" w:rsidR="00C7505B" w:rsidRDefault="000D21BA" w:rsidP="00910118">
            <w:pPr>
              <w:ind w:left="357"/>
              <w:rPr>
                <w:rFonts w:ascii="Calibri" w:hAnsi="Calibri" w:cs="Calibri"/>
                <w:szCs w:val="22"/>
                <w:lang w:val="en-US"/>
              </w:rPr>
            </w:pPr>
            <w:r>
              <w:rPr>
                <w:rFonts w:ascii="Calibri" w:hAnsi="Calibri" w:cs="Calibri"/>
                <w:szCs w:val="22"/>
                <w:lang w:val="en-US"/>
              </w:rPr>
              <w:t>Approved</w:t>
            </w:r>
          </w:p>
        </w:tc>
        <w:tc>
          <w:tcPr>
            <w:tcW w:w="1347" w:type="dxa"/>
            <w:gridSpan w:val="2"/>
          </w:tcPr>
          <w:p w14:paraId="6B3A5136" w14:textId="78E87C97" w:rsidR="00C7505B" w:rsidRDefault="000D21BA" w:rsidP="00910118">
            <w:pPr>
              <w:ind w:hanging="685"/>
              <w:rPr>
                <w:rFonts w:ascii="Calibri" w:hAnsi="Calibri" w:cs="Calibri"/>
                <w:szCs w:val="22"/>
                <w:lang w:val="en-US"/>
              </w:rPr>
            </w:pPr>
            <w:r>
              <w:rPr>
                <w:rFonts w:ascii="Calibri" w:hAnsi="Calibri" w:cs="Calibri"/>
                <w:szCs w:val="22"/>
                <w:lang w:val="en-US"/>
              </w:rPr>
              <w:t>Refused</w:t>
            </w:r>
          </w:p>
        </w:tc>
      </w:tr>
    </w:tbl>
    <w:tbl>
      <w:tblPr>
        <w:tblStyle w:val="TableGrid"/>
        <w:tblW w:w="115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9054"/>
        <w:gridCol w:w="1033"/>
        <w:gridCol w:w="1033"/>
      </w:tblGrid>
      <w:tr w:rsidR="009702DA" w:rsidRPr="008707F3" w14:paraId="7DF5E960" w14:textId="77777777" w:rsidTr="009702DA">
        <w:tc>
          <w:tcPr>
            <w:tcW w:w="426" w:type="dxa"/>
          </w:tcPr>
          <w:p w14:paraId="42FE00F0" w14:textId="77777777" w:rsidR="009702DA" w:rsidRDefault="009702DA" w:rsidP="00D46A5D">
            <w:pPr>
              <w:ind w:left="0" w:firstLine="0"/>
              <w:rPr>
                <w:rFonts w:asciiTheme="minorHAnsi" w:hAnsiTheme="minorHAnsi" w:cstheme="minorHAnsi"/>
                <w:b/>
                <w:sz w:val="24"/>
              </w:rPr>
            </w:pPr>
          </w:p>
          <w:p w14:paraId="068CB78E" w14:textId="29AFDFAA" w:rsidR="009702DA" w:rsidRDefault="009702DA" w:rsidP="00D46A5D">
            <w:pPr>
              <w:ind w:left="0" w:firstLine="0"/>
              <w:rPr>
                <w:rFonts w:asciiTheme="minorHAnsi" w:hAnsiTheme="minorHAnsi" w:cstheme="minorHAnsi"/>
                <w:b/>
                <w:sz w:val="24"/>
              </w:rPr>
            </w:pPr>
          </w:p>
          <w:p w14:paraId="4974F9A1" w14:textId="77777777" w:rsidR="009702DA" w:rsidRDefault="009702DA" w:rsidP="00D46A5D">
            <w:pPr>
              <w:ind w:left="0" w:firstLine="0"/>
              <w:rPr>
                <w:rFonts w:asciiTheme="minorHAnsi" w:hAnsiTheme="minorHAnsi" w:cstheme="minorHAnsi"/>
                <w:b/>
                <w:sz w:val="24"/>
              </w:rPr>
            </w:pPr>
          </w:p>
          <w:p w14:paraId="57D5DDA6" w14:textId="77777777" w:rsidR="009702DA" w:rsidRDefault="009702DA" w:rsidP="00D46A5D">
            <w:pPr>
              <w:ind w:left="0" w:firstLine="0"/>
              <w:rPr>
                <w:rFonts w:asciiTheme="minorHAnsi" w:hAnsiTheme="minorHAnsi" w:cstheme="minorHAnsi"/>
                <w:b/>
                <w:sz w:val="24"/>
              </w:rPr>
            </w:pPr>
          </w:p>
          <w:p w14:paraId="433E4EB2" w14:textId="77777777" w:rsidR="009702DA" w:rsidRDefault="009702DA" w:rsidP="00BA1D45">
            <w:pPr>
              <w:ind w:left="0" w:firstLine="0"/>
              <w:jc w:val="both"/>
              <w:rPr>
                <w:rFonts w:asciiTheme="minorHAnsi" w:hAnsiTheme="minorHAnsi" w:cstheme="minorHAnsi"/>
                <w:b/>
                <w:sz w:val="24"/>
              </w:rPr>
            </w:pPr>
          </w:p>
          <w:p w14:paraId="12377300" w14:textId="7237016B" w:rsidR="009702DA" w:rsidRPr="008707F3" w:rsidRDefault="009702DA" w:rsidP="00BA1D45">
            <w:pPr>
              <w:ind w:left="0" w:firstLine="0"/>
              <w:jc w:val="both"/>
              <w:rPr>
                <w:rFonts w:asciiTheme="minorHAnsi" w:hAnsiTheme="minorHAnsi" w:cstheme="minorHAnsi"/>
                <w:b/>
                <w:sz w:val="24"/>
              </w:rPr>
            </w:pPr>
          </w:p>
        </w:tc>
        <w:tc>
          <w:tcPr>
            <w:tcW w:w="9054" w:type="dxa"/>
          </w:tcPr>
          <w:p w14:paraId="1A8C5AAF" w14:textId="2A422058" w:rsidR="009702DA" w:rsidRDefault="009702DA" w:rsidP="009702DA">
            <w:pPr>
              <w:ind w:left="174" w:hanging="139"/>
              <w:jc w:val="both"/>
              <w:rPr>
                <w:rFonts w:asciiTheme="minorHAnsi" w:hAnsiTheme="minorHAnsi" w:cstheme="minorHAnsi"/>
                <w:b/>
                <w:bCs/>
                <w:sz w:val="24"/>
              </w:rPr>
            </w:pPr>
            <w:r>
              <w:rPr>
                <w:rFonts w:asciiTheme="minorHAnsi" w:hAnsiTheme="minorHAnsi" w:cstheme="minorHAnsi"/>
                <w:b/>
                <w:bCs/>
                <w:sz w:val="24"/>
              </w:rPr>
              <w:t xml:space="preserve">   </w:t>
            </w:r>
          </w:p>
          <w:p w14:paraId="5A1FAEA8" w14:textId="5D175C3B" w:rsidR="00FE2320" w:rsidRDefault="0013726A" w:rsidP="00DE0049">
            <w:pPr>
              <w:ind w:left="174" w:hanging="139"/>
              <w:jc w:val="both"/>
              <w:rPr>
                <w:rFonts w:asciiTheme="minorHAnsi" w:hAnsiTheme="minorHAnsi" w:cstheme="minorHAnsi"/>
                <w:sz w:val="24"/>
              </w:rPr>
            </w:pPr>
            <w:r>
              <w:rPr>
                <w:rFonts w:asciiTheme="minorHAnsi" w:hAnsiTheme="minorHAnsi" w:cstheme="minorHAnsi"/>
                <w:b/>
                <w:bCs/>
                <w:sz w:val="24"/>
              </w:rPr>
              <w:t>V</w:t>
            </w:r>
            <w:r w:rsidR="00954ACA">
              <w:rPr>
                <w:rFonts w:asciiTheme="minorHAnsi" w:hAnsiTheme="minorHAnsi" w:cstheme="minorHAnsi"/>
                <w:b/>
                <w:bCs/>
                <w:sz w:val="24"/>
              </w:rPr>
              <w:t>C</w:t>
            </w:r>
            <w:r>
              <w:rPr>
                <w:rFonts w:asciiTheme="minorHAnsi" w:hAnsiTheme="minorHAnsi" w:cstheme="minorHAnsi"/>
                <w:b/>
                <w:bCs/>
                <w:sz w:val="24"/>
              </w:rPr>
              <w:t xml:space="preserve">HAP </w:t>
            </w:r>
            <w:r w:rsidR="009D2DE9">
              <w:rPr>
                <w:rFonts w:asciiTheme="minorHAnsi" w:hAnsiTheme="minorHAnsi" w:cstheme="minorHAnsi"/>
                <w:sz w:val="24"/>
              </w:rPr>
              <w:t xml:space="preserve">  </w:t>
            </w:r>
          </w:p>
          <w:p w14:paraId="539B7712" w14:textId="6914BF95" w:rsidR="0013726A" w:rsidRDefault="00D136F6" w:rsidP="004D5740">
            <w:pPr>
              <w:ind w:left="316" w:firstLine="2"/>
              <w:jc w:val="both"/>
              <w:rPr>
                <w:rFonts w:asciiTheme="minorHAnsi" w:hAnsiTheme="minorHAnsi" w:cstheme="minorHAnsi"/>
                <w:sz w:val="24"/>
              </w:rPr>
            </w:pPr>
            <w:r w:rsidRPr="00D136F6">
              <w:rPr>
                <w:rFonts w:asciiTheme="minorHAnsi" w:hAnsiTheme="minorHAnsi" w:cstheme="minorHAnsi"/>
                <w:sz w:val="24"/>
              </w:rPr>
              <w:t>The Alpington/Bergh Apton Cluster has two sites under review for development</w:t>
            </w:r>
            <w:r w:rsidR="00721CEA">
              <w:rPr>
                <w:rFonts w:asciiTheme="minorHAnsi" w:hAnsiTheme="minorHAnsi" w:cstheme="minorHAnsi"/>
                <w:sz w:val="24"/>
              </w:rPr>
              <w:t>.</w:t>
            </w:r>
            <w:r w:rsidRPr="00D136F6">
              <w:rPr>
                <w:rFonts w:asciiTheme="minorHAnsi" w:hAnsiTheme="minorHAnsi" w:cstheme="minorHAnsi"/>
                <w:sz w:val="24"/>
              </w:rPr>
              <w:t xml:space="preserve"> Church Meadow, Alpington, and the Old Concrete Works, Bergh Apton, with approximately 25 dwellings proposed at each site. </w:t>
            </w:r>
            <w:r w:rsidR="00E83E7A">
              <w:rPr>
                <w:rFonts w:asciiTheme="minorHAnsi" w:hAnsiTheme="minorHAnsi" w:cstheme="minorHAnsi"/>
                <w:sz w:val="24"/>
              </w:rPr>
              <w:t xml:space="preserve"> JMcN attended a meeting with the </w:t>
            </w:r>
            <w:r w:rsidRPr="00D136F6">
              <w:rPr>
                <w:rFonts w:asciiTheme="minorHAnsi" w:hAnsiTheme="minorHAnsi" w:cstheme="minorHAnsi"/>
                <w:sz w:val="24"/>
              </w:rPr>
              <w:t xml:space="preserve">Inspector </w:t>
            </w:r>
            <w:r w:rsidR="00F85EB8">
              <w:rPr>
                <w:rFonts w:asciiTheme="minorHAnsi" w:hAnsiTheme="minorHAnsi" w:cstheme="minorHAnsi"/>
                <w:sz w:val="24"/>
              </w:rPr>
              <w:t xml:space="preserve">on </w:t>
            </w:r>
            <w:r w:rsidRPr="00D136F6">
              <w:rPr>
                <w:rFonts w:asciiTheme="minorHAnsi" w:hAnsiTheme="minorHAnsi" w:cstheme="minorHAnsi"/>
                <w:sz w:val="24"/>
              </w:rPr>
              <w:t xml:space="preserve">15 January to </w:t>
            </w:r>
            <w:r w:rsidR="00F85EB8">
              <w:rPr>
                <w:rFonts w:asciiTheme="minorHAnsi" w:hAnsiTheme="minorHAnsi" w:cstheme="minorHAnsi"/>
                <w:sz w:val="24"/>
              </w:rPr>
              <w:t xml:space="preserve">voice </w:t>
            </w:r>
            <w:r w:rsidR="005138F9">
              <w:rPr>
                <w:rFonts w:asciiTheme="minorHAnsi" w:hAnsiTheme="minorHAnsi" w:cstheme="minorHAnsi"/>
                <w:sz w:val="24"/>
              </w:rPr>
              <w:t xml:space="preserve">the PC’s </w:t>
            </w:r>
            <w:r w:rsidRPr="00D136F6">
              <w:rPr>
                <w:rFonts w:asciiTheme="minorHAnsi" w:hAnsiTheme="minorHAnsi" w:cstheme="minorHAnsi"/>
                <w:sz w:val="24"/>
              </w:rPr>
              <w:t>final representations</w:t>
            </w:r>
            <w:r w:rsidR="005138F9">
              <w:rPr>
                <w:rFonts w:asciiTheme="minorHAnsi" w:hAnsiTheme="minorHAnsi" w:cstheme="minorHAnsi"/>
                <w:sz w:val="24"/>
              </w:rPr>
              <w:t xml:space="preserve"> which are </w:t>
            </w:r>
            <w:r w:rsidRPr="00D136F6">
              <w:rPr>
                <w:rFonts w:asciiTheme="minorHAnsi" w:hAnsiTheme="minorHAnsi" w:cstheme="minorHAnsi"/>
                <w:sz w:val="24"/>
              </w:rPr>
              <w:t xml:space="preserve">that Alpington/Bergh Apton already has </w:t>
            </w:r>
            <w:r w:rsidR="00721CEA" w:rsidRPr="00D136F6">
              <w:rPr>
                <w:rFonts w:asciiTheme="minorHAnsi" w:hAnsiTheme="minorHAnsi" w:cstheme="minorHAnsi"/>
                <w:sz w:val="24"/>
              </w:rPr>
              <w:t>several</w:t>
            </w:r>
            <w:r w:rsidRPr="00D136F6">
              <w:rPr>
                <w:rFonts w:asciiTheme="minorHAnsi" w:hAnsiTheme="minorHAnsi" w:cstheme="minorHAnsi"/>
                <w:sz w:val="24"/>
              </w:rPr>
              <w:t xml:space="preserve"> </w:t>
            </w:r>
            <w:r w:rsidR="00B7040A">
              <w:rPr>
                <w:rFonts w:asciiTheme="minorHAnsi" w:hAnsiTheme="minorHAnsi" w:cstheme="minorHAnsi"/>
                <w:sz w:val="24"/>
              </w:rPr>
              <w:t>ribbon</w:t>
            </w:r>
            <w:r w:rsidR="00C7164B">
              <w:rPr>
                <w:rFonts w:asciiTheme="minorHAnsi" w:hAnsiTheme="minorHAnsi" w:cstheme="minorHAnsi"/>
                <w:sz w:val="24"/>
              </w:rPr>
              <w:t xml:space="preserve"> development </w:t>
            </w:r>
            <w:r w:rsidRPr="00D136F6">
              <w:rPr>
                <w:rFonts w:asciiTheme="minorHAnsi" w:hAnsiTheme="minorHAnsi" w:cstheme="minorHAnsi"/>
                <w:sz w:val="24"/>
              </w:rPr>
              <w:t xml:space="preserve">planning applications </w:t>
            </w:r>
            <w:r w:rsidR="002B4400">
              <w:rPr>
                <w:rFonts w:asciiTheme="minorHAnsi" w:hAnsiTheme="minorHAnsi" w:cstheme="minorHAnsi"/>
                <w:sz w:val="24"/>
              </w:rPr>
              <w:t xml:space="preserve">either </w:t>
            </w:r>
            <w:r w:rsidRPr="00D136F6">
              <w:rPr>
                <w:rFonts w:asciiTheme="minorHAnsi" w:hAnsiTheme="minorHAnsi" w:cstheme="minorHAnsi"/>
                <w:sz w:val="24"/>
              </w:rPr>
              <w:t xml:space="preserve">approved </w:t>
            </w:r>
            <w:r w:rsidR="002B4400">
              <w:rPr>
                <w:rFonts w:asciiTheme="minorHAnsi" w:hAnsiTheme="minorHAnsi" w:cstheme="minorHAnsi"/>
                <w:sz w:val="24"/>
              </w:rPr>
              <w:t>or</w:t>
            </w:r>
            <w:r w:rsidRPr="00D136F6">
              <w:rPr>
                <w:rFonts w:asciiTheme="minorHAnsi" w:hAnsiTheme="minorHAnsi" w:cstheme="minorHAnsi"/>
                <w:sz w:val="24"/>
              </w:rPr>
              <w:t xml:space="preserve"> pending which together deliver approximately 25 dwellings, and that th</w:t>
            </w:r>
            <w:r w:rsidR="000D4D7B">
              <w:rPr>
                <w:rFonts w:asciiTheme="minorHAnsi" w:hAnsiTheme="minorHAnsi" w:cstheme="minorHAnsi"/>
                <w:sz w:val="24"/>
              </w:rPr>
              <w:t xml:space="preserve">ese must be </w:t>
            </w:r>
            <w:r w:rsidR="00FD4922">
              <w:rPr>
                <w:rFonts w:asciiTheme="minorHAnsi" w:hAnsiTheme="minorHAnsi" w:cstheme="minorHAnsi"/>
                <w:sz w:val="24"/>
              </w:rPr>
              <w:t>considered</w:t>
            </w:r>
            <w:r w:rsidR="00B40262">
              <w:rPr>
                <w:rFonts w:asciiTheme="minorHAnsi" w:hAnsiTheme="minorHAnsi" w:cstheme="minorHAnsi"/>
                <w:sz w:val="24"/>
              </w:rPr>
              <w:t xml:space="preserve">   </w:t>
            </w:r>
            <w:r w:rsidR="001B03B6">
              <w:rPr>
                <w:rFonts w:asciiTheme="minorHAnsi" w:hAnsiTheme="minorHAnsi" w:cstheme="minorHAnsi"/>
                <w:sz w:val="24"/>
              </w:rPr>
              <w:t xml:space="preserve">when looking at </w:t>
            </w:r>
            <w:r w:rsidR="006B2427">
              <w:rPr>
                <w:rFonts w:asciiTheme="minorHAnsi" w:hAnsiTheme="minorHAnsi" w:cstheme="minorHAnsi"/>
                <w:sz w:val="24"/>
              </w:rPr>
              <w:t xml:space="preserve">any </w:t>
            </w:r>
            <w:r w:rsidR="001B03B6">
              <w:rPr>
                <w:rFonts w:asciiTheme="minorHAnsi" w:hAnsiTheme="minorHAnsi" w:cstheme="minorHAnsi"/>
                <w:sz w:val="24"/>
              </w:rPr>
              <w:t>further development</w:t>
            </w:r>
            <w:r w:rsidR="00B40262">
              <w:rPr>
                <w:rFonts w:asciiTheme="minorHAnsi" w:hAnsiTheme="minorHAnsi" w:cstheme="minorHAnsi"/>
                <w:sz w:val="24"/>
              </w:rPr>
              <w:t xml:space="preserve"> through the VCHAP.</w:t>
            </w:r>
            <w:r w:rsidR="001B03B6">
              <w:rPr>
                <w:rFonts w:asciiTheme="minorHAnsi" w:hAnsiTheme="minorHAnsi" w:cstheme="minorHAnsi"/>
                <w:sz w:val="24"/>
              </w:rPr>
              <w:t xml:space="preserve">  We believe there is no justification for </w:t>
            </w:r>
            <w:r w:rsidRPr="00D136F6">
              <w:rPr>
                <w:rFonts w:asciiTheme="minorHAnsi" w:hAnsiTheme="minorHAnsi" w:cstheme="minorHAnsi"/>
                <w:sz w:val="24"/>
              </w:rPr>
              <w:t xml:space="preserve">the Church Meadow site to come </w:t>
            </w:r>
            <w:r w:rsidR="00537E70" w:rsidRPr="00D136F6">
              <w:rPr>
                <w:rFonts w:asciiTheme="minorHAnsi" w:hAnsiTheme="minorHAnsi" w:cstheme="minorHAnsi"/>
                <w:sz w:val="24"/>
              </w:rPr>
              <w:t>forward.</w:t>
            </w:r>
            <w:r w:rsidR="00537E70" w:rsidRPr="00FB5149">
              <w:rPr>
                <w:rFonts w:asciiTheme="minorHAnsi" w:hAnsiTheme="minorHAnsi" w:cstheme="minorHAnsi"/>
                <w:sz w:val="24"/>
              </w:rPr>
              <w:t xml:space="preserve"> </w:t>
            </w:r>
            <w:r w:rsidR="00745053">
              <w:rPr>
                <w:rFonts w:asciiTheme="minorHAnsi" w:hAnsiTheme="minorHAnsi" w:cstheme="minorHAnsi"/>
                <w:sz w:val="24"/>
              </w:rPr>
              <w:t xml:space="preserve">Given JF’s update we do not believe that </w:t>
            </w:r>
            <w:r w:rsidR="00C44A90">
              <w:rPr>
                <w:rFonts w:asciiTheme="minorHAnsi" w:hAnsiTheme="minorHAnsi" w:cstheme="minorHAnsi"/>
                <w:sz w:val="24"/>
              </w:rPr>
              <w:t>any weight has been given to our argument.</w:t>
            </w:r>
            <w:r w:rsidR="00C63113">
              <w:rPr>
                <w:rFonts w:asciiTheme="minorHAnsi" w:hAnsiTheme="minorHAnsi" w:cstheme="minorHAnsi"/>
                <w:sz w:val="24"/>
              </w:rPr>
              <w:t xml:space="preserve">  </w:t>
            </w:r>
          </w:p>
          <w:p w14:paraId="086F1BE8" w14:textId="77777777" w:rsidR="002E5B5B" w:rsidRDefault="002E5B5B" w:rsidP="009702DA">
            <w:pPr>
              <w:ind w:left="174" w:hanging="139"/>
              <w:jc w:val="both"/>
              <w:rPr>
                <w:rFonts w:asciiTheme="minorHAnsi" w:hAnsiTheme="minorHAnsi" w:cstheme="minorHAnsi"/>
                <w:b/>
                <w:bCs/>
                <w:sz w:val="24"/>
              </w:rPr>
            </w:pPr>
          </w:p>
          <w:p w14:paraId="31BCDF7F" w14:textId="22A7941B" w:rsidR="001E63B0" w:rsidRDefault="00B030B1" w:rsidP="0070012A">
            <w:pPr>
              <w:pStyle w:val="ListParagraph"/>
              <w:numPr>
                <w:ilvl w:val="0"/>
                <w:numId w:val="16"/>
              </w:numPr>
              <w:ind w:left="317"/>
              <w:jc w:val="both"/>
              <w:rPr>
                <w:rFonts w:asciiTheme="minorHAnsi" w:hAnsiTheme="minorHAnsi" w:cstheme="minorHAnsi"/>
                <w:b/>
                <w:bCs/>
                <w:sz w:val="24"/>
              </w:rPr>
            </w:pPr>
            <w:r>
              <w:rPr>
                <w:rFonts w:asciiTheme="minorHAnsi" w:hAnsiTheme="minorHAnsi" w:cstheme="minorHAnsi"/>
                <w:b/>
                <w:bCs/>
                <w:sz w:val="24"/>
              </w:rPr>
              <w:t xml:space="preserve">Community Action Fund </w:t>
            </w:r>
            <w:r w:rsidR="008A35AC">
              <w:rPr>
                <w:rFonts w:asciiTheme="minorHAnsi" w:hAnsiTheme="minorHAnsi" w:cstheme="minorHAnsi"/>
                <w:b/>
                <w:bCs/>
                <w:sz w:val="24"/>
              </w:rPr>
              <w:t>(CAF)</w:t>
            </w:r>
          </w:p>
          <w:p w14:paraId="1DB2B9EE" w14:textId="4E846797" w:rsidR="008E064E" w:rsidRDefault="004C6AD1" w:rsidP="000A64EA">
            <w:pPr>
              <w:ind w:left="317" w:firstLine="0"/>
              <w:jc w:val="both"/>
              <w:rPr>
                <w:rFonts w:asciiTheme="minorHAnsi" w:hAnsiTheme="minorHAnsi" w:cstheme="minorHAnsi"/>
                <w:sz w:val="24"/>
              </w:rPr>
            </w:pPr>
            <w:r>
              <w:rPr>
                <w:rFonts w:asciiTheme="minorHAnsi" w:hAnsiTheme="minorHAnsi" w:cstheme="minorHAnsi"/>
                <w:sz w:val="24"/>
              </w:rPr>
              <w:t xml:space="preserve">An application has been submitted via JF for £5318 </w:t>
            </w:r>
            <w:r w:rsidR="00E239BF">
              <w:rPr>
                <w:rFonts w:asciiTheme="minorHAnsi" w:hAnsiTheme="minorHAnsi" w:cstheme="minorHAnsi"/>
                <w:sz w:val="24"/>
              </w:rPr>
              <w:t>for new goalposts at the village hall and materials needed to fully refurbish the swings at the play area.</w:t>
            </w:r>
            <w:r w:rsidR="0051381C">
              <w:rPr>
                <w:rFonts w:asciiTheme="minorHAnsi" w:hAnsiTheme="minorHAnsi" w:cstheme="minorHAnsi"/>
                <w:sz w:val="24"/>
              </w:rPr>
              <w:t xml:space="preserve"> </w:t>
            </w:r>
            <w:r w:rsidR="00987C67">
              <w:rPr>
                <w:rFonts w:asciiTheme="minorHAnsi" w:hAnsiTheme="minorHAnsi" w:cstheme="minorHAnsi"/>
                <w:sz w:val="24"/>
              </w:rPr>
              <w:t xml:space="preserve">Initial feedback from the </w:t>
            </w:r>
            <w:r w:rsidR="00364252">
              <w:rPr>
                <w:rFonts w:asciiTheme="minorHAnsi" w:hAnsiTheme="minorHAnsi" w:cstheme="minorHAnsi"/>
                <w:sz w:val="24"/>
              </w:rPr>
              <w:t xml:space="preserve">SNDC </w:t>
            </w:r>
            <w:r w:rsidR="004B6E3B">
              <w:rPr>
                <w:rFonts w:asciiTheme="minorHAnsi" w:hAnsiTheme="minorHAnsi" w:cstheme="minorHAnsi"/>
                <w:sz w:val="24"/>
              </w:rPr>
              <w:t>officer is that this is a strong application.</w:t>
            </w:r>
            <w:r w:rsidR="00924584">
              <w:rPr>
                <w:rFonts w:asciiTheme="minorHAnsi" w:hAnsiTheme="minorHAnsi" w:cstheme="minorHAnsi"/>
                <w:sz w:val="24"/>
              </w:rPr>
              <w:t xml:space="preserve">  </w:t>
            </w:r>
            <w:r w:rsidR="008E064E">
              <w:rPr>
                <w:rFonts w:asciiTheme="minorHAnsi" w:hAnsiTheme="minorHAnsi" w:cstheme="minorHAnsi"/>
                <w:sz w:val="24"/>
              </w:rPr>
              <w:t xml:space="preserve"> </w:t>
            </w:r>
          </w:p>
          <w:p w14:paraId="30F3843E" w14:textId="44ABF3AA" w:rsidR="00305FD1" w:rsidRPr="008643EB" w:rsidRDefault="008643EB" w:rsidP="00305FD1">
            <w:pPr>
              <w:pStyle w:val="ListParagraph"/>
              <w:numPr>
                <w:ilvl w:val="0"/>
                <w:numId w:val="16"/>
              </w:numPr>
              <w:jc w:val="both"/>
              <w:rPr>
                <w:rFonts w:asciiTheme="minorHAnsi" w:hAnsiTheme="minorHAnsi" w:cstheme="minorHAnsi"/>
                <w:b/>
                <w:bCs/>
                <w:sz w:val="24"/>
              </w:rPr>
            </w:pPr>
            <w:r w:rsidRPr="008643EB">
              <w:rPr>
                <w:rFonts w:asciiTheme="minorHAnsi" w:hAnsiTheme="minorHAnsi" w:cstheme="minorHAnsi"/>
                <w:b/>
                <w:bCs/>
                <w:sz w:val="24"/>
              </w:rPr>
              <w:t>Highways – speed camera, parking, roadworks etc</w:t>
            </w:r>
          </w:p>
          <w:p w14:paraId="44C58C73" w14:textId="56B2B7BE" w:rsidR="00FF7862" w:rsidRPr="000D2B5D" w:rsidRDefault="00AE7615" w:rsidP="000A64EA">
            <w:pPr>
              <w:ind w:left="317" w:firstLine="0"/>
              <w:jc w:val="both"/>
              <w:rPr>
                <w:rFonts w:asciiTheme="minorHAnsi" w:hAnsiTheme="minorHAnsi" w:cstheme="minorHAnsi"/>
                <w:sz w:val="24"/>
              </w:rPr>
            </w:pPr>
            <w:r w:rsidRPr="000D2B5D">
              <w:rPr>
                <w:rFonts w:asciiTheme="minorHAnsi" w:hAnsiTheme="minorHAnsi" w:cstheme="minorHAnsi"/>
                <w:sz w:val="24"/>
              </w:rPr>
              <w:t xml:space="preserve">The speed camera will be repositioned </w:t>
            </w:r>
            <w:r w:rsidR="000D2B5D" w:rsidRPr="000D2B5D">
              <w:rPr>
                <w:rFonts w:asciiTheme="minorHAnsi" w:hAnsiTheme="minorHAnsi" w:cstheme="minorHAnsi"/>
                <w:sz w:val="24"/>
              </w:rPr>
              <w:t>at the end of the month</w:t>
            </w:r>
            <w:r w:rsidR="000D2B5D">
              <w:rPr>
                <w:rFonts w:asciiTheme="minorHAnsi" w:hAnsiTheme="minorHAnsi" w:cstheme="minorHAnsi"/>
                <w:sz w:val="24"/>
              </w:rPr>
              <w:t xml:space="preserve"> and the data circulated.</w:t>
            </w:r>
            <w:r w:rsidR="00AF6641">
              <w:rPr>
                <w:rFonts w:asciiTheme="minorHAnsi" w:hAnsiTheme="minorHAnsi" w:cstheme="minorHAnsi"/>
                <w:sz w:val="24"/>
              </w:rPr>
              <w:t xml:space="preserve"> </w:t>
            </w:r>
            <w:r w:rsidR="008C05D2">
              <w:rPr>
                <w:rFonts w:asciiTheme="minorHAnsi" w:hAnsiTheme="minorHAnsi" w:cstheme="minorHAnsi"/>
                <w:sz w:val="24"/>
              </w:rPr>
              <w:t xml:space="preserve">JMcN is waiting for a date to meet with </w:t>
            </w:r>
            <w:r w:rsidR="0081488C">
              <w:rPr>
                <w:rFonts w:asciiTheme="minorHAnsi" w:hAnsiTheme="minorHAnsi" w:cstheme="minorHAnsi"/>
                <w:sz w:val="24"/>
              </w:rPr>
              <w:t xml:space="preserve">an officer from the Police and Crime </w:t>
            </w:r>
            <w:r w:rsidR="00810D79">
              <w:rPr>
                <w:rFonts w:asciiTheme="minorHAnsi" w:hAnsiTheme="minorHAnsi" w:cstheme="minorHAnsi"/>
                <w:sz w:val="24"/>
              </w:rPr>
              <w:t xml:space="preserve">Commissioners team to discuss </w:t>
            </w:r>
            <w:r w:rsidR="00EF6146">
              <w:rPr>
                <w:rFonts w:asciiTheme="minorHAnsi" w:hAnsiTheme="minorHAnsi" w:cstheme="minorHAnsi"/>
                <w:sz w:val="24"/>
              </w:rPr>
              <w:t xml:space="preserve">highway improvements with specific </w:t>
            </w:r>
            <w:r w:rsidR="00E160FE">
              <w:rPr>
                <w:rFonts w:asciiTheme="minorHAnsi" w:hAnsiTheme="minorHAnsi" w:cstheme="minorHAnsi"/>
                <w:sz w:val="24"/>
              </w:rPr>
              <w:t>attention to dangerous parking around the school at pick up and drop off times.</w:t>
            </w:r>
          </w:p>
          <w:p w14:paraId="44912E99" w14:textId="625F1DA7" w:rsidR="00A84751" w:rsidRPr="00202DC8" w:rsidRDefault="00202DC8" w:rsidP="00202DC8">
            <w:pPr>
              <w:ind w:left="0" w:firstLine="0"/>
              <w:rPr>
                <w:rFonts w:asciiTheme="minorHAnsi" w:hAnsiTheme="minorHAnsi" w:cstheme="minorHAnsi"/>
                <w:b/>
                <w:bCs/>
                <w:sz w:val="24"/>
              </w:rPr>
            </w:pPr>
            <w:r w:rsidRPr="00202DC8">
              <w:rPr>
                <w:rFonts w:asciiTheme="minorHAnsi" w:hAnsiTheme="minorHAnsi" w:cstheme="minorHAnsi"/>
                <w:b/>
                <w:bCs/>
                <w:sz w:val="24"/>
              </w:rPr>
              <w:t>1</w:t>
            </w:r>
            <w:r w:rsidR="005368DA">
              <w:rPr>
                <w:rFonts w:asciiTheme="minorHAnsi" w:hAnsiTheme="minorHAnsi" w:cstheme="minorHAnsi"/>
                <w:b/>
                <w:bCs/>
                <w:sz w:val="24"/>
              </w:rPr>
              <w:t>0</w:t>
            </w:r>
            <w:r w:rsidRPr="00202DC8">
              <w:rPr>
                <w:rFonts w:asciiTheme="minorHAnsi" w:hAnsiTheme="minorHAnsi" w:cstheme="minorHAnsi"/>
                <w:b/>
                <w:bCs/>
                <w:sz w:val="24"/>
              </w:rPr>
              <w:t>.</w:t>
            </w:r>
            <w:r w:rsidR="00475B09">
              <w:rPr>
                <w:rFonts w:asciiTheme="minorHAnsi" w:hAnsiTheme="minorHAnsi" w:cstheme="minorHAnsi"/>
                <w:b/>
                <w:bCs/>
                <w:sz w:val="24"/>
              </w:rPr>
              <w:t xml:space="preserve"> Reports</w:t>
            </w:r>
          </w:p>
          <w:p w14:paraId="1872FCA5" w14:textId="2E5A3BD1" w:rsidR="00EE6AD1" w:rsidRDefault="00D61B3F" w:rsidP="006B77D1">
            <w:pPr>
              <w:ind w:left="741" w:hanging="1024"/>
              <w:jc w:val="both"/>
              <w:rPr>
                <w:rFonts w:asciiTheme="minorHAnsi" w:hAnsiTheme="minorHAnsi" w:cstheme="minorHAnsi"/>
                <w:b/>
                <w:bCs/>
                <w:sz w:val="24"/>
              </w:rPr>
            </w:pPr>
            <w:r>
              <w:rPr>
                <w:rFonts w:asciiTheme="minorHAnsi" w:hAnsiTheme="minorHAnsi" w:cstheme="minorHAnsi"/>
                <w:b/>
                <w:bCs/>
                <w:sz w:val="24"/>
              </w:rPr>
              <w:t xml:space="preserve">          </w:t>
            </w:r>
            <w:r w:rsidR="00CC1202">
              <w:rPr>
                <w:rFonts w:asciiTheme="minorHAnsi" w:hAnsiTheme="minorHAnsi" w:cstheme="minorHAnsi"/>
                <w:b/>
                <w:bCs/>
                <w:sz w:val="24"/>
              </w:rPr>
              <w:t xml:space="preserve">  </w:t>
            </w:r>
            <w:r>
              <w:rPr>
                <w:rFonts w:asciiTheme="minorHAnsi" w:hAnsiTheme="minorHAnsi" w:cstheme="minorHAnsi"/>
                <w:b/>
                <w:bCs/>
                <w:sz w:val="24"/>
              </w:rPr>
              <w:t xml:space="preserve"> </w:t>
            </w:r>
            <w:r w:rsidR="009702DA" w:rsidRPr="002304E1">
              <w:rPr>
                <w:rFonts w:asciiTheme="minorHAnsi" w:hAnsiTheme="minorHAnsi" w:cstheme="minorHAnsi"/>
                <w:b/>
                <w:bCs/>
                <w:sz w:val="24"/>
              </w:rPr>
              <w:t>a</w:t>
            </w:r>
            <w:r w:rsidR="009702DA">
              <w:rPr>
                <w:rFonts w:asciiTheme="minorHAnsi" w:hAnsiTheme="minorHAnsi" w:cstheme="minorHAnsi"/>
                <w:b/>
                <w:bCs/>
                <w:sz w:val="24"/>
              </w:rPr>
              <w:t xml:space="preserve">)  </w:t>
            </w:r>
            <w:r w:rsidR="00723ED5">
              <w:rPr>
                <w:rFonts w:asciiTheme="minorHAnsi" w:hAnsiTheme="minorHAnsi" w:cstheme="minorHAnsi"/>
                <w:b/>
                <w:bCs/>
                <w:sz w:val="24"/>
              </w:rPr>
              <w:t>Tree War</w:t>
            </w:r>
            <w:r w:rsidR="00FF21E6">
              <w:rPr>
                <w:rFonts w:asciiTheme="minorHAnsi" w:hAnsiTheme="minorHAnsi" w:cstheme="minorHAnsi"/>
                <w:b/>
                <w:bCs/>
                <w:sz w:val="24"/>
              </w:rPr>
              <w:t>den</w:t>
            </w:r>
          </w:p>
          <w:p w14:paraId="0A6C2117" w14:textId="79DCFCD3" w:rsidR="004E4FFB" w:rsidRPr="004E4FFB" w:rsidRDefault="00FF21E6" w:rsidP="00C7549B">
            <w:pPr>
              <w:ind w:left="741" w:hanging="284"/>
              <w:rPr>
                <w:rFonts w:asciiTheme="minorHAnsi" w:hAnsiTheme="minorHAnsi" w:cstheme="minorHAnsi"/>
                <w:sz w:val="24"/>
              </w:rPr>
            </w:pPr>
            <w:r w:rsidRPr="004E4FFB">
              <w:rPr>
                <w:rFonts w:asciiTheme="minorHAnsi" w:hAnsiTheme="minorHAnsi" w:cstheme="minorHAnsi"/>
                <w:sz w:val="24"/>
              </w:rPr>
              <w:t xml:space="preserve">    </w:t>
            </w:r>
            <w:r w:rsidR="00DF6F3F">
              <w:rPr>
                <w:rFonts w:asciiTheme="minorHAnsi" w:hAnsiTheme="minorHAnsi" w:cstheme="minorHAnsi"/>
                <w:sz w:val="24"/>
              </w:rPr>
              <w:t xml:space="preserve">Woodland Trust </w:t>
            </w:r>
            <w:r w:rsidR="002B4CBB">
              <w:rPr>
                <w:rFonts w:asciiTheme="minorHAnsi" w:hAnsiTheme="minorHAnsi" w:cstheme="minorHAnsi"/>
                <w:sz w:val="24"/>
              </w:rPr>
              <w:t xml:space="preserve">has </w:t>
            </w:r>
            <w:r w:rsidR="0031081C">
              <w:rPr>
                <w:rFonts w:asciiTheme="minorHAnsi" w:hAnsiTheme="minorHAnsi" w:cstheme="minorHAnsi"/>
                <w:sz w:val="24"/>
              </w:rPr>
              <w:t xml:space="preserve">mapped and documented </w:t>
            </w:r>
            <w:r w:rsidR="008A387D">
              <w:rPr>
                <w:rFonts w:asciiTheme="minorHAnsi" w:hAnsiTheme="minorHAnsi" w:cstheme="minorHAnsi"/>
                <w:sz w:val="24"/>
              </w:rPr>
              <w:t>an a</w:t>
            </w:r>
            <w:r w:rsidR="002B4CBB">
              <w:rPr>
                <w:rFonts w:asciiTheme="minorHAnsi" w:hAnsiTheme="minorHAnsi" w:cstheme="minorHAnsi"/>
                <w:sz w:val="24"/>
              </w:rPr>
              <w:t xml:space="preserve">ncient tree </w:t>
            </w:r>
            <w:r w:rsidR="0031081C">
              <w:rPr>
                <w:rFonts w:asciiTheme="minorHAnsi" w:hAnsiTheme="minorHAnsi" w:cstheme="minorHAnsi"/>
                <w:sz w:val="24"/>
              </w:rPr>
              <w:t xml:space="preserve">inventory </w:t>
            </w:r>
            <w:r w:rsidR="007178A1">
              <w:rPr>
                <w:rFonts w:asciiTheme="minorHAnsi" w:hAnsiTheme="minorHAnsi" w:cstheme="minorHAnsi"/>
                <w:sz w:val="24"/>
              </w:rPr>
              <w:t xml:space="preserve">of 220,000 trees </w:t>
            </w:r>
            <w:r w:rsidR="009C0820">
              <w:rPr>
                <w:rFonts w:asciiTheme="minorHAnsi" w:hAnsiTheme="minorHAnsi" w:cstheme="minorHAnsi"/>
                <w:sz w:val="24"/>
              </w:rPr>
              <w:t xml:space="preserve">including </w:t>
            </w:r>
            <w:r w:rsidR="007178A1">
              <w:rPr>
                <w:rFonts w:asciiTheme="minorHAnsi" w:hAnsiTheme="minorHAnsi" w:cstheme="minorHAnsi"/>
                <w:sz w:val="24"/>
              </w:rPr>
              <w:t xml:space="preserve">those </w:t>
            </w:r>
            <w:r w:rsidR="008A387D">
              <w:rPr>
                <w:rFonts w:asciiTheme="minorHAnsi" w:hAnsiTheme="minorHAnsi" w:cstheme="minorHAnsi"/>
                <w:sz w:val="24"/>
              </w:rPr>
              <w:t xml:space="preserve">in our local area. </w:t>
            </w:r>
            <w:r w:rsidRPr="004E4FFB">
              <w:rPr>
                <w:rFonts w:asciiTheme="minorHAnsi" w:hAnsiTheme="minorHAnsi" w:cstheme="minorHAnsi"/>
                <w:sz w:val="24"/>
              </w:rPr>
              <w:t xml:space="preserve"> </w:t>
            </w:r>
            <w:r w:rsidR="008147E7" w:rsidRPr="0022280F">
              <w:rPr>
                <w:rFonts w:asciiTheme="minorHAnsi" w:hAnsiTheme="minorHAnsi" w:cstheme="minorHAnsi"/>
                <w:i/>
                <w:iCs/>
                <w:sz w:val="24"/>
                <w:u w:val="single"/>
              </w:rPr>
              <w:t xml:space="preserve">IG </w:t>
            </w:r>
            <w:r w:rsidR="008147E7">
              <w:rPr>
                <w:rFonts w:asciiTheme="minorHAnsi" w:hAnsiTheme="minorHAnsi" w:cstheme="minorHAnsi"/>
                <w:sz w:val="24"/>
              </w:rPr>
              <w:t xml:space="preserve">will circulate this to Councillors and if suitable </w:t>
            </w:r>
            <w:r w:rsidR="0022280F">
              <w:rPr>
                <w:rFonts w:asciiTheme="minorHAnsi" w:hAnsiTheme="minorHAnsi" w:cstheme="minorHAnsi"/>
                <w:sz w:val="24"/>
              </w:rPr>
              <w:t xml:space="preserve">for downloading </w:t>
            </w:r>
            <w:r w:rsidR="008147E7">
              <w:rPr>
                <w:rFonts w:asciiTheme="minorHAnsi" w:hAnsiTheme="minorHAnsi" w:cstheme="minorHAnsi"/>
                <w:sz w:val="24"/>
              </w:rPr>
              <w:t xml:space="preserve">it </w:t>
            </w:r>
            <w:r w:rsidR="009C0820">
              <w:rPr>
                <w:rFonts w:asciiTheme="minorHAnsi" w:hAnsiTheme="minorHAnsi" w:cstheme="minorHAnsi"/>
                <w:sz w:val="24"/>
              </w:rPr>
              <w:t xml:space="preserve">will </w:t>
            </w:r>
            <w:r w:rsidR="008147E7">
              <w:rPr>
                <w:rFonts w:asciiTheme="minorHAnsi" w:hAnsiTheme="minorHAnsi" w:cstheme="minorHAnsi"/>
                <w:sz w:val="24"/>
              </w:rPr>
              <w:t xml:space="preserve">be added to the </w:t>
            </w:r>
            <w:r w:rsidR="0022280F">
              <w:rPr>
                <w:rFonts w:asciiTheme="minorHAnsi" w:hAnsiTheme="minorHAnsi" w:cstheme="minorHAnsi"/>
                <w:sz w:val="24"/>
              </w:rPr>
              <w:t>website.</w:t>
            </w:r>
            <w:r w:rsidR="0044485A" w:rsidRPr="0044485A">
              <w:rPr>
                <w:rFonts w:asciiTheme="minorHAnsi" w:hAnsiTheme="minorHAnsi" w:cstheme="minorHAnsi"/>
                <w:sz w:val="24"/>
              </w:rPr>
              <w:t xml:space="preserve"> </w:t>
            </w:r>
          </w:p>
          <w:p w14:paraId="1B242A9D" w14:textId="197CF076" w:rsidR="009702DA" w:rsidRDefault="00D430C3" w:rsidP="00D430C3">
            <w:pPr>
              <w:ind w:left="741" w:hanging="284"/>
              <w:rPr>
                <w:rFonts w:asciiTheme="minorHAnsi" w:hAnsiTheme="minorHAnsi" w:cstheme="minorHAnsi"/>
                <w:sz w:val="24"/>
              </w:rPr>
            </w:pPr>
            <w:r>
              <w:rPr>
                <w:rFonts w:asciiTheme="minorHAnsi" w:hAnsiTheme="minorHAnsi" w:cstheme="minorHAnsi"/>
                <w:b/>
                <w:bCs/>
                <w:sz w:val="24"/>
              </w:rPr>
              <w:t>b</w:t>
            </w:r>
            <w:r w:rsidR="009702DA" w:rsidRPr="00EC0EA1">
              <w:rPr>
                <w:rFonts w:asciiTheme="minorHAnsi" w:hAnsiTheme="minorHAnsi" w:cstheme="minorHAnsi"/>
                <w:b/>
                <w:bCs/>
                <w:sz w:val="24"/>
              </w:rPr>
              <w:t>)</w:t>
            </w:r>
            <w:r w:rsidR="009702DA">
              <w:rPr>
                <w:rFonts w:asciiTheme="minorHAnsi" w:hAnsiTheme="minorHAnsi" w:cstheme="minorHAnsi"/>
                <w:b/>
                <w:bCs/>
                <w:sz w:val="24"/>
              </w:rPr>
              <w:t xml:space="preserve">   </w:t>
            </w:r>
            <w:r w:rsidR="009702DA" w:rsidRPr="002F1077">
              <w:rPr>
                <w:rFonts w:asciiTheme="minorHAnsi" w:hAnsiTheme="minorHAnsi" w:cstheme="minorHAnsi"/>
                <w:b/>
                <w:bCs/>
                <w:sz w:val="24"/>
              </w:rPr>
              <w:t xml:space="preserve">Village </w:t>
            </w:r>
            <w:r w:rsidR="0034613E">
              <w:rPr>
                <w:rFonts w:asciiTheme="minorHAnsi" w:hAnsiTheme="minorHAnsi" w:cstheme="minorHAnsi"/>
                <w:b/>
                <w:bCs/>
                <w:sz w:val="24"/>
              </w:rPr>
              <w:t>Hall Committee</w:t>
            </w:r>
            <w:r w:rsidR="009702DA" w:rsidRPr="002F1077">
              <w:rPr>
                <w:rFonts w:asciiTheme="minorHAnsi" w:hAnsiTheme="minorHAnsi" w:cstheme="minorHAnsi"/>
                <w:sz w:val="24"/>
              </w:rPr>
              <w:t xml:space="preserve"> </w:t>
            </w:r>
          </w:p>
          <w:p w14:paraId="31CAE8A7" w14:textId="2A7DE8C3" w:rsidR="00023166" w:rsidRDefault="009702DA" w:rsidP="00392F29">
            <w:pPr>
              <w:ind w:left="743" w:hanging="425"/>
              <w:jc w:val="both"/>
              <w:rPr>
                <w:rFonts w:asciiTheme="minorHAnsi" w:hAnsiTheme="minorHAnsi" w:cstheme="minorHAnsi"/>
                <w:sz w:val="24"/>
              </w:rPr>
            </w:pPr>
            <w:r>
              <w:rPr>
                <w:rFonts w:asciiTheme="minorHAnsi" w:hAnsiTheme="minorHAnsi" w:cstheme="minorHAnsi"/>
                <w:sz w:val="24"/>
              </w:rPr>
              <w:t xml:space="preserve">     </w:t>
            </w:r>
            <w:r w:rsidR="000E6567">
              <w:rPr>
                <w:rFonts w:asciiTheme="minorHAnsi" w:hAnsiTheme="minorHAnsi" w:cstheme="minorHAnsi"/>
                <w:sz w:val="24"/>
              </w:rPr>
              <w:t xml:space="preserve"> </w:t>
            </w:r>
            <w:r w:rsidR="00253D85">
              <w:rPr>
                <w:rFonts w:asciiTheme="minorHAnsi" w:hAnsiTheme="minorHAnsi" w:cstheme="minorHAnsi"/>
                <w:sz w:val="24"/>
              </w:rPr>
              <w:t xml:space="preserve">  </w:t>
            </w:r>
            <w:r w:rsidR="009E0E3B" w:rsidRPr="009E0E3B">
              <w:rPr>
                <w:rFonts w:asciiTheme="minorHAnsi" w:hAnsiTheme="minorHAnsi" w:cstheme="minorHAnsi"/>
                <w:sz w:val="24"/>
              </w:rPr>
              <w:t>A committee meeting was held at the end of February. Ongoing issues were noted with poor parking by visiting football teams particularly the failure to keep the front car park clear. This has caused difficulties during midweek training sessions which coincide with Guides and Brownies and on Saturdays when the hall is hired. It is hoped that use of the overflow car park will alleviate these issues however, this will require marshalling by Y.F.C. Christine Hunter will contact David Bloomfield regarding this matter</w:t>
            </w:r>
            <w:r w:rsidR="000E6567">
              <w:rPr>
                <w:rFonts w:asciiTheme="minorHAnsi" w:hAnsiTheme="minorHAnsi" w:cstheme="minorHAnsi"/>
                <w:sz w:val="24"/>
              </w:rPr>
              <w:t xml:space="preserve">   </w:t>
            </w:r>
          </w:p>
          <w:p w14:paraId="5DB244E7" w14:textId="59649508" w:rsidR="009702DA" w:rsidRDefault="009702DA" w:rsidP="00392F29">
            <w:pPr>
              <w:ind w:left="174" w:hanging="284"/>
              <w:jc w:val="both"/>
              <w:rPr>
                <w:rFonts w:asciiTheme="minorHAnsi" w:hAnsiTheme="minorHAnsi" w:cstheme="minorHAnsi"/>
                <w:b/>
                <w:bCs/>
                <w:sz w:val="24"/>
              </w:rPr>
            </w:pPr>
            <w:r>
              <w:rPr>
                <w:rFonts w:asciiTheme="minorHAnsi" w:hAnsiTheme="minorHAnsi" w:cstheme="minorHAnsi"/>
                <w:sz w:val="24"/>
              </w:rPr>
              <w:t xml:space="preserve">         </w:t>
            </w:r>
            <w:r w:rsidR="00276DE2" w:rsidRPr="00251E30">
              <w:rPr>
                <w:rFonts w:asciiTheme="minorHAnsi" w:hAnsiTheme="minorHAnsi" w:cstheme="minorHAnsi"/>
                <w:b/>
                <w:bCs/>
                <w:sz w:val="24"/>
              </w:rPr>
              <w:t>d</w:t>
            </w:r>
            <w:r w:rsidRPr="00251E30">
              <w:rPr>
                <w:rFonts w:asciiTheme="minorHAnsi" w:hAnsiTheme="minorHAnsi" w:cstheme="minorHAnsi"/>
                <w:b/>
                <w:bCs/>
                <w:sz w:val="24"/>
              </w:rPr>
              <w:t>)</w:t>
            </w:r>
            <w:r>
              <w:rPr>
                <w:rFonts w:asciiTheme="minorHAnsi" w:hAnsiTheme="minorHAnsi" w:cstheme="minorHAnsi"/>
                <w:b/>
                <w:bCs/>
                <w:sz w:val="24"/>
              </w:rPr>
              <w:t xml:space="preserve">   </w:t>
            </w:r>
            <w:r w:rsidR="00B97DA9">
              <w:rPr>
                <w:rFonts w:asciiTheme="minorHAnsi" w:hAnsiTheme="minorHAnsi" w:cstheme="minorHAnsi"/>
                <w:b/>
                <w:bCs/>
                <w:sz w:val="24"/>
              </w:rPr>
              <w:t>Village School</w:t>
            </w:r>
          </w:p>
          <w:p w14:paraId="5C53BBF8" w14:textId="2EAA3C3D" w:rsidR="00AA1CD5" w:rsidRPr="00AA1CD5" w:rsidRDefault="00AA1CD5" w:rsidP="00AA1CD5">
            <w:pPr>
              <w:ind w:left="743" w:firstLine="0"/>
              <w:jc w:val="both"/>
              <w:rPr>
                <w:rFonts w:asciiTheme="minorHAnsi" w:hAnsiTheme="minorHAnsi" w:cstheme="minorHAnsi"/>
                <w:sz w:val="24"/>
              </w:rPr>
            </w:pPr>
            <w:r w:rsidRPr="00AA1CD5">
              <w:rPr>
                <w:rFonts w:asciiTheme="minorHAnsi" w:hAnsiTheme="minorHAnsi" w:cstheme="minorHAnsi"/>
                <w:sz w:val="24"/>
              </w:rPr>
              <w:t>HJ reported meeting with the Headteacher in early February. Pupils have visited the village pond and created artwork, some of which is displayed on the website. As part of the school’s sustainability plan a litter pick is planned for March with HJ assisting.</w:t>
            </w:r>
          </w:p>
          <w:p w14:paraId="135F0F1C" w14:textId="61913955" w:rsidR="00AA1CD5" w:rsidRPr="00AA1CD5" w:rsidRDefault="00AA1CD5" w:rsidP="00AA1CD5">
            <w:pPr>
              <w:ind w:left="743" w:firstLine="0"/>
              <w:jc w:val="both"/>
              <w:rPr>
                <w:rFonts w:asciiTheme="minorHAnsi" w:hAnsiTheme="minorHAnsi" w:cstheme="minorHAnsi"/>
                <w:sz w:val="24"/>
              </w:rPr>
            </w:pPr>
            <w:r w:rsidRPr="00AA1CD5">
              <w:rPr>
                <w:rFonts w:asciiTheme="minorHAnsi" w:hAnsiTheme="minorHAnsi" w:cstheme="minorHAnsi"/>
                <w:sz w:val="24"/>
              </w:rPr>
              <w:t xml:space="preserve">The external defibrillator at the school will be removed as </w:t>
            </w:r>
            <w:r w:rsidR="007F2804">
              <w:rPr>
                <w:rFonts w:asciiTheme="minorHAnsi" w:hAnsiTheme="minorHAnsi" w:cstheme="minorHAnsi"/>
                <w:sz w:val="24"/>
              </w:rPr>
              <w:t>Norfolk County</w:t>
            </w:r>
            <w:r w:rsidRPr="00AA1CD5">
              <w:rPr>
                <w:rFonts w:asciiTheme="minorHAnsi" w:hAnsiTheme="minorHAnsi" w:cstheme="minorHAnsi"/>
                <w:sz w:val="24"/>
              </w:rPr>
              <w:t xml:space="preserve"> Council is providing internally located units and will meet ongoing maintenance costs. This will result in a saving for the Parish Council, which had agreed to fund replacement batteries and pads.</w:t>
            </w:r>
          </w:p>
          <w:p w14:paraId="4C2E6A33" w14:textId="524EF07F" w:rsidR="009702DA" w:rsidRPr="00C96C98" w:rsidRDefault="00423384" w:rsidP="00C96C98">
            <w:pPr>
              <w:ind w:left="316" w:firstLine="0"/>
              <w:jc w:val="both"/>
              <w:rPr>
                <w:rFonts w:asciiTheme="minorHAnsi" w:hAnsiTheme="minorHAnsi" w:cstheme="minorHAnsi"/>
                <w:b/>
                <w:bCs/>
                <w:sz w:val="24"/>
              </w:rPr>
            </w:pPr>
            <w:r>
              <w:rPr>
                <w:rFonts w:asciiTheme="minorHAnsi" w:hAnsiTheme="minorHAnsi" w:cstheme="minorHAnsi"/>
                <w:b/>
                <w:bCs/>
                <w:sz w:val="24"/>
              </w:rPr>
              <w:t>e</w:t>
            </w:r>
            <w:r w:rsidR="00C96C98">
              <w:rPr>
                <w:rFonts w:asciiTheme="minorHAnsi" w:hAnsiTheme="minorHAnsi" w:cstheme="minorHAnsi"/>
                <w:b/>
                <w:bCs/>
                <w:sz w:val="24"/>
              </w:rPr>
              <w:t xml:space="preserve">)    </w:t>
            </w:r>
            <w:r w:rsidR="00E274CA">
              <w:rPr>
                <w:rFonts w:asciiTheme="minorHAnsi" w:hAnsiTheme="minorHAnsi" w:cstheme="minorHAnsi"/>
                <w:b/>
                <w:bCs/>
                <w:sz w:val="24"/>
              </w:rPr>
              <w:t>Garrick Field Monthly Inspection</w:t>
            </w:r>
          </w:p>
          <w:p w14:paraId="4EBA35CD" w14:textId="03A2232D" w:rsidR="00296F91" w:rsidRDefault="008D4D4B" w:rsidP="00272629">
            <w:pPr>
              <w:ind w:left="743" w:firstLine="0"/>
              <w:jc w:val="both"/>
              <w:rPr>
                <w:rFonts w:asciiTheme="minorHAnsi" w:hAnsiTheme="minorHAnsi" w:cstheme="minorHAnsi"/>
                <w:sz w:val="24"/>
              </w:rPr>
            </w:pPr>
            <w:r>
              <w:rPr>
                <w:rFonts w:asciiTheme="minorHAnsi" w:hAnsiTheme="minorHAnsi" w:cstheme="minorHAnsi"/>
                <w:sz w:val="24"/>
              </w:rPr>
              <w:t>Work has been completed for t</w:t>
            </w:r>
            <w:r w:rsidR="00CB0E1F">
              <w:rPr>
                <w:rFonts w:asciiTheme="minorHAnsi" w:hAnsiTheme="minorHAnsi" w:cstheme="minorHAnsi"/>
                <w:sz w:val="24"/>
              </w:rPr>
              <w:t>he removal of the fallen ivy laden branches, coppicing of hazels in the Jubilee Wood and the cutting back of low hanging branches on Church Loke</w:t>
            </w:r>
          </w:p>
          <w:p w14:paraId="5E56C6C3" w14:textId="1D23D7BD" w:rsidR="009702DA" w:rsidRDefault="006A7554" w:rsidP="005B355B">
            <w:pPr>
              <w:ind w:left="174" w:firstLine="0"/>
              <w:jc w:val="both"/>
              <w:rPr>
                <w:rFonts w:asciiTheme="minorHAnsi" w:hAnsiTheme="minorHAnsi" w:cstheme="minorHAnsi"/>
                <w:sz w:val="24"/>
              </w:rPr>
            </w:pPr>
            <w:r>
              <w:rPr>
                <w:rFonts w:asciiTheme="minorHAnsi" w:hAnsiTheme="minorHAnsi" w:cstheme="minorHAnsi"/>
                <w:sz w:val="24"/>
              </w:rPr>
              <w:t xml:space="preserve"> </w:t>
            </w:r>
            <w:r w:rsidR="005B355B">
              <w:rPr>
                <w:rFonts w:asciiTheme="minorHAnsi" w:hAnsiTheme="minorHAnsi" w:cstheme="minorHAnsi"/>
                <w:sz w:val="24"/>
              </w:rPr>
              <w:t xml:space="preserve"> </w:t>
            </w:r>
            <w:r w:rsidR="009702DA" w:rsidRPr="00140602">
              <w:rPr>
                <w:rFonts w:asciiTheme="minorHAnsi" w:hAnsiTheme="minorHAnsi" w:cstheme="minorHAnsi"/>
                <w:b/>
                <w:bCs/>
                <w:sz w:val="24"/>
              </w:rPr>
              <w:t xml:space="preserve"> </w:t>
            </w:r>
            <w:r w:rsidR="00423384">
              <w:rPr>
                <w:rFonts w:asciiTheme="minorHAnsi" w:hAnsiTheme="minorHAnsi" w:cstheme="minorHAnsi"/>
                <w:b/>
                <w:bCs/>
                <w:sz w:val="24"/>
              </w:rPr>
              <w:t>f</w:t>
            </w:r>
            <w:r w:rsidR="009702DA" w:rsidRPr="00140602">
              <w:rPr>
                <w:rFonts w:asciiTheme="minorHAnsi" w:hAnsiTheme="minorHAnsi" w:cstheme="minorHAnsi"/>
                <w:b/>
                <w:bCs/>
                <w:sz w:val="24"/>
              </w:rPr>
              <w:t>)</w:t>
            </w:r>
            <w:r w:rsidR="009702DA">
              <w:rPr>
                <w:rFonts w:asciiTheme="minorHAnsi" w:hAnsiTheme="minorHAnsi" w:cstheme="minorHAnsi"/>
                <w:sz w:val="24"/>
              </w:rPr>
              <w:t xml:space="preserve">    </w:t>
            </w:r>
            <w:r w:rsidR="00DA7EAB" w:rsidRPr="00DA7EAB">
              <w:rPr>
                <w:rFonts w:asciiTheme="minorHAnsi" w:hAnsiTheme="minorHAnsi" w:cstheme="minorHAnsi"/>
                <w:b/>
                <w:bCs/>
                <w:sz w:val="24"/>
              </w:rPr>
              <w:t>Village Pond Monthly Inspection</w:t>
            </w:r>
            <w:r w:rsidR="00DA7EAB">
              <w:rPr>
                <w:rFonts w:asciiTheme="minorHAnsi" w:hAnsiTheme="minorHAnsi" w:cstheme="minorHAnsi"/>
                <w:sz w:val="24"/>
              </w:rPr>
              <w:t xml:space="preserve"> </w:t>
            </w:r>
          </w:p>
          <w:p w14:paraId="28D559FE" w14:textId="0A9885E0" w:rsidR="000F3D81" w:rsidRPr="000F3D81" w:rsidRDefault="000F3D81" w:rsidP="000F3D81">
            <w:pPr>
              <w:ind w:left="676" w:firstLine="0"/>
              <w:jc w:val="both"/>
              <w:rPr>
                <w:rFonts w:asciiTheme="minorHAnsi" w:hAnsiTheme="minorHAnsi" w:cstheme="minorHAnsi"/>
                <w:sz w:val="24"/>
              </w:rPr>
            </w:pPr>
            <w:r w:rsidRPr="000F3D81">
              <w:rPr>
                <w:rFonts w:asciiTheme="minorHAnsi" w:hAnsiTheme="minorHAnsi" w:cstheme="minorHAnsi"/>
                <w:sz w:val="24"/>
              </w:rPr>
              <w:t>The water level remains high but is not at risk of overflowing. Water quality is good, and the higher level is helping to control reed growth. Weeds in the gravel path require removal</w:t>
            </w:r>
            <w:r>
              <w:rPr>
                <w:rFonts w:asciiTheme="minorHAnsi" w:hAnsiTheme="minorHAnsi" w:cstheme="minorHAnsi"/>
                <w:sz w:val="24"/>
              </w:rPr>
              <w:t xml:space="preserve"> and </w:t>
            </w:r>
            <w:r w:rsidRPr="000F3D81">
              <w:rPr>
                <w:rFonts w:asciiTheme="minorHAnsi" w:hAnsiTheme="minorHAnsi" w:cstheme="minorHAnsi"/>
                <w:i/>
                <w:iCs/>
                <w:sz w:val="24"/>
                <w:u w:val="single"/>
              </w:rPr>
              <w:t>SS and LMcN</w:t>
            </w:r>
            <w:r w:rsidRPr="000F3D81">
              <w:rPr>
                <w:rFonts w:asciiTheme="minorHAnsi" w:hAnsiTheme="minorHAnsi" w:cstheme="minorHAnsi"/>
                <w:sz w:val="24"/>
              </w:rPr>
              <w:t xml:space="preserve"> will arrange a date for hand weeding.</w:t>
            </w:r>
          </w:p>
          <w:p w14:paraId="1BEA3A05" w14:textId="77777777" w:rsidR="000F3D81" w:rsidRPr="000F3D81" w:rsidRDefault="000F3D81" w:rsidP="000F3D81">
            <w:pPr>
              <w:ind w:left="676" w:firstLine="0"/>
              <w:jc w:val="both"/>
              <w:rPr>
                <w:rFonts w:asciiTheme="minorHAnsi" w:hAnsiTheme="minorHAnsi" w:cstheme="minorHAnsi"/>
                <w:sz w:val="24"/>
              </w:rPr>
            </w:pPr>
            <w:r w:rsidRPr="000F3D81">
              <w:rPr>
                <w:rFonts w:asciiTheme="minorHAnsi" w:hAnsiTheme="minorHAnsi" w:cstheme="minorHAnsi"/>
                <w:sz w:val="24"/>
              </w:rPr>
              <w:t>A date in May will be set for clearing excess reeds, removing dead trees, and re-staining the handrails. A local parishioner will paint the metal railings when the weather improves.</w:t>
            </w:r>
          </w:p>
          <w:p w14:paraId="2EA402F6" w14:textId="77777777" w:rsidR="00DA7EAB" w:rsidRPr="00174C3E" w:rsidRDefault="00DA7EAB" w:rsidP="005B355B">
            <w:pPr>
              <w:ind w:left="174" w:firstLine="0"/>
              <w:jc w:val="both"/>
              <w:rPr>
                <w:rFonts w:asciiTheme="minorHAnsi" w:hAnsiTheme="minorHAnsi" w:cstheme="minorHAnsi"/>
                <w:b/>
                <w:bCs/>
                <w:sz w:val="24"/>
              </w:rPr>
            </w:pPr>
          </w:p>
          <w:p w14:paraId="40263868" w14:textId="19E74B76" w:rsidR="00B35C09" w:rsidRPr="00C96C98" w:rsidRDefault="0087739E" w:rsidP="0087739E">
            <w:pPr>
              <w:ind w:left="316" w:firstLine="0"/>
              <w:jc w:val="both"/>
              <w:rPr>
                <w:rFonts w:asciiTheme="minorHAnsi" w:hAnsiTheme="minorHAnsi" w:cstheme="minorHAnsi"/>
                <w:b/>
                <w:bCs/>
                <w:sz w:val="24"/>
              </w:rPr>
            </w:pPr>
            <w:r w:rsidRPr="0087739E">
              <w:rPr>
                <w:rFonts w:asciiTheme="minorHAnsi" w:hAnsiTheme="minorHAnsi" w:cstheme="minorHAnsi"/>
                <w:b/>
                <w:bCs/>
                <w:sz w:val="24"/>
              </w:rPr>
              <w:t>g)</w:t>
            </w:r>
            <w:r>
              <w:rPr>
                <w:rFonts w:asciiTheme="minorHAnsi" w:hAnsiTheme="minorHAnsi" w:cstheme="minorHAnsi"/>
                <w:sz w:val="24"/>
              </w:rPr>
              <w:t xml:space="preserve">   </w:t>
            </w:r>
            <w:r w:rsidR="00974DA0" w:rsidRPr="00974DA0">
              <w:rPr>
                <w:rFonts w:asciiTheme="minorHAnsi" w:hAnsiTheme="minorHAnsi" w:cstheme="minorHAnsi"/>
                <w:b/>
                <w:bCs/>
                <w:sz w:val="24"/>
              </w:rPr>
              <w:t>Play Area Monthly Inspection</w:t>
            </w:r>
            <w:r w:rsidR="00974DA0">
              <w:rPr>
                <w:rFonts w:asciiTheme="minorHAnsi" w:hAnsiTheme="minorHAnsi" w:cstheme="minorHAnsi"/>
                <w:sz w:val="24"/>
              </w:rPr>
              <w:t xml:space="preserve"> </w:t>
            </w:r>
          </w:p>
          <w:p w14:paraId="39B94946" w14:textId="02EF4BF0" w:rsidR="00E150F9" w:rsidRDefault="00974DA0" w:rsidP="00E150F9">
            <w:pPr>
              <w:ind w:left="676" w:firstLine="0"/>
              <w:jc w:val="both"/>
              <w:rPr>
                <w:rFonts w:asciiTheme="minorHAnsi" w:hAnsiTheme="minorHAnsi" w:cstheme="minorHAnsi"/>
                <w:sz w:val="24"/>
              </w:rPr>
            </w:pPr>
            <w:r>
              <w:rPr>
                <w:rFonts w:asciiTheme="minorHAnsi" w:hAnsiTheme="minorHAnsi" w:cstheme="minorHAnsi"/>
                <w:sz w:val="24"/>
              </w:rPr>
              <w:t xml:space="preserve">SH carried out a visual check of the </w:t>
            </w:r>
            <w:r w:rsidR="004C77F2">
              <w:rPr>
                <w:rFonts w:asciiTheme="minorHAnsi" w:hAnsiTheme="minorHAnsi" w:cstheme="minorHAnsi"/>
                <w:sz w:val="24"/>
              </w:rPr>
              <w:t>equipment and</w:t>
            </w:r>
            <w:r w:rsidR="003A7798">
              <w:rPr>
                <w:rFonts w:asciiTheme="minorHAnsi" w:hAnsiTheme="minorHAnsi" w:cstheme="minorHAnsi"/>
                <w:sz w:val="24"/>
              </w:rPr>
              <w:t xml:space="preserve"> there is no new damage.</w:t>
            </w:r>
            <w:r w:rsidR="00D93581">
              <w:rPr>
                <w:rFonts w:asciiTheme="minorHAnsi" w:hAnsiTheme="minorHAnsi" w:cstheme="minorHAnsi"/>
                <w:sz w:val="24"/>
              </w:rPr>
              <w:t xml:space="preserve"> </w:t>
            </w:r>
            <w:r w:rsidR="007658D0">
              <w:rPr>
                <w:rFonts w:asciiTheme="minorHAnsi" w:hAnsiTheme="minorHAnsi" w:cstheme="minorHAnsi"/>
                <w:sz w:val="24"/>
              </w:rPr>
              <w:t xml:space="preserve">The </w:t>
            </w:r>
            <w:r w:rsidR="001B1C3A">
              <w:rPr>
                <w:rFonts w:asciiTheme="minorHAnsi" w:hAnsiTheme="minorHAnsi" w:cstheme="minorHAnsi"/>
                <w:sz w:val="24"/>
              </w:rPr>
              <w:t xml:space="preserve">working party will be grass seeding </w:t>
            </w:r>
            <w:r w:rsidR="0016366F">
              <w:rPr>
                <w:rFonts w:asciiTheme="minorHAnsi" w:hAnsiTheme="minorHAnsi" w:cstheme="minorHAnsi"/>
                <w:sz w:val="24"/>
              </w:rPr>
              <w:t>where needed, cutting the boundary hedging</w:t>
            </w:r>
            <w:r w:rsidR="001F4D5B">
              <w:rPr>
                <w:rFonts w:asciiTheme="minorHAnsi" w:hAnsiTheme="minorHAnsi" w:cstheme="minorHAnsi"/>
                <w:sz w:val="24"/>
              </w:rPr>
              <w:t>, cleaning the play equipment and gravelling the entrance to the play area</w:t>
            </w:r>
            <w:r w:rsidR="009153B2">
              <w:rPr>
                <w:rFonts w:asciiTheme="minorHAnsi" w:hAnsiTheme="minorHAnsi" w:cstheme="minorHAnsi"/>
                <w:sz w:val="24"/>
              </w:rPr>
              <w:t xml:space="preserve"> on 6</w:t>
            </w:r>
            <w:r w:rsidR="009153B2" w:rsidRPr="009153B2">
              <w:rPr>
                <w:rFonts w:asciiTheme="minorHAnsi" w:hAnsiTheme="minorHAnsi" w:cstheme="minorHAnsi"/>
                <w:sz w:val="24"/>
                <w:vertAlign w:val="superscript"/>
              </w:rPr>
              <w:t>th</w:t>
            </w:r>
            <w:r w:rsidR="009153B2">
              <w:rPr>
                <w:rFonts w:asciiTheme="minorHAnsi" w:hAnsiTheme="minorHAnsi" w:cstheme="minorHAnsi"/>
                <w:sz w:val="24"/>
              </w:rPr>
              <w:t xml:space="preserve"> March</w:t>
            </w:r>
            <w:r w:rsidR="001F4D5B">
              <w:rPr>
                <w:rFonts w:asciiTheme="minorHAnsi" w:hAnsiTheme="minorHAnsi" w:cstheme="minorHAnsi"/>
                <w:sz w:val="24"/>
              </w:rPr>
              <w:t xml:space="preserve">.  </w:t>
            </w:r>
            <w:r w:rsidR="001F4D5B" w:rsidRPr="00E150F9">
              <w:rPr>
                <w:rFonts w:asciiTheme="minorHAnsi" w:hAnsiTheme="minorHAnsi" w:cstheme="minorHAnsi"/>
                <w:i/>
                <w:iCs/>
                <w:sz w:val="24"/>
                <w:u w:val="single"/>
              </w:rPr>
              <w:t>LMcN</w:t>
            </w:r>
            <w:r w:rsidR="001F4D5B">
              <w:rPr>
                <w:rFonts w:asciiTheme="minorHAnsi" w:hAnsiTheme="minorHAnsi" w:cstheme="minorHAnsi"/>
                <w:sz w:val="24"/>
              </w:rPr>
              <w:t xml:space="preserve"> to purchase grass seed</w:t>
            </w:r>
            <w:r w:rsidR="00E150F9">
              <w:rPr>
                <w:rFonts w:asciiTheme="minorHAnsi" w:hAnsiTheme="minorHAnsi" w:cstheme="minorHAnsi"/>
                <w:sz w:val="24"/>
              </w:rPr>
              <w:t xml:space="preserve"> and topsoil.</w:t>
            </w:r>
          </w:p>
          <w:p w14:paraId="21DA20AE" w14:textId="16BD2945" w:rsidR="00A6775F" w:rsidRDefault="00EC2E0C" w:rsidP="00EC2E0C">
            <w:pPr>
              <w:ind w:left="316" w:firstLine="0"/>
              <w:jc w:val="both"/>
              <w:rPr>
                <w:rFonts w:asciiTheme="minorHAnsi" w:hAnsiTheme="minorHAnsi" w:cstheme="minorHAnsi"/>
                <w:b/>
                <w:bCs/>
                <w:sz w:val="24"/>
              </w:rPr>
            </w:pPr>
            <w:r w:rsidRPr="00EC2E0C">
              <w:rPr>
                <w:rFonts w:asciiTheme="minorHAnsi" w:hAnsiTheme="minorHAnsi" w:cstheme="minorHAnsi"/>
                <w:b/>
                <w:bCs/>
                <w:sz w:val="24"/>
              </w:rPr>
              <w:t xml:space="preserve">h)  Litter Pick </w:t>
            </w:r>
            <w:r>
              <w:rPr>
                <w:rFonts w:asciiTheme="minorHAnsi" w:hAnsiTheme="minorHAnsi" w:cstheme="minorHAnsi"/>
                <w:b/>
                <w:bCs/>
                <w:sz w:val="24"/>
              </w:rPr>
              <w:t xml:space="preserve">  </w:t>
            </w:r>
          </w:p>
          <w:p w14:paraId="547F05BB" w14:textId="3AB36BDB" w:rsidR="00EC2E0C" w:rsidRPr="00BF188C" w:rsidRDefault="00757B6E" w:rsidP="00BF188C">
            <w:pPr>
              <w:ind w:left="599" w:hanging="283"/>
              <w:jc w:val="both"/>
              <w:rPr>
                <w:rFonts w:asciiTheme="minorHAnsi" w:hAnsiTheme="minorHAnsi" w:cstheme="minorHAnsi"/>
                <w:sz w:val="24"/>
              </w:rPr>
            </w:pPr>
            <w:r>
              <w:rPr>
                <w:rFonts w:asciiTheme="minorHAnsi" w:hAnsiTheme="minorHAnsi" w:cstheme="minorHAnsi"/>
                <w:b/>
                <w:bCs/>
                <w:sz w:val="24"/>
              </w:rPr>
              <w:t xml:space="preserve">      </w:t>
            </w:r>
            <w:r w:rsidR="006B7248" w:rsidRPr="00BF188C">
              <w:rPr>
                <w:rFonts w:asciiTheme="minorHAnsi" w:hAnsiTheme="minorHAnsi" w:cstheme="minorHAnsi"/>
                <w:sz w:val="24"/>
              </w:rPr>
              <w:t xml:space="preserve">IG reported that the lay-by on the A146, at the end of the footpath from Mill Road, is a litter hotspot, with four full bags collected on </w:t>
            </w:r>
            <w:r w:rsidR="00BF188C" w:rsidRPr="00BF188C">
              <w:rPr>
                <w:rFonts w:asciiTheme="minorHAnsi" w:hAnsiTheme="minorHAnsi" w:cstheme="minorHAnsi"/>
                <w:sz w:val="24"/>
              </w:rPr>
              <w:t>the</w:t>
            </w:r>
            <w:r w:rsidR="006B7248" w:rsidRPr="00BF188C">
              <w:rPr>
                <w:rFonts w:asciiTheme="minorHAnsi" w:hAnsiTheme="minorHAnsi" w:cstheme="minorHAnsi"/>
                <w:sz w:val="24"/>
              </w:rPr>
              <w:t xml:space="preserve"> recent litter pick.  IG proposed the purchase of a litter bin to </w:t>
            </w:r>
            <w:r w:rsidR="00361874" w:rsidRPr="00BF188C">
              <w:rPr>
                <w:rFonts w:asciiTheme="minorHAnsi" w:hAnsiTheme="minorHAnsi" w:cstheme="minorHAnsi"/>
                <w:sz w:val="24"/>
              </w:rPr>
              <w:t>help keep the area clean</w:t>
            </w:r>
            <w:r w:rsidR="00BF188C" w:rsidRPr="00BF188C">
              <w:rPr>
                <w:rFonts w:asciiTheme="minorHAnsi" w:hAnsiTheme="minorHAnsi" w:cstheme="minorHAnsi"/>
                <w:sz w:val="24"/>
              </w:rPr>
              <w:t>.</w:t>
            </w:r>
            <w:r w:rsidR="006B7248" w:rsidRPr="00BF188C">
              <w:rPr>
                <w:rFonts w:asciiTheme="minorHAnsi" w:hAnsiTheme="minorHAnsi" w:cstheme="minorHAnsi"/>
                <w:sz w:val="24"/>
              </w:rPr>
              <w:t xml:space="preserve"> LMcN will check with SNDC regarding emptying arrangements and provide an update on costs.</w:t>
            </w:r>
            <w:r w:rsidR="00EC2E0C" w:rsidRPr="00BF188C">
              <w:rPr>
                <w:rFonts w:asciiTheme="minorHAnsi" w:hAnsiTheme="minorHAnsi" w:cstheme="minorHAnsi"/>
                <w:sz w:val="24"/>
              </w:rPr>
              <w:t xml:space="preserve"> </w:t>
            </w:r>
          </w:p>
          <w:p w14:paraId="7E8D4CB7" w14:textId="77777777" w:rsidR="00E150F9" w:rsidRDefault="00E150F9" w:rsidP="00EC2E0C">
            <w:pPr>
              <w:ind w:left="1166" w:hanging="490"/>
              <w:jc w:val="both"/>
              <w:rPr>
                <w:rFonts w:asciiTheme="minorHAnsi" w:hAnsiTheme="minorHAnsi" w:cstheme="minorHAnsi"/>
                <w:b/>
                <w:bCs/>
                <w:sz w:val="24"/>
              </w:rPr>
            </w:pPr>
          </w:p>
          <w:p w14:paraId="74437F91" w14:textId="483BDCA1" w:rsidR="009702DA" w:rsidRPr="00D031BF" w:rsidRDefault="009702DA" w:rsidP="00E150F9">
            <w:pPr>
              <w:ind w:left="676" w:firstLine="0"/>
              <w:jc w:val="both"/>
              <w:rPr>
                <w:rFonts w:asciiTheme="minorHAnsi" w:hAnsiTheme="minorHAnsi" w:cstheme="minorHAnsi"/>
                <w:sz w:val="24"/>
              </w:rPr>
            </w:pPr>
            <w:r w:rsidRPr="00ED7F5E">
              <w:rPr>
                <w:rFonts w:asciiTheme="minorHAnsi" w:hAnsiTheme="minorHAnsi" w:cstheme="minorHAnsi"/>
                <w:b/>
                <w:bCs/>
                <w:sz w:val="24"/>
              </w:rPr>
              <w:t>The meeting closed at 2</w:t>
            </w:r>
            <w:r w:rsidR="00F40CE7">
              <w:rPr>
                <w:rFonts w:asciiTheme="minorHAnsi" w:hAnsiTheme="minorHAnsi" w:cstheme="minorHAnsi"/>
                <w:b/>
                <w:bCs/>
                <w:sz w:val="24"/>
              </w:rPr>
              <w:t>0</w:t>
            </w:r>
            <w:r w:rsidR="00F9765A">
              <w:rPr>
                <w:rFonts w:asciiTheme="minorHAnsi" w:hAnsiTheme="minorHAnsi" w:cstheme="minorHAnsi"/>
                <w:b/>
                <w:bCs/>
                <w:sz w:val="24"/>
              </w:rPr>
              <w:t>.31</w:t>
            </w:r>
            <w:r w:rsidR="005313D9" w:rsidRPr="00ED7F5E">
              <w:rPr>
                <w:rFonts w:asciiTheme="minorHAnsi" w:hAnsiTheme="minorHAnsi" w:cstheme="minorHAnsi"/>
                <w:b/>
                <w:bCs/>
                <w:sz w:val="24"/>
              </w:rPr>
              <w:t xml:space="preserve">. </w:t>
            </w:r>
            <w:r w:rsidR="005313D9">
              <w:rPr>
                <w:rFonts w:asciiTheme="minorHAnsi" w:hAnsiTheme="minorHAnsi" w:cstheme="minorHAnsi"/>
                <w:b/>
                <w:bCs/>
                <w:sz w:val="24"/>
              </w:rPr>
              <w:t>Next</w:t>
            </w:r>
            <w:r w:rsidR="001200F9" w:rsidRPr="00ED7F5E">
              <w:rPr>
                <w:rFonts w:asciiTheme="minorHAnsi" w:hAnsiTheme="minorHAnsi" w:cstheme="minorHAnsi"/>
                <w:b/>
                <w:bCs/>
                <w:sz w:val="24"/>
              </w:rPr>
              <w:t xml:space="preserve"> meeting to be held </w:t>
            </w:r>
            <w:r w:rsidR="009F3FD9">
              <w:rPr>
                <w:rFonts w:asciiTheme="minorHAnsi" w:hAnsiTheme="minorHAnsi" w:cstheme="minorHAnsi"/>
                <w:b/>
                <w:bCs/>
                <w:sz w:val="24"/>
              </w:rPr>
              <w:t xml:space="preserve">Monday </w:t>
            </w:r>
            <w:r w:rsidR="00DA1549">
              <w:rPr>
                <w:rFonts w:asciiTheme="minorHAnsi" w:hAnsiTheme="minorHAnsi" w:cstheme="minorHAnsi"/>
                <w:b/>
                <w:bCs/>
                <w:sz w:val="24"/>
              </w:rPr>
              <w:t>11th</w:t>
            </w:r>
            <w:r w:rsidR="009547C4">
              <w:rPr>
                <w:rFonts w:asciiTheme="minorHAnsi" w:hAnsiTheme="minorHAnsi" w:cstheme="minorHAnsi"/>
                <w:b/>
                <w:bCs/>
                <w:sz w:val="24"/>
              </w:rPr>
              <w:t xml:space="preserve"> Ma</w:t>
            </w:r>
            <w:r w:rsidR="00F9765A">
              <w:rPr>
                <w:rFonts w:asciiTheme="minorHAnsi" w:hAnsiTheme="minorHAnsi" w:cstheme="minorHAnsi"/>
                <w:b/>
                <w:bCs/>
                <w:sz w:val="24"/>
              </w:rPr>
              <w:t>y</w:t>
            </w:r>
            <w:r w:rsidR="009547C4">
              <w:rPr>
                <w:rFonts w:asciiTheme="minorHAnsi" w:hAnsiTheme="minorHAnsi" w:cstheme="minorHAnsi"/>
                <w:b/>
                <w:bCs/>
                <w:sz w:val="24"/>
              </w:rPr>
              <w:t>.</w:t>
            </w:r>
            <w:r w:rsidR="00741C9E">
              <w:rPr>
                <w:rFonts w:asciiTheme="minorHAnsi" w:hAnsiTheme="minorHAnsi" w:cstheme="minorHAnsi"/>
                <w:b/>
                <w:bCs/>
                <w:sz w:val="24"/>
              </w:rPr>
              <w:t xml:space="preserve"> </w:t>
            </w:r>
          </w:p>
        </w:tc>
        <w:tc>
          <w:tcPr>
            <w:tcW w:w="1033" w:type="dxa"/>
          </w:tcPr>
          <w:p w14:paraId="787CD09C" w14:textId="77777777" w:rsidR="009702DA" w:rsidRPr="008707F3" w:rsidRDefault="009702DA" w:rsidP="00BA1D45">
            <w:pPr>
              <w:ind w:left="0" w:firstLine="0"/>
              <w:jc w:val="both"/>
              <w:rPr>
                <w:rFonts w:asciiTheme="minorHAnsi" w:hAnsiTheme="minorHAnsi" w:cstheme="minorHAnsi"/>
                <w:b/>
                <w:sz w:val="24"/>
              </w:rPr>
            </w:pPr>
          </w:p>
        </w:tc>
        <w:tc>
          <w:tcPr>
            <w:tcW w:w="1033" w:type="dxa"/>
          </w:tcPr>
          <w:p w14:paraId="5C81E332" w14:textId="1AA9A071" w:rsidR="009702DA" w:rsidRPr="008707F3" w:rsidRDefault="009702DA" w:rsidP="00BA1D45">
            <w:pPr>
              <w:ind w:left="0" w:firstLine="0"/>
              <w:jc w:val="both"/>
              <w:rPr>
                <w:rFonts w:asciiTheme="minorHAnsi" w:hAnsiTheme="minorHAnsi" w:cstheme="minorHAnsi"/>
                <w:b/>
                <w:sz w:val="24"/>
              </w:rPr>
            </w:pPr>
          </w:p>
        </w:tc>
      </w:tr>
    </w:tbl>
    <w:p w14:paraId="2D8B7C2C" w14:textId="77777777" w:rsidR="00001593" w:rsidRPr="008707F3" w:rsidRDefault="00001593" w:rsidP="00ED7F5E">
      <w:pPr>
        <w:ind w:left="0" w:firstLine="0"/>
        <w:jc w:val="both"/>
        <w:rPr>
          <w:rFonts w:asciiTheme="minorHAnsi" w:hAnsiTheme="minorHAnsi" w:cstheme="minorHAnsi"/>
          <w:b/>
          <w:sz w:val="24"/>
        </w:rPr>
      </w:pPr>
    </w:p>
    <w:sectPr w:rsidR="00001593" w:rsidRPr="008707F3" w:rsidSect="00ED7F5E">
      <w:headerReference w:type="default" r:id="rId8"/>
      <w:footerReference w:type="default" r:id="rId9"/>
      <w:pgSz w:w="11906" w:h="16838"/>
      <w:pgMar w:top="680" w:right="1077" w:bottom="993" w:left="1077" w:header="709" w:footer="4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DFECC" w14:textId="77777777" w:rsidR="00C26312" w:rsidRDefault="00C26312" w:rsidP="005D5419">
      <w:r>
        <w:separator/>
      </w:r>
    </w:p>
  </w:endnote>
  <w:endnote w:type="continuationSeparator" w:id="0">
    <w:p w14:paraId="39E68C0E" w14:textId="77777777" w:rsidR="00C26312" w:rsidRDefault="00C26312" w:rsidP="005D5419">
      <w:r>
        <w:continuationSeparator/>
      </w:r>
    </w:p>
  </w:endnote>
  <w:endnote w:type="continuationNotice" w:id="1">
    <w:p w14:paraId="446C087B" w14:textId="77777777" w:rsidR="00C26312" w:rsidRDefault="00C263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2141E" w14:textId="059E9CE7" w:rsidR="005D46D7" w:rsidRDefault="00111C02" w:rsidP="00F54054">
    <w:pPr>
      <w:pStyle w:val="Footer"/>
      <w:jc w:val="center"/>
    </w:pPr>
    <w:hyperlink r:id="rId1" w:history="1">
      <w:r w:rsidRPr="006734B0">
        <w:rPr>
          <w:rStyle w:val="Hyperlink"/>
        </w:rPr>
        <w:t>www.alpingtonwithyelverton.com</w:t>
      </w:r>
    </w:hyperlink>
  </w:p>
  <w:p w14:paraId="5F8A5E04" w14:textId="2D78CE51" w:rsidR="00C83C5D" w:rsidRDefault="00000000">
    <w:pPr>
      <w:pStyle w:val="Footer"/>
      <w:rPr>
        <w:rFonts w:asciiTheme="minorHAnsi" w:hAnsiTheme="minorHAnsi" w:cstheme="minorHAnsi"/>
        <w:szCs w:val="22"/>
      </w:rPr>
    </w:pPr>
    <w:sdt>
      <w:sdtPr>
        <w:rPr>
          <w:rFonts w:asciiTheme="minorHAnsi" w:hAnsiTheme="minorHAnsi" w:cstheme="minorHAnsi"/>
          <w:szCs w:val="22"/>
        </w:rPr>
        <w:id w:val="98381352"/>
        <w:docPartObj>
          <w:docPartGallery w:val="Page Numbers (Top of Page)"/>
          <w:docPartUnique/>
        </w:docPartObj>
      </w:sdtPr>
      <w:sdtContent>
        <w:r w:rsidR="00C83C5D" w:rsidRPr="00BB2B4F">
          <w:rPr>
            <w:rFonts w:asciiTheme="minorHAnsi" w:hAnsiTheme="minorHAnsi" w:cstheme="minorHAnsi"/>
            <w:szCs w:val="22"/>
          </w:rPr>
          <w:t xml:space="preserve">Page </w:t>
        </w:r>
        <w:r w:rsidR="00C83C5D" w:rsidRPr="00BB2B4F">
          <w:rPr>
            <w:rFonts w:asciiTheme="minorHAnsi" w:hAnsiTheme="minorHAnsi" w:cstheme="minorHAnsi"/>
            <w:szCs w:val="22"/>
          </w:rPr>
          <w:fldChar w:fldCharType="begin"/>
        </w:r>
        <w:r w:rsidR="00C83C5D" w:rsidRPr="00BB2B4F">
          <w:rPr>
            <w:rFonts w:asciiTheme="minorHAnsi" w:hAnsiTheme="minorHAnsi" w:cstheme="minorHAnsi"/>
            <w:szCs w:val="22"/>
          </w:rPr>
          <w:instrText xml:space="preserve"> PAGE </w:instrText>
        </w:r>
        <w:r w:rsidR="00C83C5D" w:rsidRPr="00BB2B4F">
          <w:rPr>
            <w:rFonts w:asciiTheme="minorHAnsi" w:hAnsiTheme="minorHAnsi" w:cstheme="minorHAnsi"/>
            <w:szCs w:val="22"/>
          </w:rPr>
          <w:fldChar w:fldCharType="separate"/>
        </w:r>
        <w:r w:rsidR="00C83C5D">
          <w:rPr>
            <w:rFonts w:asciiTheme="minorHAnsi" w:hAnsiTheme="minorHAnsi" w:cstheme="minorHAnsi"/>
            <w:noProof/>
            <w:szCs w:val="22"/>
          </w:rPr>
          <w:t>5</w:t>
        </w:r>
        <w:r w:rsidR="00C83C5D" w:rsidRPr="00BB2B4F">
          <w:rPr>
            <w:rFonts w:asciiTheme="minorHAnsi" w:hAnsiTheme="minorHAnsi" w:cstheme="minorHAnsi"/>
            <w:szCs w:val="22"/>
          </w:rPr>
          <w:fldChar w:fldCharType="end"/>
        </w:r>
        <w:r w:rsidR="00C83C5D" w:rsidRPr="00BB2B4F">
          <w:rPr>
            <w:rFonts w:asciiTheme="minorHAnsi" w:hAnsiTheme="minorHAnsi" w:cstheme="minorHAnsi"/>
            <w:szCs w:val="22"/>
          </w:rPr>
          <w:t xml:space="preserve"> of </w:t>
        </w:r>
        <w:r w:rsidR="00C83C5D" w:rsidRPr="00BB2B4F">
          <w:rPr>
            <w:rFonts w:asciiTheme="minorHAnsi" w:hAnsiTheme="minorHAnsi" w:cstheme="minorHAnsi"/>
            <w:szCs w:val="22"/>
          </w:rPr>
          <w:fldChar w:fldCharType="begin"/>
        </w:r>
        <w:r w:rsidR="00C83C5D" w:rsidRPr="00BB2B4F">
          <w:rPr>
            <w:rFonts w:asciiTheme="minorHAnsi" w:hAnsiTheme="minorHAnsi" w:cstheme="minorHAnsi"/>
            <w:szCs w:val="22"/>
          </w:rPr>
          <w:instrText xml:space="preserve"> NUMPAGES  </w:instrText>
        </w:r>
        <w:r w:rsidR="00C83C5D" w:rsidRPr="00BB2B4F">
          <w:rPr>
            <w:rFonts w:asciiTheme="minorHAnsi" w:hAnsiTheme="minorHAnsi" w:cstheme="minorHAnsi"/>
            <w:szCs w:val="22"/>
          </w:rPr>
          <w:fldChar w:fldCharType="separate"/>
        </w:r>
        <w:r w:rsidR="00C83C5D">
          <w:rPr>
            <w:rFonts w:asciiTheme="minorHAnsi" w:hAnsiTheme="minorHAnsi" w:cstheme="minorHAnsi"/>
            <w:noProof/>
            <w:szCs w:val="22"/>
          </w:rPr>
          <w:t>5</w:t>
        </w:r>
        <w:r w:rsidR="00C83C5D" w:rsidRPr="00BB2B4F">
          <w:rPr>
            <w:rFonts w:asciiTheme="minorHAnsi" w:hAnsiTheme="minorHAnsi" w:cstheme="minorHAnsi"/>
            <w:szCs w:val="22"/>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8BF4E" w14:textId="77777777" w:rsidR="00C26312" w:rsidRDefault="00C26312" w:rsidP="005D5419">
      <w:r>
        <w:separator/>
      </w:r>
    </w:p>
  </w:footnote>
  <w:footnote w:type="continuationSeparator" w:id="0">
    <w:p w14:paraId="3A2EA728" w14:textId="77777777" w:rsidR="00C26312" w:rsidRDefault="00C26312" w:rsidP="005D5419">
      <w:r>
        <w:continuationSeparator/>
      </w:r>
    </w:p>
  </w:footnote>
  <w:footnote w:type="continuationNotice" w:id="1">
    <w:p w14:paraId="76823E96" w14:textId="77777777" w:rsidR="00C26312" w:rsidRDefault="00C263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90C5C" w14:textId="7B1104AD" w:rsidR="00C83C5D" w:rsidRDefault="00C83C5D" w:rsidP="005D5419">
    <w:pPr>
      <w:pStyle w:val="Title"/>
      <w:rPr>
        <w:rFonts w:asciiTheme="minorHAnsi" w:hAnsiTheme="minorHAnsi" w:cstheme="minorHAnsi"/>
        <w:b/>
        <w:bCs/>
        <w:sz w:val="36"/>
        <w:szCs w:val="36"/>
      </w:rPr>
    </w:pPr>
    <w:r w:rsidRPr="00BB2B4F">
      <w:rPr>
        <w:rFonts w:asciiTheme="minorHAnsi" w:hAnsiTheme="minorHAnsi" w:cstheme="minorHAnsi"/>
        <w:b/>
        <w:bCs/>
        <w:sz w:val="36"/>
        <w:szCs w:val="36"/>
      </w:rPr>
      <w:t>ALPINGTON WITH YELVERTON PARISH COUNCIL</w:t>
    </w:r>
  </w:p>
  <w:p w14:paraId="5824430B" w14:textId="79C1CEC0" w:rsidR="00C83C5D" w:rsidRPr="00467ACD" w:rsidRDefault="00C83C5D" w:rsidP="002C08C5">
    <w:pPr>
      <w:pStyle w:val="Subtitle"/>
      <w:ind w:left="0" w:firstLine="0"/>
      <w:rPr>
        <w:rFonts w:asciiTheme="minorHAnsi" w:hAnsiTheme="minorHAnsi" w:cstheme="minorHAnsi"/>
        <w:sz w:val="32"/>
        <w:szCs w:val="22"/>
      </w:rPr>
    </w:pPr>
    <w:r w:rsidRPr="00467ACD">
      <w:rPr>
        <w:rFonts w:asciiTheme="minorHAnsi" w:hAnsiTheme="minorHAnsi" w:cstheme="minorHAnsi"/>
        <w:sz w:val="32"/>
        <w:szCs w:val="22"/>
      </w:rPr>
      <w:t xml:space="preserve">Minutes of the </w:t>
    </w:r>
    <w:r w:rsidR="00B03F53">
      <w:rPr>
        <w:rFonts w:asciiTheme="minorHAnsi" w:hAnsiTheme="minorHAnsi" w:cstheme="minorHAnsi"/>
        <w:sz w:val="32"/>
        <w:szCs w:val="22"/>
      </w:rPr>
      <w:t xml:space="preserve">AGM and </w:t>
    </w:r>
    <w:r w:rsidR="000E2C8E">
      <w:rPr>
        <w:rFonts w:asciiTheme="minorHAnsi" w:hAnsiTheme="minorHAnsi" w:cstheme="minorHAnsi"/>
        <w:sz w:val="32"/>
        <w:szCs w:val="22"/>
      </w:rPr>
      <w:t xml:space="preserve">Parish Council </w:t>
    </w:r>
    <w:r w:rsidRPr="00467ACD">
      <w:rPr>
        <w:rFonts w:asciiTheme="minorHAnsi" w:hAnsiTheme="minorHAnsi" w:cstheme="minorHAnsi"/>
        <w:sz w:val="32"/>
        <w:szCs w:val="22"/>
      </w:rPr>
      <w:t>Meeting</w:t>
    </w:r>
  </w:p>
  <w:p w14:paraId="6C01DE3A" w14:textId="6DF214F5" w:rsidR="00C83C5D" w:rsidRDefault="00C83C5D" w:rsidP="002C08C5">
    <w:pPr>
      <w:pStyle w:val="Subtitle"/>
      <w:rPr>
        <w:rFonts w:asciiTheme="minorHAnsi" w:hAnsiTheme="minorHAnsi" w:cstheme="minorHAnsi"/>
        <w:sz w:val="32"/>
        <w:szCs w:val="22"/>
      </w:rPr>
    </w:pPr>
    <w:r>
      <w:rPr>
        <w:rFonts w:asciiTheme="minorHAnsi" w:hAnsiTheme="minorHAnsi" w:cstheme="minorHAnsi"/>
        <w:sz w:val="32"/>
        <w:szCs w:val="22"/>
      </w:rPr>
      <w:t xml:space="preserve"> </w:t>
    </w:r>
    <w:r w:rsidR="00420705">
      <w:rPr>
        <w:rFonts w:asciiTheme="minorHAnsi" w:hAnsiTheme="minorHAnsi" w:cstheme="minorHAnsi"/>
        <w:sz w:val="32"/>
        <w:szCs w:val="22"/>
      </w:rPr>
      <w:t xml:space="preserve">Monday </w:t>
    </w:r>
    <w:r w:rsidR="003B045A">
      <w:rPr>
        <w:rFonts w:asciiTheme="minorHAnsi" w:hAnsiTheme="minorHAnsi" w:cstheme="minorHAnsi"/>
        <w:sz w:val="32"/>
        <w:szCs w:val="22"/>
      </w:rPr>
      <w:t>2</w:t>
    </w:r>
    <w:r w:rsidR="003B045A" w:rsidRPr="003B045A">
      <w:rPr>
        <w:rFonts w:asciiTheme="minorHAnsi" w:hAnsiTheme="minorHAnsi" w:cstheme="minorHAnsi"/>
        <w:sz w:val="32"/>
        <w:szCs w:val="22"/>
        <w:vertAlign w:val="superscript"/>
      </w:rPr>
      <w:t>nd</w:t>
    </w:r>
    <w:r w:rsidR="003B045A">
      <w:rPr>
        <w:rFonts w:asciiTheme="minorHAnsi" w:hAnsiTheme="minorHAnsi" w:cstheme="minorHAnsi"/>
        <w:sz w:val="32"/>
        <w:szCs w:val="22"/>
      </w:rPr>
      <w:t xml:space="preserve"> March</w:t>
    </w:r>
    <w:r w:rsidR="00B10C50">
      <w:rPr>
        <w:rFonts w:asciiTheme="minorHAnsi" w:hAnsiTheme="minorHAnsi" w:cstheme="minorHAnsi"/>
        <w:sz w:val="32"/>
        <w:szCs w:val="22"/>
      </w:rPr>
      <w:t xml:space="preserve"> 2026</w:t>
    </w:r>
    <w:r w:rsidR="003E6F04">
      <w:rPr>
        <w:rFonts w:asciiTheme="minorHAnsi" w:hAnsiTheme="minorHAnsi" w:cstheme="minorHAnsi"/>
        <w:sz w:val="32"/>
        <w:szCs w:val="22"/>
      </w:rPr>
      <w:t xml:space="preserve"> </w:t>
    </w:r>
    <w:r w:rsidRPr="00467ACD">
      <w:rPr>
        <w:rFonts w:asciiTheme="minorHAnsi" w:hAnsiTheme="minorHAnsi" w:cstheme="minorHAnsi"/>
        <w:sz w:val="32"/>
        <w:szCs w:val="22"/>
      </w:rPr>
      <w:t xml:space="preserve">at 7.30pm </w:t>
    </w:r>
    <w:r w:rsidR="00A942D5">
      <w:rPr>
        <w:rFonts w:asciiTheme="minorHAnsi" w:hAnsiTheme="minorHAnsi" w:cstheme="minorHAnsi"/>
        <w:sz w:val="32"/>
        <w:szCs w:val="22"/>
      </w:rPr>
      <w:t>at Alpington Village Hall</w:t>
    </w:r>
  </w:p>
  <w:p w14:paraId="1EB7551A" w14:textId="77777777" w:rsidR="00C83C5D" w:rsidRPr="005D5419" w:rsidRDefault="00C83C5D" w:rsidP="009F514C">
    <w:pPr>
      <w:pStyle w:val="Header"/>
      <w:ind w:left="0" w:right="360" w:firstLine="0"/>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D4B"/>
    <w:multiLevelType w:val="hybridMultilevel"/>
    <w:tmpl w:val="EDCAF522"/>
    <w:lvl w:ilvl="0" w:tplc="CA48A08C">
      <w:start w:val="1"/>
      <w:numFmt w:val="decimal"/>
      <w:lvlText w:val="%1."/>
      <w:lvlJc w:val="left"/>
      <w:pPr>
        <w:ind w:left="502" w:hanging="360"/>
      </w:pPr>
      <w:rPr>
        <w:b/>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B24ADA"/>
    <w:multiLevelType w:val="hybridMultilevel"/>
    <w:tmpl w:val="EB1ADBD4"/>
    <w:lvl w:ilvl="0" w:tplc="D700D1FA">
      <w:start w:val="5"/>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2" w15:restartNumberingAfterBreak="0">
    <w:nsid w:val="117F5FDB"/>
    <w:multiLevelType w:val="multilevel"/>
    <w:tmpl w:val="0809001F"/>
    <w:lvl w:ilvl="0">
      <w:start w:val="1"/>
      <w:numFmt w:val="decimal"/>
      <w:lvlText w:val="%1."/>
      <w:lvlJc w:val="left"/>
      <w:pPr>
        <w:ind w:left="673" w:hanging="360"/>
      </w:pPr>
    </w:lvl>
    <w:lvl w:ilvl="1">
      <w:start w:val="1"/>
      <w:numFmt w:val="decimal"/>
      <w:lvlText w:val="%1.%2."/>
      <w:lvlJc w:val="left"/>
      <w:pPr>
        <w:ind w:left="1105" w:hanging="432"/>
      </w:pPr>
    </w:lvl>
    <w:lvl w:ilvl="2">
      <w:start w:val="1"/>
      <w:numFmt w:val="decimal"/>
      <w:lvlText w:val="%1.%2.%3."/>
      <w:lvlJc w:val="left"/>
      <w:pPr>
        <w:ind w:left="1537" w:hanging="504"/>
      </w:pPr>
    </w:lvl>
    <w:lvl w:ilvl="3">
      <w:start w:val="1"/>
      <w:numFmt w:val="decimal"/>
      <w:lvlText w:val="%1.%2.%3.%4."/>
      <w:lvlJc w:val="left"/>
      <w:pPr>
        <w:ind w:left="2041" w:hanging="648"/>
      </w:pPr>
    </w:lvl>
    <w:lvl w:ilvl="4">
      <w:start w:val="1"/>
      <w:numFmt w:val="decimal"/>
      <w:lvlText w:val="%1.%2.%3.%4.%5."/>
      <w:lvlJc w:val="left"/>
      <w:pPr>
        <w:ind w:left="2545" w:hanging="792"/>
      </w:pPr>
    </w:lvl>
    <w:lvl w:ilvl="5">
      <w:start w:val="1"/>
      <w:numFmt w:val="decimal"/>
      <w:lvlText w:val="%1.%2.%3.%4.%5.%6."/>
      <w:lvlJc w:val="left"/>
      <w:pPr>
        <w:ind w:left="3049" w:hanging="936"/>
      </w:pPr>
    </w:lvl>
    <w:lvl w:ilvl="6">
      <w:start w:val="1"/>
      <w:numFmt w:val="decimal"/>
      <w:lvlText w:val="%1.%2.%3.%4.%5.%6.%7."/>
      <w:lvlJc w:val="left"/>
      <w:pPr>
        <w:ind w:left="3553" w:hanging="1080"/>
      </w:pPr>
    </w:lvl>
    <w:lvl w:ilvl="7">
      <w:start w:val="1"/>
      <w:numFmt w:val="decimal"/>
      <w:lvlText w:val="%1.%2.%3.%4.%5.%6.%7.%8."/>
      <w:lvlJc w:val="left"/>
      <w:pPr>
        <w:ind w:left="4057" w:hanging="1224"/>
      </w:pPr>
    </w:lvl>
    <w:lvl w:ilvl="8">
      <w:start w:val="1"/>
      <w:numFmt w:val="decimal"/>
      <w:lvlText w:val="%1.%2.%3.%4.%5.%6.%7.%8.%9."/>
      <w:lvlJc w:val="left"/>
      <w:pPr>
        <w:ind w:left="4633" w:hanging="1440"/>
      </w:pPr>
    </w:lvl>
  </w:abstractNum>
  <w:abstractNum w:abstractNumId="3" w15:restartNumberingAfterBreak="0">
    <w:nsid w:val="12A57BBB"/>
    <w:multiLevelType w:val="hybridMultilevel"/>
    <w:tmpl w:val="F9E0C9E4"/>
    <w:lvl w:ilvl="0" w:tplc="F18C3A10">
      <w:start w:val="6"/>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4" w15:restartNumberingAfterBreak="0">
    <w:nsid w:val="228A3342"/>
    <w:multiLevelType w:val="hybridMultilevel"/>
    <w:tmpl w:val="D4D447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954552"/>
    <w:multiLevelType w:val="hybridMultilevel"/>
    <w:tmpl w:val="41EC8078"/>
    <w:lvl w:ilvl="0" w:tplc="0809000F">
      <w:start w:val="1"/>
      <w:numFmt w:val="decimal"/>
      <w:lvlText w:val="%1."/>
      <w:lvlJc w:val="left"/>
      <w:pPr>
        <w:ind w:left="1034" w:hanging="360"/>
      </w:pPr>
    </w:lvl>
    <w:lvl w:ilvl="1" w:tplc="08090019" w:tentative="1">
      <w:start w:val="1"/>
      <w:numFmt w:val="lowerLetter"/>
      <w:lvlText w:val="%2."/>
      <w:lvlJc w:val="left"/>
      <w:pPr>
        <w:ind w:left="1754" w:hanging="360"/>
      </w:pPr>
    </w:lvl>
    <w:lvl w:ilvl="2" w:tplc="0809001B" w:tentative="1">
      <w:start w:val="1"/>
      <w:numFmt w:val="lowerRoman"/>
      <w:lvlText w:val="%3."/>
      <w:lvlJc w:val="right"/>
      <w:pPr>
        <w:ind w:left="2474" w:hanging="180"/>
      </w:pPr>
    </w:lvl>
    <w:lvl w:ilvl="3" w:tplc="0809000F" w:tentative="1">
      <w:start w:val="1"/>
      <w:numFmt w:val="decimal"/>
      <w:lvlText w:val="%4."/>
      <w:lvlJc w:val="left"/>
      <w:pPr>
        <w:ind w:left="3194" w:hanging="360"/>
      </w:pPr>
    </w:lvl>
    <w:lvl w:ilvl="4" w:tplc="08090019" w:tentative="1">
      <w:start w:val="1"/>
      <w:numFmt w:val="lowerLetter"/>
      <w:lvlText w:val="%5."/>
      <w:lvlJc w:val="left"/>
      <w:pPr>
        <w:ind w:left="3914" w:hanging="360"/>
      </w:pPr>
    </w:lvl>
    <w:lvl w:ilvl="5" w:tplc="0809001B" w:tentative="1">
      <w:start w:val="1"/>
      <w:numFmt w:val="lowerRoman"/>
      <w:lvlText w:val="%6."/>
      <w:lvlJc w:val="right"/>
      <w:pPr>
        <w:ind w:left="4634" w:hanging="180"/>
      </w:pPr>
    </w:lvl>
    <w:lvl w:ilvl="6" w:tplc="0809000F" w:tentative="1">
      <w:start w:val="1"/>
      <w:numFmt w:val="decimal"/>
      <w:lvlText w:val="%7."/>
      <w:lvlJc w:val="left"/>
      <w:pPr>
        <w:ind w:left="5354" w:hanging="360"/>
      </w:pPr>
    </w:lvl>
    <w:lvl w:ilvl="7" w:tplc="08090019" w:tentative="1">
      <w:start w:val="1"/>
      <w:numFmt w:val="lowerLetter"/>
      <w:lvlText w:val="%8."/>
      <w:lvlJc w:val="left"/>
      <w:pPr>
        <w:ind w:left="6074" w:hanging="360"/>
      </w:pPr>
    </w:lvl>
    <w:lvl w:ilvl="8" w:tplc="0809001B" w:tentative="1">
      <w:start w:val="1"/>
      <w:numFmt w:val="lowerRoman"/>
      <w:lvlText w:val="%9."/>
      <w:lvlJc w:val="right"/>
      <w:pPr>
        <w:ind w:left="6794" w:hanging="180"/>
      </w:pPr>
    </w:lvl>
  </w:abstractNum>
  <w:abstractNum w:abstractNumId="6" w15:restartNumberingAfterBreak="0">
    <w:nsid w:val="29845743"/>
    <w:multiLevelType w:val="hybridMultilevel"/>
    <w:tmpl w:val="69042156"/>
    <w:lvl w:ilvl="0" w:tplc="EAB2718C">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C0E52DF"/>
    <w:multiLevelType w:val="hybridMultilevel"/>
    <w:tmpl w:val="40AEDF3A"/>
    <w:lvl w:ilvl="0" w:tplc="08090013">
      <w:start w:val="1"/>
      <w:numFmt w:val="upperRoman"/>
      <w:lvlText w:val="%1."/>
      <w:lvlJc w:val="righ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 w15:restartNumberingAfterBreak="0">
    <w:nsid w:val="30223FE3"/>
    <w:multiLevelType w:val="multilevel"/>
    <w:tmpl w:val="0809001D"/>
    <w:lvl w:ilvl="0">
      <w:start w:val="1"/>
      <w:numFmt w:val="decimal"/>
      <w:lvlText w:val="%1)"/>
      <w:lvlJc w:val="left"/>
      <w:pPr>
        <w:ind w:left="673" w:hanging="360"/>
      </w:pPr>
    </w:lvl>
    <w:lvl w:ilvl="1">
      <w:start w:val="1"/>
      <w:numFmt w:val="lowerLetter"/>
      <w:lvlText w:val="%2)"/>
      <w:lvlJc w:val="left"/>
      <w:pPr>
        <w:ind w:left="1033" w:hanging="360"/>
      </w:pPr>
    </w:lvl>
    <w:lvl w:ilvl="2">
      <w:start w:val="1"/>
      <w:numFmt w:val="lowerRoman"/>
      <w:lvlText w:val="%3)"/>
      <w:lvlJc w:val="left"/>
      <w:pPr>
        <w:ind w:left="1393" w:hanging="360"/>
      </w:pPr>
    </w:lvl>
    <w:lvl w:ilvl="3">
      <w:start w:val="1"/>
      <w:numFmt w:val="decimal"/>
      <w:lvlText w:val="(%4)"/>
      <w:lvlJc w:val="left"/>
      <w:pPr>
        <w:ind w:left="1753" w:hanging="360"/>
      </w:pPr>
    </w:lvl>
    <w:lvl w:ilvl="4">
      <w:start w:val="1"/>
      <w:numFmt w:val="lowerLetter"/>
      <w:lvlText w:val="(%5)"/>
      <w:lvlJc w:val="left"/>
      <w:pPr>
        <w:ind w:left="2113" w:hanging="360"/>
      </w:pPr>
    </w:lvl>
    <w:lvl w:ilvl="5">
      <w:start w:val="1"/>
      <w:numFmt w:val="lowerRoman"/>
      <w:lvlText w:val="(%6)"/>
      <w:lvlJc w:val="left"/>
      <w:pPr>
        <w:ind w:left="2473" w:hanging="360"/>
      </w:pPr>
    </w:lvl>
    <w:lvl w:ilvl="6">
      <w:start w:val="1"/>
      <w:numFmt w:val="decimal"/>
      <w:lvlText w:val="%7."/>
      <w:lvlJc w:val="left"/>
      <w:pPr>
        <w:ind w:left="2833" w:hanging="360"/>
      </w:pPr>
    </w:lvl>
    <w:lvl w:ilvl="7">
      <w:start w:val="1"/>
      <w:numFmt w:val="lowerLetter"/>
      <w:lvlText w:val="%8."/>
      <w:lvlJc w:val="left"/>
      <w:pPr>
        <w:ind w:left="3193" w:hanging="360"/>
      </w:pPr>
    </w:lvl>
    <w:lvl w:ilvl="8">
      <w:start w:val="1"/>
      <w:numFmt w:val="lowerRoman"/>
      <w:lvlText w:val="%9."/>
      <w:lvlJc w:val="left"/>
      <w:pPr>
        <w:ind w:left="3553" w:hanging="360"/>
      </w:pPr>
    </w:lvl>
  </w:abstractNum>
  <w:abstractNum w:abstractNumId="9" w15:restartNumberingAfterBreak="0">
    <w:nsid w:val="30DA5DB5"/>
    <w:multiLevelType w:val="multilevel"/>
    <w:tmpl w:val="7EF03A28"/>
    <w:lvl w:ilvl="0">
      <w:start w:val="1"/>
      <w:numFmt w:val="lowerLetter"/>
      <w:lvlText w:val="%1)"/>
      <w:lvlJc w:val="left"/>
      <w:pPr>
        <w:ind w:left="1033" w:hanging="360"/>
      </w:pPr>
    </w:lvl>
    <w:lvl w:ilvl="1">
      <w:start w:val="1"/>
      <w:numFmt w:val="lowerLetter"/>
      <w:lvlText w:val="%2)"/>
      <w:lvlJc w:val="left"/>
      <w:pPr>
        <w:ind w:left="1393" w:hanging="360"/>
      </w:pPr>
    </w:lvl>
    <w:lvl w:ilvl="2">
      <w:start w:val="1"/>
      <w:numFmt w:val="lowerRoman"/>
      <w:lvlText w:val="%3)"/>
      <w:lvlJc w:val="left"/>
      <w:pPr>
        <w:ind w:left="1753" w:hanging="360"/>
      </w:pPr>
    </w:lvl>
    <w:lvl w:ilvl="3">
      <w:start w:val="1"/>
      <w:numFmt w:val="decimal"/>
      <w:lvlText w:val="(%4)"/>
      <w:lvlJc w:val="left"/>
      <w:pPr>
        <w:ind w:left="2113" w:hanging="360"/>
      </w:pPr>
    </w:lvl>
    <w:lvl w:ilvl="4">
      <w:start w:val="1"/>
      <w:numFmt w:val="lowerLetter"/>
      <w:lvlText w:val="(%5)"/>
      <w:lvlJc w:val="left"/>
      <w:pPr>
        <w:ind w:left="2473" w:hanging="360"/>
      </w:pPr>
    </w:lvl>
    <w:lvl w:ilvl="5">
      <w:start w:val="1"/>
      <w:numFmt w:val="lowerRoman"/>
      <w:lvlText w:val="(%6)"/>
      <w:lvlJc w:val="left"/>
      <w:pPr>
        <w:ind w:left="2833" w:hanging="360"/>
      </w:pPr>
    </w:lvl>
    <w:lvl w:ilvl="6">
      <w:start w:val="1"/>
      <w:numFmt w:val="decimal"/>
      <w:lvlText w:val="%7."/>
      <w:lvlJc w:val="left"/>
      <w:pPr>
        <w:ind w:left="3193" w:hanging="360"/>
      </w:pPr>
    </w:lvl>
    <w:lvl w:ilvl="7">
      <w:start w:val="1"/>
      <w:numFmt w:val="lowerLetter"/>
      <w:lvlText w:val="%8."/>
      <w:lvlJc w:val="left"/>
      <w:pPr>
        <w:ind w:left="3553" w:hanging="360"/>
      </w:pPr>
    </w:lvl>
    <w:lvl w:ilvl="8">
      <w:start w:val="1"/>
      <w:numFmt w:val="lowerRoman"/>
      <w:lvlText w:val="%9."/>
      <w:lvlJc w:val="left"/>
      <w:pPr>
        <w:ind w:left="3913" w:hanging="360"/>
      </w:pPr>
    </w:lvl>
  </w:abstractNum>
  <w:abstractNum w:abstractNumId="10" w15:restartNumberingAfterBreak="0">
    <w:nsid w:val="320C321C"/>
    <w:multiLevelType w:val="hybridMultilevel"/>
    <w:tmpl w:val="47AACC4C"/>
    <w:lvl w:ilvl="0" w:tplc="8358677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2D2301"/>
    <w:multiLevelType w:val="hybridMultilevel"/>
    <w:tmpl w:val="40123F5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324717C2"/>
    <w:multiLevelType w:val="hybridMultilevel"/>
    <w:tmpl w:val="4F18CE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2C42E4"/>
    <w:multiLevelType w:val="hybridMultilevel"/>
    <w:tmpl w:val="6B60CB2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3B2077D4"/>
    <w:multiLevelType w:val="hybridMultilevel"/>
    <w:tmpl w:val="9B1C1EE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5" w15:restartNumberingAfterBreak="0">
    <w:nsid w:val="3BF72BE4"/>
    <w:multiLevelType w:val="hybridMultilevel"/>
    <w:tmpl w:val="099AAFC6"/>
    <w:lvl w:ilvl="0" w:tplc="4FD03EF8">
      <w:start w:val="7"/>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16" w15:restartNumberingAfterBreak="0">
    <w:nsid w:val="3C331F2E"/>
    <w:multiLevelType w:val="hybridMultilevel"/>
    <w:tmpl w:val="B98CDACA"/>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17" w15:restartNumberingAfterBreak="0">
    <w:nsid w:val="3D7B5032"/>
    <w:multiLevelType w:val="hybridMultilevel"/>
    <w:tmpl w:val="C8282818"/>
    <w:lvl w:ilvl="0" w:tplc="0809000F">
      <w:start w:val="1"/>
      <w:numFmt w:val="decimal"/>
      <w:lvlText w:val="%1."/>
      <w:lvlJc w:val="left"/>
      <w:pPr>
        <w:ind w:left="360" w:hanging="360"/>
      </w:pPr>
      <w:rPr>
        <w:rFonts w:hint="default"/>
        <w:b/>
        <w:bCs/>
      </w:rPr>
    </w:lvl>
    <w:lvl w:ilvl="1" w:tplc="B8E6C6DE">
      <w:start w:val="1"/>
      <w:numFmt w:val="lowerLetter"/>
      <w:lvlText w:val="%2)"/>
      <w:lvlJc w:val="left"/>
      <w:pPr>
        <w:ind w:left="1440" w:hanging="360"/>
      </w:pPr>
      <w:rPr>
        <w:b/>
        <w:bCs/>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F543F7E"/>
    <w:multiLevelType w:val="multilevel"/>
    <w:tmpl w:val="1B6A0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397CB8"/>
    <w:multiLevelType w:val="hybridMultilevel"/>
    <w:tmpl w:val="0CF4547A"/>
    <w:lvl w:ilvl="0" w:tplc="08090001">
      <w:start w:val="1"/>
      <w:numFmt w:val="bullet"/>
      <w:lvlText w:val=""/>
      <w:lvlJc w:val="left"/>
      <w:pPr>
        <w:ind w:left="674" w:hanging="360"/>
      </w:pPr>
      <w:rPr>
        <w:rFonts w:ascii="Symbol" w:hAnsi="Symbol" w:hint="default"/>
      </w:rPr>
    </w:lvl>
    <w:lvl w:ilvl="1" w:tplc="08090003" w:tentative="1">
      <w:start w:val="1"/>
      <w:numFmt w:val="bullet"/>
      <w:lvlText w:val="o"/>
      <w:lvlJc w:val="left"/>
      <w:pPr>
        <w:ind w:left="1394" w:hanging="360"/>
      </w:pPr>
      <w:rPr>
        <w:rFonts w:ascii="Courier New" w:hAnsi="Courier New" w:cs="Courier New" w:hint="default"/>
      </w:rPr>
    </w:lvl>
    <w:lvl w:ilvl="2" w:tplc="08090005" w:tentative="1">
      <w:start w:val="1"/>
      <w:numFmt w:val="bullet"/>
      <w:lvlText w:val=""/>
      <w:lvlJc w:val="left"/>
      <w:pPr>
        <w:ind w:left="2114" w:hanging="360"/>
      </w:pPr>
      <w:rPr>
        <w:rFonts w:ascii="Wingdings" w:hAnsi="Wingdings" w:hint="default"/>
      </w:rPr>
    </w:lvl>
    <w:lvl w:ilvl="3" w:tplc="08090001" w:tentative="1">
      <w:start w:val="1"/>
      <w:numFmt w:val="bullet"/>
      <w:lvlText w:val=""/>
      <w:lvlJc w:val="left"/>
      <w:pPr>
        <w:ind w:left="2834" w:hanging="360"/>
      </w:pPr>
      <w:rPr>
        <w:rFonts w:ascii="Symbol" w:hAnsi="Symbol" w:hint="default"/>
      </w:rPr>
    </w:lvl>
    <w:lvl w:ilvl="4" w:tplc="08090003" w:tentative="1">
      <w:start w:val="1"/>
      <w:numFmt w:val="bullet"/>
      <w:lvlText w:val="o"/>
      <w:lvlJc w:val="left"/>
      <w:pPr>
        <w:ind w:left="3554" w:hanging="360"/>
      </w:pPr>
      <w:rPr>
        <w:rFonts w:ascii="Courier New" w:hAnsi="Courier New" w:cs="Courier New" w:hint="default"/>
      </w:rPr>
    </w:lvl>
    <w:lvl w:ilvl="5" w:tplc="08090005" w:tentative="1">
      <w:start w:val="1"/>
      <w:numFmt w:val="bullet"/>
      <w:lvlText w:val=""/>
      <w:lvlJc w:val="left"/>
      <w:pPr>
        <w:ind w:left="4274" w:hanging="360"/>
      </w:pPr>
      <w:rPr>
        <w:rFonts w:ascii="Wingdings" w:hAnsi="Wingdings" w:hint="default"/>
      </w:rPr>
    </w:lvl>
    <w:lvl w:ilvl="6" w:tplc="08090001" w:tentative="1">
      <w:start w:val="1"/>
      <w:numFmt w:val="bullet"/>
      <w:lvlText w:val=""/>
      <w:lvlJc w:val="left"/>
      <w:pPr>
        <w:ind w:left="4994" w:hanging="360"/>
      </w:pPr>
      <w:rPr>
        <w:rFonts w:ascii="Symbol" w:hAnsi="Symbol" w:hint="default"/>
      </w:rPr>
    </w:lvl>
    <w:lvl w:ilvl="7" w:tplc="08090003" w:tentative="1">
      <w:start w:val="1"/>
      <w:numFmt w:val="bullet"/>
      <w:lvlText w:val="o"/>
      <w:lvlJc w:val="left"/>
      <w:pPr>
        <w:ind w:left="5714" w:hanging="360"/>
      </w:pPr>
      <w:rPr>
        <w:rFonts w:ascii="Courier New" w:hAnsi="Courier New" w:cs="Courier New" w:hint="default"/>
      </w:rPr>
    </w:lvl>
    <w:lvl w:ilvl="8" w:tplc="08090005" w:tentative="1">
      <w:start w:val="1"/>
      <w:numFmt w:val="bullet"/>
      <w:lvlText w:val=""/>
      <w:lvlJc w:val="left"/>
      <w:pPr>
        <w:ind w:left="6434" w:hanging="360"/>
      </w:pPr>
      <w:rPr>
        <w:rFonts w:ascii="Wingdings" w:hAnsi="Wingdings" w:hint="default"/>
      </w:rPr>
    </w:lvl>
  </w:abstractNum>
  <w:abstractNum w:abstractNumId="20" w15:restartNumberingAfterBreak="0">
    <w:nsid w:val="44C15CD5"/>
    <w:multiLevelType w:val="hybridMultilevel"/>
    <w:tmpl w:val="0294625A"/>
    <w:lvl w:ilvl="0" w:tplc="08090017">
      <w:start w:val="1"/>
      <w:numFmt w:val="lowerLetter"/>
      <w:lvlText w:val="%1)"/>
      <w:lvlJc w:val="left"/>
      <w:pPr>
        <w:ind w:left="390" w:hanging="360"/>
      </w:pPr>
    </w:lvl>
    <w:lvl w:ilvl="1" w:tplc="08090019">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1" w15:restartNumberingAfterBreak="0">
    <w:nsid w:val="45E17E38"/>
    <w:multiLevelType w:val="hybridMultilevel"/>
    <w:tmpl w:val="9E22EFF0"/>
    <w:lvl w:ilvl="0" w:tplc="49EEC3C2">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6E339A8"/>
    <w:multiLevelType w:val="hybridMultilevel"/>
    <w:tmpl w:val="C8BC6E1C"/>
    <w:lvl w:ilvl="0" w:tplc="8E84C5DE">
      <w:start w:val="1"/>
      <w:numFmt w:val="decimal"/>
      <w:pStyle w:val="Heading1"/>
      <w:lvlText w:val="%1"/>
      <w:lvlJc w:val="left"/>
      <w:pPr>
        <w:tabs>
          <w:tab w:val="num" w:pos="1080"/>
        </w:tabs>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47B64B9C"/>
    <w:multiLevelType w:val="hybridMultilevel"/>
    <w:tmpl w:val="CC22ADB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5E9B3139"/>
    <w:multiLevelType w:val="hybridMultilevel"/>
    <w:tmpl w:val="69FC4CB6"/>
    <w:lvl w:ilvl="0" w:tplc="4A68D56C">
      <w:start w:val="1"/>
      <w:numFmt w:val="decimal"/>
      <w:pStyle w:val="Heading2"/>
      <w:lvlText w:val="%1"/>
      <w:lvlJc w:val="left"/>
      <w:pPr>
        <w:tabs>
          <w:tab w:val="num" w:pos="720"/>
        </w:tabs>
        <w:ind w:left="720" w:hanging="72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25" w15:restartNumberingAfterBreak="0">
    <w:nsid w:val="6100161A"/>
    <w:multiLevelType w:val="hybridMultilevel"/>
    <w:tmpl w:val="14986950"/>
    <w:lvl w:ilvl="0" w:tplc="0809000F">
      <w:start w:val="1"/>
      <w:numFmt w:val="decimal"/>
      <w:lvlText w:val="%1."/>
      <w:lvlJc w:val="left"/>
      <w:pPr>
        <w:ind w:left="1034" w:hanging="360"/>
      </w:pPr>
    </w:lvl>
    <w:lvl w:ilvl="1" w:tplc="08090019" w:tentative="1">
      <w:start w:val="1"/>
      <w:numFmt w:val="lowerLetter"/>
      <w:lvlText w:val="%2."/>
      <w:lvlJc w:val="left"/>
      <w:pPr>
        <w:ind w:left="1754" w:hanging="360"/>
      </w:pPr>
    </w:lvl>
    <w:lvl w:ilvl="2" w:tplc="0809001B" w:tentative="1">
      <w:start w:val="1"/>
      <w:numFmt w:val="lowerRoman"/>
      <w:lvlText w:val="%3."/>
      <w:lvlJc w:val="right"/>
      <w:pPr>
        <w:ind w:left="2474" w:hanging="180"/>
      </w:pPr>
    </w:lvl>
    <w:lvl w:ilvl="3" w:tplc="0809000F" w:tentative="1">
      <w:start w:val="1"/>
      <w:numFmt w:val="decimal"/>
      <w:lvlText w:val="%4."/>
      <w:lvlJc w:val="left"/>
      <w:pPr>
        <w:ind w:left="3194" w:hanging="360"/>
      </w:pPr>
    </w:lvl>
    <w:lvl w:ilvl="4" w:tplc="08090019" w:tentative="1">
      <w:start w:val="1"/>
      <w:numFmt w:val="lowerLetter"/>
      <w:lvlText w:val="%5."/>
      <w:lvlJc w:val="left"/>
      <w:pPr>
        <w:ind w:left="3914" w:hanging="360"/>
      </w:pPr>
    </w:lvl>
    <w:lvl w:ilvl="5" w:tplc="0809001B" w:tentative="1">
      <w:start w:val="1"/>
      <w:numFmt w:val="lowerRoman"/>
      <w:lvlText w:val="%6."/>
      <w:lvlJc w:val="right"/>
      <w:pPr>
        <w:ind w:left="4634" w:hanging="180"/>
      </w:pPr>
    </w:lvl>
    <w:lvl w:ilvl="6" w:tplc="0809000F" w:tentative="1">
      <w:start w:val="1"/>
      <w:numFmt w:val="decimal"/>
      <w:lvlText w:val="%7."/>
      <w:lvlJc w:val="left"/>
      <w:pPr>
        <w:ind w:left="5354" w:hanging="360"/>
      </w:pPr>
    </w:lvl>
    <w:lvl w:ilvl="7" w:tplc="08090019" w:tentative="1">
      <w:start w:val="1"/>
      <w:numFmt w:val="lowerLetter"/>
      <w:lvlText w:val="%8."/>
      <w:lvlJc w:val="left"/>
      <w:pPr>
        <w:ind w:left="6074" w:hanging="360"/>
      </w:pPr>
    </w:lvl>
    <w:lvl w:ilvl="8" w:tplc="0809001B" w:tentative="1">
      <w:start w:val="1"/>
      <w:numFmt w:val="lowerRoman"/>
      <w:lvlText w:val="%9."/>
      <w:lvlJc w:val="right"/>
      <w:pPr>
        <w:ind w:left="6794" w:hanging="180"/>
      </w:pPr>
    </w:lvl>
  </w:abstractNum>
  <w:abstractNum w:abstractNumId="26" w15:restartNumberingAfterBreak="0">
    <w:nsid w:val="624115C2"/>
    <w:multiLevelType w:val="hybridMultilevel"/>
    <w:tmpl w:val="C89A5270"/>
    <w:lvl w:ilvl="0" w:tplc="F4BC7B0A">
      <w:start w:val="7"/>
      <w:numFmt w:val="lowerLetter"/>
      <w:lvlText w:val="%1)"/>
      <w:lvlJc w:val="left"/>
      <w:pPr>
        <w:ind w:left="676" w:hanging="360"/>
      </w:pPr>
      <w:rPr>
        <w:rFonts w:hint="default"/>
      </w:rPr>
    </w:lvl>
    <w:lvl w:ilvl="1" w:tplc="08090019" w:tentative="1">
      <w:start w:val="1"/>
      <w:numFmt w:val="lowerLetter"/>
      <w:lvlText w:val="%2."/>
      <w:lvlJc w:val="left"/>
      <w:pPr>
        <w:ind w:left="1396" w:hanging="360"/>
      </w:pPr>
    </w:lvl>
    <w:lvl w:ilvl="2" w:tplc="0809001B" w:tentative="1">
      <w:start w:val="1"/>
      <w:numFmt w:val="lowerRoman"/>
      <w:lvlText w:val="%3."/>
      <w:lvlJc w:val="right"/>
      <w:pPr>
        <w:ind w:left="2116" w:hanging="180"/>
      </w:pPr>
    </w:lvl>
    <w:lvl w:ilvl="3" w:tplc="0809000F" w:tentative="1">
      <w:start w:val="1"/>
      <w:numFmt w:val="decimal"/>
      <w:lvlText w:val="%4."/>
      <w:lvlJc w:val="left"/>
      <w:pPr>
        <w:ind w:left="2836" w:hanging="360"/>
      </w:pPr>
    </w:lvl>
    <w:lvl w:ilvl="4" w:tplc="08090019" w:tentative="1">
      <w:start w:val="1"/>
      <w:numFmt w:val="lowerLetter"/>
      <w:lvlText w:val="%5."/>
      <w:lvlJc w:val="left"/>
      <w:pPr>
        <w:ind w:left="3556" w:hanging="360"/>
      </w:pPr>
    </w:lvl>
    <w:lvl w:ilvl="5" w:tplc="0809001B" w:tentative="1">
      <w:start w:val="1"/>
      <w:numFmt w:val="lowerRoman"/>
      <w:lvlText w:val="%6."/>
      <w:lvlJc w:val="right"/>
      <w:pPr>
        <w:ind w:left="4276" w:hanging="180"/>
      </w:pPr>
    </w:lvl>
    <w:lvl w:ilvl="6" w:tplc="0809000F" w:tentative="1">
      <w:start w:val="1"/>
      <w:numFmt w:val="decimal"/>
      <w:lvlText w:val="%7."/>
      <w:lvlJc w:val="left"/>
      <w:pPr>
        <w:ind w:left="4996" w:hanging="360"/>
      </w:pPr>
    </w:lvl>
    <w:lvl w:ilvl="7" w:tplc="08090019" w:tentative="1">
      <w:start w:val="1"/>
      <w:numFmt w:val="lowerLetter"/>
      <w:lvlText w:val="%8."/>
      <w:lvlJc w:val="left"/>
      <w:pPr>
        <w:ind w:left="5716" w:hanging="360"/>
      </w:pPr>
    </w:lvl>
    <w:lvl w:ilvl="8" w:tplc="0809001B" w:tentative="1">
      <w:start w:val="1"/>
      <w:numFmt w:val="lowerRoman"/>
      <w:lvlText w:val="%9."/>
      <w:lvlJc w:val="right"/>
      <w:pPr>
        <w:ind w:left="6436" w:hanging="180"/>
      </w:pPr>
    </w:lvl>
  </w:abstractNum>
  <w:abstractNum w:abstractNumId="27" w15:restartNumberingAfterBreak="0">
    <w:nsid w:val="63324D96"/>
    <w:multiLevelType w:val="hybridMultilevel"/>
    <w:tmpl w:val="5F467A8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8" w15:restartNumberingAfterBreak="0">
    <w:nsid w:val="65F25223"/>
    <w:multiLevelType w:val="hybridMultilevel"/>
    <w:tmpl w:val="8168F420"/>
    <w:lvl w:ilvl="0" w:tplc="DBBEAE70">
      <w:start w:val="24"/>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9" w15:restartNumberingAfterBreak="0">
    <w:nsid w:val="67AE5CAB"/>
    <w:multiLevelType w:val="hybridMultilevel"/>
    <w:tmpl w:val="663C8580"/>
    <w:lvl w:ilvl="0" w:tplc="08090017">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EC96650"/>
    <w:multiLevelType w:val="hybridMultilevel"/>
    <w:tmpl w:val="FD00A938"/>
    <w:lvl w:ilvl="0" w:tplc="9B8E42DA">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EF632C6"/>
    <w:multiLevelType w:val="hybridMultilevel"/>
    <w:tmpl w:val="31329374"/>
    <w:lvl w:ilvl="0" w:tplc="04E086BA">
      <w:start w:val="12"/>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32" w15:restartNumberingAfterBreak="0">
    <w:nsid w:val="70C20859"/>
    <w:multiLevelType w:val="hybridMultilevel"/>
    <w:tmpl w:val="B818FDB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71BE522D"/>
    <w:multiLevelType w:val="hybridMultilevel"/>
    <w:tmpl w:val="C15EAA0C"/>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4" w15:restartNumberingAfterBreak="0">
    <w:nsid w:val="788A095E"/>
    <w:multiLevelType w:val="hybridMultilevel"/>
    <w:tmpl w:val="9A58D28E"/>
    <w:lvl w:ilvl="0" w:tplc="08090001">
      <w:start w:val="1"/>
      <w:numFmt w:val="bullet"/>
      <w:lvlText w:val=""/>
      <w:lvlJc w:val="left"/>
      <w:pPr>
        <w:ind w:left="1346" w:hanging="360"/>
      </w:pPr>
      <w:rPr>
        <w:rFonts w:ascii="Symbol" w:hAnsi="Symbol" w:hint="default"/>
      </w:rPr>
    </w:lvl>
    <w:lvl w:ilvl="1" w:tplc="08090003" w:tentative="1">
      <w:start w:val="1"/>
      <w:numFmt w:val="bullet"/>
      <w:lvlText w:val="o"/>
      <w:lvlJc w:val="left"/>
      <w:pPr>
        <w:ind w:left="2066" w:hanging="360"/>
      </w:pPr>
      <w:rPr>
        <w:rFonts w:ascii="Courier New" w:hAnsi="Courier New" w:cs="Courier New" w:hint="default"/>
      </w:rPr>
    </w:lvl>
    <w:lvl w:ilvl="2" w:tplc="08090005" w:tentative="1">
      <w:start w:val="1"/>
      <w:numFmt w:val="bullet"/>
      <w:lvlText w:val=""/>
      <w:lvlJc w:val="left"/>
      <w:pPr>
        <w:ind w:left="2786" w:hanging="360"/>
      </w:pPr>
      <w:rPr>
        <w:rFonts w:ascii="Wingdings" w:hAnsi="Wingdings" w:hint="default"/>
      </w:rPr>
    </w:lvl>
    <w:lvl w:ilvl="3" w:tplc="08090001" w:tentative="1">
      <w:start w:val="1"/>
      <w:numFmt w:val="bullet"/>
      <w:lvlText w:val=""/>
      <w:lvlJc w:val="left"/>
      <w:pPr>
        <w:ind w:left="3506" w:hanging="360"/>
      </w:pPr>
      <w:rPr>
        <w:rFonts w:ascii="Symbol" w:hAnsi="Symbol" w:hint="default"/>
      </w:rPr>
    </w:lvl>
    <w:lvl w:ilvl="4" w:tplc="08090003" w:tentative="1">
      <w:start w:val="1"/>
      <w:numFmt w:val="bullet"/>
      <w:lvlText w:val="o"/>
      <w:lvlJc w:val="left"/>
      <w:pPr>
        <w:ind w:left="4226" w:hanging="360"/>
      </w:pPr>
      <w:rPr>
        <w:rFonts w:ascii="Courier New" w:hAnsi="Courier New" w:cs="Courier New" w:hint="default"/>
      </w:rPr>
    </w:lvl>
    <w:lvl w:ilvl="5" w:tplc="08090005" w:tentative="1">
      <w:start w:val="1"/>
      <w:numFmt w:val="bullet"/>
      <w:lvlText w:val=""/>
      <w:lvlJc w:val="left"/>
      <w:pPr>
        <w:ind w:left="4946" w:hanging="360"/>
      </w:pPr>
      <w:rPr>
        <w:rFonts w:ascii="Wingdings" w:hAnsi="Wingdings" w:hint="default"/>
      </w:rPr>
    </w:lvl>
    <w:lvl w:ilvl="6" w:tplc="08090001" w:tentative="1">
      <w:start w:val="1"/>
      <w:numFmt w:val="bullet"/>
      <w:lvlText w:val=""/>
      <w:lvlJc w:val="left"/>
      <w:pPr>
        <w:ind w:left="5666" w:hanging="360"/>
      </w:pPr>
      <w:rPr>
        <w:rFonts w:ascii="Symbol" w:hAnsi="Symbol" w:hint="default"/>
      </w:rPr>
    </w:lvl>
    <w:lvl w:ilvl="7" w:tplc="08090003" w:tentative="1">
      <w:start w:val="1"/>
      <w:numFmt w:val="bullet"/>
      <w:lvlText w:val="o"/>
      <w:lvlJc w:val="left"/>
      <w:pPr>
        <w:ind w:left="6386" w:hanging="360"/>
      </w:pPr>
      <w:rPr>
        <w:rFonts w:ascii="Courier New" w:hAnsi="Courier New" w:cs="Courier New" w:hint="default"/>
      </w:rPr>
    </w:lvl>
    <w:lvl w:ilvl="8" w:tplc="08090005" w:tentative="1">
      <w:start w:val="1"/>
      <w:numFmt w:val="bullet"/>
      <w:lvlText w:val=""/>
      <w:lvlJc w:val="left"/>
      <w:pPr>
        <w:ind w:left="7106" w:hanging="360"/>
      </w:pPr>
      <w:rPr>
        <w:rFonts w:ascii="Wingdings" w:hAnsi="Wingdings" w:hint="default"/>
      </w:rPr>
    </w:lvl>
  </w:abstractNum>
  <w:abstractNum w:abstractNumId="35" w15:restartNumberingAfterBreak="0">
    <w:nsid w:val="790921B3"/>
    <w:multiLevelType w:val="hybridMultilevel"/>
    <w:tmpl w:val="EE886F44"/>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36" w15:restartNumberingAfterBreak="0">
    <w:nsid w:val="7A961423"/>
    <w:multiLevelType w:val="hybridMultilevel"/>
    <w:tmpl w:val="B7421156"/>
    <w:lvl w:ilvl="0" w:tplc="08090001">
      <w:start w:val="1"/>
      <w:numFmt w:val="bullet"/>
      <w:lvlText w:val=""/>
      <w:lvlJc w:val="left"/>
      <w:pPr>
        <w:ind w:left="675" w:hanging="360"/>
      </w:pPr>
      <w:rPr>
        <w:rFonts w:ascii="Symbol" w:hAnsi="Symbol" w:hint="default"/>
      </w:rPr>
    </w:lvl>
    <w:lvl w:ilvl="1" w:tplc="08090003">
      <w:start w:val="1"/>
      <w:numFmt w:val="bullet"/>
      <w:lvlText w:val="o"/>
      <w:lvlJc w:val="left"/>
      <w:pPr>
        <w:ind w:left="1395" w:hanging="360"/>
      </w:pPr>
      <w:rPr>
        <w:rFonts w:ascii="Courier New" w:hAnsi="Courier New" w:cs="Courier New" w:hint="default"/>
      </w:rPr>
    </w:lvl>
    <w:lvl w:ilvl="2" w:tplc="08090005">
      <w:start w:val="1"/>
      <w:numFmt w:val="bullet"/>
      <w:lvlText w:val=""/>
      <w:lvlJc w:val="left"/>
      <w:pPr>
        <w:ind w:left="2115" w:hanging="360"/>
      </w:pPr>
      <w:rPr>
        <w:rFonts w:ascii="Wingdings" w:hAnsi="Wingdings" w:hint="default"/>
      </w:rPr>
    </w:lvl>
    <w:lvl w:ilvl="3" w:tplc="08090001">
      <w:start w:val="1"/>
      <w:numFmt w:val="bullet"/>
      <w:lvlText w:val=""/>
      <w:lvlJc w:val="left"/>
      <w:pPr>
        <w:ind w:left="2835" w:hanging="360"/>
      </w:pPr>
      <w:rPr>
        <w:rFonts w:ascii="Symbol" w:hAnsi="Symbol" w:hint="default"/>
      </w:rPr>
    </w:lvl>
    <w:lvl w:ilvl="4" w:tplc="08090003" w:tentative="1">
      <w:start w:val="1"/>
      <w:numFmt w:val="bullet"/>
      <w:lvlText w:val="o"/>
      <w:lvlJc w:val="left"/>
      <w:pPr>
        <w:ind w:left="3555" w:hanging="360"/>
      </w:pPr>
      <w:rPr>
        <w:rFonts w:ascii="Courier New" w:hAnsi="Courier New" w:cs="Courier New" w:hint="default"/>
      </w:rPr>
    </w:lvl>
    <w:lvl w:ilvl="5" w:tplc="08090005" w:tentative="1">
      <w:start w:val="1"/>
      <w:numFmt w:val="bullet"/>
      <w:lvlText w:val=""/>
      <w:lvlJc w:val="left"/>
      <w:pPr>
        <w:ind w:left="4275" w:hanging="360"/>
      </w:pPr>
      <w:rPr>
        <w:rFonts w:ascii="Wingdings" w:hAnsi="Wingdings" w:hint="default"/>
      </w:rPr>
    </w:lvl>
    <w:lvl w:ilvl="6" w:tplc="08090001" w:tentative="1">
      <w:start w:val="1"/>
      <w:numFmt w:val="bullet"/>
      <w:lvlText w:val=""/>
      <w:lvlJc w:val="left"/>
      <w:pPr>
        <w:ind w:left="4995" w:hanging="360"/>
      </w:pPr>
      <w:rPr>
        <w:rFonts w:ascii="Symbol" w:hAnsi="Symbol" w:hint="default"/>
      </w:rPr>
    </w:lvl>
    <w:lvl w:ilvl="7" w:tplc="08090003" w:tentative="1">
      <w:start w:val="1"/>
      <w:numFmt w:val="bullet"/>
      <w:lvlText w:val="o"/>
      <w:lvlJc w:val="left"/>
      <w:pPr>
        <w:ind w:left="5715" w:hanging="360"/>
      </w:pPr>
      <w:rPr>
        <w:rFonts w:ascii="Courier New" w:hAnsi="Courier New" w:cs="Courier New" w:hint="default"/>
      </w:rPr>
    </w:lvl>
    <w:lvl w:ilvl="8" w:tplc="08090005" w:tentative="1">
      <w:start w:val="1"/>
      <w:numFmt w:val="bullet"/>
      <w:lvlText w:val=""/>
      <w:lvlJc w:val="left"/>
      <w:pPr>
        <w:ind w:left="6435" w:hanging="360"/>
      </w:pPr>
      <w:rPr>
        <w:rFonts w:ascii="Wingdings" w:hAnsi="Wingdings" w:hint="default"/>
      </w:rPr>
    </w:lvl>
  </w:abstractNum>
  <w:abstractNum w:abstractNumId="37" w15:restartNumberingAfterBreak="0">
    <w:nsid w:val="7B7B7FFB"/>
    <w:multiLevelType w:val="hybridMultilevel"/>
    <w:tmpl w:val="06E25F04"/>
    <w:lvl w:ilvl="0" w:tplc="0809000F">
      <w:start w:val="1"/>
      <w:numFmt w:val="decimal"/>
      <w:lvlText w:val="%1."/>
      <w:lvlJc w:val="left"/>
      <w:pPr>
        <w:ind w:left="1394" w:hanging="360"/>
      </w:pPr>
    </w:lvl>
    <w:lvl w:ilvl="1" w:tplc="08090019" w:tentative="1">
      <w:start w:val="1"/>
      <w:numFmt w:val="lowerLetter"/>
      <w:lvlText w:val="%2."/>
      <w:lvlJc w:val="left"/>
      <w:pPr>
        <w:ind w:left="2114" w:hanging="360"/>
      </w:pPr>
    </w:lvl>
    <w:lvl w:ilvl="2" w:tplc="0809001B" w:tentative="1">
      <w:start w:val="1"/>
      <w:numFmt w:val="lowerRoman"/>
      <w:lvlText w:val="%3."/>
      <w:lvlJc w:val="right"/>
      <w:pPr>
        <w:ind w:left="2834" w:hanging="180"/>
      </w:pPr>
    </w:lvl>
    <w:lvl w:ilvl="3" w:tplc="0809000F" w:tentative="1">
      <w:start w:val="1"/>
      <w:numFmt w:val="decimal"/>
      <w:lvlText w:val="%4."/>
      <w:lvlJc w:val="left"/>
      <w:pPr>
        <w:ind w:left="3554" w:hanging="360"/>
      </w:pPr>
    </w:lvl>
    <w:lvl w:ilvl="4" w:tplc="08090019" w:tentative="1">
      <w:start w:val="1"/>
      <w:numFmt w:val="lowerLetter"/>
      <w:lvlText w:val="%5."/>
      <w:lvlJc w:val="left"/>
      <w:pPr>
        <w:ind w:left="4274" w:hanging="360"/>
      </w:pPr>
    </w:lvl>
    <w:lvl w:ilvl="5" w:tplc="0809001B" w:tentative="1">
      <w:start w:val="1"/>
      <w:numFmt w:val="lowerRoman"/>
      <w:lvlText w:val="%6."/>
      <w:lvlJc w:val="right"/>
      <w:pPr>
        <w:ind w:left="4994" w:hanging="180"/>
      </w:pPr>
    </w:lvl>
    <w:lvl w:ilvl="6" w:tplc="0809000F" w:tentative="1">
      <w:start w:val="1"/>
      <w:numFmt w:val="decimal"/>
      <w:lvlText w:val="%7."/>
      <w:lvlJc w:val="left"/>
      <w:pPr>
        <w:ind w:left="5714" w:hanging="360"/>
      </w:pPr>
    </w:lvl>
    <w:lvl w:ilvl="7" w:tplc="08090019" w:tentative="1">
      <w:start w:val="1"/>
      <w:numFmt w:val="lowerLetter"/>
      <w:lvlText w:val="%8."/>
      <w:lvlJc w:val="left"/>
      <w:pPr>
        <w:ind w:left="6434" w:hanging="360"/>
      </w:pPr>
    </w:lvl>
    <w:lvl w:ilvl="8" w:tplc="0809001B" w:tentative="1">
      <w:start w:val="1"/>
      <w:numFmt w:val="lowerRoman"/>
      <w:lvlText w:val="%9."/>
      <w:lvlJc w:val="right"/>
      <w:pPr>
        <w:ind w:left="7154" w:hanging="180"/>
      </w:pPr>
    </w:lvl>
  </w:abstractNum>
  <w:abstractNum w:abstractNumId="38" w15:restartNumberingAfterBreak="0">
    <w:nsid w:val="7E1C4CD3"/>
    <w:multiLevelType w:val="hybridMultilevel"/>
    <w:tmpl w:val="32D464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593709046">
    <w:abstractNumId w:val="0"/>
  </w:num>
  <w:num w:numId="2" w16cid:durableId="42087878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33603610">
    <w:abstractNumId w:val="31"/>
  </w:num>
  <w:num w:numId="4" w16cid:durableId="457528188">
    <w:abstractNumId w:val="28"/>
  </w:num>
  <w:num w:numId="5" w16cid:durableId="643781934">
    <w:abstractNumId w:val="30"/>
  </w:num>
  <w:num w:numId="6" w16cid:durableId="407463552">
    <w:abstractNumId w:val="10"/>
  </w:num>
  <w:num w:numId="7" w16cid:durableId="435829412">
    <w:abstractNumId w:val="22"/>
  </w:num>
  <w:num w:numId="8" w16cid:durableId="1898861137">
    <w:abstractNumId w:val="32"/>
  </w:num>
  <w:num w:numId="9" w16cid:durableId="792477577">
    <w:abstractNumId w:val="14"/>
  </w:num>
  <w:num w:numId="10" w16cid:durableId="76180088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3252238">
    <w:abstractNumId w:val="6"/>
  </w:num>
  <w:num w:numId="12" w16cid:durableId="1539463527">
    <w:abstractNumId w:val="27"/>
  </w:num>
  <w:num w:numId="13" w16cid:durableId="439303800">
    <w:abstractNumId w:val="16"/>
  </w:num>
  <w:num w:numId="14" w16cid:durableId="739837075">
    <w:abstractNumId w:val="29"/>
  </w:num>
  <w:num w:numId="15" w16cid:durableId="1725062368">
    <w:abstractNumId w:val="34"/>
  </w:num>
  <w:num w:numId="16" w16cid:durableId="1975022877">
    <w:abstractNumId w:val="17"/>
  </w:num>
  <w:num w:numId="17" w16cid:durableId="771827385">
    <w:abstractNumId w:val="12"/>
  </w:num>
  <w:num w:numId="18" w16cid:durableId="2109306270">
    <w:abstractNumId w:val="2"/>
  </w:num>
  <w:num w:numId="19" w16cid:durableId="50346633">
    <w:abstractNumId w:val="8"/>
  </w:num>
  <w:num w:numId="20" w16cid:durableId="7106023">
    <w:abstractNumId w:val="9"/>
  </w:num>
  <w:num w:numId="21" w16cid:durableId="1507675389">
    <w:abstractNumId w:val="20"/>
  </w:num>
  <w:num w:numId="22" w16cid:durableId="801389467">
    <w:abstractNumId w:val="4"/>
  </w:num>
  <w:num w:numId="23" w16cid:durableId="470099894">
    <w:abstractNumId w:val="11"/>
  </w:num>
  <w:num w:numId="24" w16cid:durableId="473261308">
    <w:abstractNumId w:val="7"/>
  </w:num>
  <w:num w:numId="25" w16cid:durableId="1450855730">
    <w:abstractNumId w:val="25"/>
  </w:num>
  <w:num w:numId="26" w16cid:durableId="1392921354">
    <w:abstractNumId w:val="5"/>
  </w:num>
  <w:num w:numId="27" w16cid:durableId="1993099278">
    <w:abstractNumId w:val="37"/>
  </w:num>
  <w:num w:numId="28" w16cid:durableId="1919629449">
    <w:abstractNumId w:val="21"/>
  </w:num>
  <w:num w:numId="29" w16cid:durableId="1681345483">
    <w:abstractNumId w:val="35"/>
  </w:num>
  <w:num w:numId="30" w16cid:durableId="1409110950">
    <w:abstractNumId w:val="23"/>
  </w:num>
  <w:num w:numId="31" w16cid:durableId="2089034722">
    <w:abstractNumId w:val="19"/>
  </w:num>
  <w:num w:numId="32" w16cid:durableId="1549758480">
    <w:abstractNumId w:val="33"/>
  </w:num>
  <w:num w:numId="33" w16cid:durableId="9226895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48095882">
    <w:abstractNumId w:val="1"/>
  </w:num>
  <w:num w:numId="35" w16cid:durableId="576130422">
    <w:abstractNumId w:val="15"/>
  </w:num>
  <w:num w:numId="36" w16cid:durableId="1636907702">
    <w:abstractNumId w:val="38"/>
  </w:num>
  <w:num w:numId="37" w16cid:durableId="1087995308">
    <w:abstractNumId w:val="26"/>
  </w:num>
  <w:num w:numId="38" w16cid:durableId="477114347">
    <w:abstractNumId w:val="3"/>
  </w:num>
  <w:num w:numId="39" w16cid:durableId="1602182688">
    <w:abstractNumId w:val="18"/>
  </w:num>
  <w:num w:numId="40" w16cid:durableId="42461282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419"/>
    <w:rsid w:val="000002D7"/>
    <w:rsid w:val="000003DA"/>
    <w:rsid w:val="00000B31"/>
    <w:rsid w:val="00000E2A"/>
    <w:rsid w:val="00001395"/>
    <w:rsid w:val="00001593"/>
    <w:rsid w:val="0000190E"/>
    <w:rsid w:val="00001AFA"/>
    <w:rsid w:val="00002211"/>
    <w:rsid w:val="0000271B"/>
    <w:rsid w:val="0000273C"/>
    <w:rsid w:val="000028F7"/>
    <w:rsid w:val="000029ED"/>
    <w:rsid w:val="00002C6F"/>
    <w:rsid w:val="00003562"/>
    <w:rsid w:val="000039CD"/>
    <w:rsid w:val="00003C50"/>
    <w:rsid w:val="000042EC"/>
    <w:rsid w:val="00004823"/>
    <w:rsid w:val="00004F35"/>
    <w:rsid w:val="00005023"/>
    <w:rsid w:val="0000530A"/>
    <w:rsid w:val="000057FF"/>
    <w:rsid w:val="00005D4A"/>
    <w:rsid w:val="00005EF5"/>
    <w:rsid w:val="00006305"/>
    <w:rsid w:val="00006C14"/>
    <w:rsid w:val="00006C56"/>
    <w:rsid w:val="00006DC6"/>
    <w:rsid w:val="00007207"/>
    <w:rsid w:val="00007BED"/>
    <w:rsid w:val="00007EBF"/>
    <w:rsid w:val="000103AC"/>
    <w:rsid w:val="000103E4"/>
    <w:rsid w:val="00010A68"/>
    <w:rsid w:val="00011272"/>
    <w:rsid w:val="0001128D"/>
    <w:rsid w:val="00011538"/>
    <w:rsid w:val="0001155D"/>
    <w:rsid w:val="00011697"/>
    <w:rsid w:val="00011754"/>
    <w:rsid w:val="0001186E"/>
    <w:rsid w:val="0001194C"/>
    <w:rsid w:val="00011AA2"/>
    <w:rsid w:val="00011F3E"/>
    <w:rsid w:val="000127DF"/>
    <w:rsid w:val="00013539"/>
    <w:rsid w:val="000137EC"/>
    <w:rsid w:val="000138EB"/>
    <w:rsid w:val="0001396D"/>
    <w:rsid w:val="00013EA2"/>
    <w:rsid w:val="000143BF"/>
    <w:rsid w:val="000143D3"/>
    <w:rsid w:val="000145DC"/>
    <w:rsid w:val="0001476A"/>
    <w:rsid w:val="00014871"/>
    <w:rsid w:val="00014A6C"/>
    <w:rsid w:val="00014DB1"/>
    <w:rsid w:val="00014E7F"/>
    <w:rsid w:val="00014F9E"/>
    <w:rsid w:val="0001523C"/>
    <w:rsid w:val="00015BD0"/>
    <w:rsid w:val="00015DA8"/>
    <w:rsid w:val="0001639E"/>
    <w:rsid w:val="0001654F"/>
    <w:rsid w:val="0001663C"/>
    <w:rsid w:val="00016A79"/>
    <w:rsid w:val="00016C72"/>
    <w:rsid w:val="00017086"/>
    <w:rsid w:val="000173DA"/>
    <w:rsid w:val="000174A9"/>
    <w:rsid w:val="00017ABF"/>
    <w:rsid w:val="00017BA8"/>
    <w:rsid w:val="00017DB2"/>
    <w:rsid w:val="00020703"/>
    <w:rsid w:val="00020CAF"/>
    <w:rsid w:val="00020CBA"/>
    <w:rsid w:val="000210E5"/>
    <w:rsid w:val="0002146E"/>
    <w:rsid w:val="0002153A"/>
    <w:rsid w:val="00022A27"/>
    <w:rsid w:val="00022CFF"/>
    <w:rsid w:val="00023166"/>
    <w:rsid w:val="00023BCA"/>
    <w:rsid w:val="00023C74"/>
    <w:rsid w:val="00024194"/>
    <w:rsid w:val="00024923"/>
    <w:rsid w:val="00025ACF"/>
    <w:rsid w:val="00026479"/>
    <w:rsid w:val="00026F87"/>
    <w:rsid w:val="0002726B"/>
    <w:rsid w:val="00027464"/>
    <w:rsid w:val="00030CD3"/>
    <w:rsid w:val="00031BE3"/>
    <w:rsid w:val="00032084"/>
    <w:rsid w:val="00032096"/>
    <w:rsid w:val="000322A9"/>
    <w:rsid w:val="0003230A"/>
    <w:rsid w:val="0003277B"/>
    <w:rsid w:val="000327B0"/>
    <w:rsid w:val="000329C8"/>
    <w:rsid w:val="000329CB"/>
    <w:rsid w:val="000334F3"/>
    <w:rsid w:val="0003391E"/>
    <w:rsid w:val="00033D01"/>
    <w:rsid w:val="00034247"/>
    <w:rsid w:val="0003463F"/>
    <w:rsid w:val="0003500F"/>
    <w:rsid w:val="000353B5"/>
    <w:rsid w:val="000353BB"/>
    <w:rsid w:val="00035AD8"/>
    <w:rsid w:val="00035FBD"/>
    <w:rsid w:val="000360C3"/>
    <w:rsid w:val="000367DF"/>
    <w:rsid w:val="00036E99"/>
    <w:rsid w:val="0003705F"/>
    <w:rsid w:val="000372DB"/>
    <w:rsid w:val="00037454"/>
    <w:rsid w:val="00037A01"/>
    <w:rsid w:val="00037D46"/>
    <w:rsid w:val="000406D5"/>
    <w:rsid w:val="00040EFA"/>
    <w:rsid w:val="000411F5"/>
    <w:rsid w:val="000417A5"/>
    <w:rsid w:val="000420E0"/>
    <w:rsid w:val="00043349"/>
    <w:rsid w:val="00043B93"/>
    <w:rsid w:val="00043E3A"/>
    <w:rsid w:val="00044280"/>
    <w:rsid w:val="0004452B"/>
    <w:rsid w:val="00044CF1"/>
    <w:rsid w:val="00044E66"/>
    <w:rsid w:val="000457CA"/>
    <w:rsid w:val="00045962"/>
    <w:rsid w:val="00045ABD"/>
    <w:rsid w:val="00045D51"/>
    <w:rsid w:val="000467F2"/>
    <w:rsid w:val="00046D4D"/>
    <w:rsid w:val="0004756D"/>
    <w:rsid w:val="00047742"/>
    <w:rsid w:val="000503EF"/>
    <w:rsid w:val="000503F6"/>
    <w:rsid w:val="00050580"/>
    <w:rsid w:val="000506AF"/>
    <w:rsid w:val="00050D7D"/>
    <w:rsid w:val="0005112B"/>
    <w:rsid w:val="0005129D"/>
    <w:rsid w:val="00051941"/>
    <w:rsid w:val="00051AB8"/>
    <w:rsid w:val="00051EB7"/>
    <w:rsid w:val="00051FEF"/>
    <w:rsid w:val="00052311"/>
    <w:rsid w:val="000524A8"/>
    <w:rsid w:val="00052734"/>
    <w:rsid w:val="00052BFF"/>
    <w:rsid w:val="00052ED1"/>
    <w:rsid w:val="00053012"/>
    <w:rsid w:val="0005303B"/>
    <w:rsid w:val="000532B0"/>
    <w:rsid w:val="00054948"/>
    <w:rsid w:val="00055255"/>
    <w:rsid w:val="00055ECC"/>
    <w:rsid w:val="00055F0C"/>
    <w:rsid w:val="000560BB"/>
    <w:rsid w:val="000566D6"/>
    <w:rsid w:val="0005695E"/>
    <w:rsid w:val="00056E7C"/>
    <w:rsid w:val="00056FAB"/>
    <w:rsid w:val="0005711B"/>
    <w:rsid w:val="0005714F"/>
    <w:rsid w:val="00057173"/>
    <w:rsid w:val="000572C5"/>
    <w:rsid w:val="00057500"/>
    <w:rsid w:val="00057508"/>
    <w:rsid w:val="0005776F"/>
    <w:rsid w:val="00057F32"/>
    <w:rsid w:val="00057F6B"/>
    <w:rsid w:val="0006033F"/>
    <w:rsid w:val="00060999"/>
    <w:rsid w:val="00060D21"/>
    <w:rsid w:val="00060DAA"/>
    <w:rsid w:val="00060F24"/>
    <w:rsid w:val="00061253"/>
    <w:rsid w:val="000614F3"/>
    <w:rsid w:val="00061E87"/>
    <w:rsid w:val="00061EFF"/>
    <w:rsid w:val="000620BE"/>
    <w:rsid w:val="00062CAF"/>
    <w:rsid w:val="00062D9B"/>
    <w:rsid w:val="00062E4B"/>
    <w:rsid w:val="000630CF"/>
    <w:rsid w:val="00064045"/>
    <w:rsid w:val="0006414D"/>
    <w:rsid w:val="000641CE"/>
    <w:rsid w:val="00065167"/>
    <w:rsid w:val="00065201"/>
    <w:rsid w:val="00065640"/>
    <w:rsid w:val="00066042"/>
    <w:rsid w:val="00066121"/>
    <w:rsid w:val="000662D2"/>
    <w:rsid w:val="00066471"/>
    <w:rsid w:val="00066864"/>
    <w:rsid w:val="00066C99"/>
    <w:rsid w:val="00066FB7"/>
    <w:rsid w:val="000671C1"/>
    <w:rsid w:val="0006742B"/>
    <w:rsid w:val="00067BCF"/>
    <w:rsid w:val="000704A6"/>
    <w:rsid w:val="00070BE3"/>
    <w:rsid w:val="00070C52"/>
    <w:rsid w:val="00070E68"/>
    <w:rsid w:val="00070F50"/>
    <w:rsid w:val="0007165F"/>
    <w:rsid w:val="00071881"/>
    <w:rsid w:val="0007196A"/>
    <w:rsid w:val="0007207A"/>
    <w:rsid w:val="000720DA"/>
    <w:rsid w:val="0007218F"/>
    <w:rsid w:val="0007295E"/>
    <w:rsid w:val="000738F8"/>
    <w:rsid w:val="00073A52"/>
    <w:rsid w:val="00073D86"/>
    <w:rsid w:val="00073ED1"/>
    <w:rsid w:val="00073FD2"/>
    <w:rsid w:val="000746B8"/>
    <w:rsid w:val="00074B4C"/>
    <w:rsid w:val="00074D5C"/>
    <w:rsid w:val="00074FD3"/>
    <w:rsid w:val="00075198"/>
    <w:rsid w:val="000752EB"/>
    <w:rsid w:val="000756DA"/>
    <w:rsid w:val="0007570D"/>
    <w:rsid w:val="00075825"/>
    <w:rsid w:val="00075960"/>
    <w:rsid w:val="00075BB7"/>
    <w:rsid w:val="00075C90"/>
    <w:rsid w:val="00075CB1"/>
    <w:rsid w:val="00075CD8"/>
    <w:rsid w:val="00076078"/>
    <w:rsid w:val="00076226"/>
    <w:rsid w:val="000775E7"/>
    <w:rsid w:val="000800DB"/>
    <w:rsid w:val="00080441"/>
    <w:rsid w:val="0008088A"/>
    <w:rsid w:val="00080C3C"/>
    <w:rsid w:val="00080D48"/>
    <w:rsid w:val="00081203"/>
    <w:rsid w:val="0008148C"/>
    <w:rsid w:val="00082097"/>
    <w:rsid w:val="00082149"/>
    <w:rsid w:val="0008228F"/>
    <w:rsid w:val="00082C1F"/>
    <w:rsid w:val="00082D90"/>
    <w:rsid w:val="00083032"/>
    <w:rsid w:val="000831A2"/>
    <w:rsid w:val="0008353D"/>
    <w:rsid w:val="00083B33"/>
    <w:rsid w:val="00084463"/>
    <w:rsid w:val="00084A86"/>
    <w:rsid w:val="00084C0E"/>
    <w:rsid w:val="00084C57"/>
    <w:rsid w:val="000850FA"/>
    <w:rsid w:val="00085271"/>
    <w:rsid w:val="00085385"/>
    <w:rsid w:val="00085526"/>
    <w:rsid w:val="0008573A"/>
    <w:rsid w:val="000858C3"/>
    <w:rsid w:val="00085A00"/>
    <w:rsid w:val="00085FC9"/>
    <w:rsid w:val="000867A1"/>
    <w:rsid w:val="00086C1E"/>
    <w:rsid w:val="00086D1D"/>
    <w:rsid w:val="00086F85"/>
    <w:rsid w:val="00087000"/>
    <w:rsid w:val="0008725A"/>
    <w:rsid w:val="00087950"/>
    <w:rsid w:val="00087B72"/>
    <w:rsid w:val="00087FD8"/>
    <w:rsid w:val="00090701"/>
    <w:rsid w:val="00090E02"/>
    <w:rsid w:val="00090EDD"/>
    <w:rsid w:val="00091188"/>
    <w:rsid w:val="00091272"/>
    <w:rsid w:val="000914EC"/>
    <w:rsid w:val="00091BB8"/>
    <w:rsid w:val="00091F49"/>
    <w:rsid w:val="00092214"/>
    <w:rsid w:val="000922C2"/>
    <w:rsid w:val="0009267C"/>
    <w:rsid w:val="0009281C"/>
    <w:rsid w:val="00092A0A"/>
    <w:rsid w:val="00093342"/>
    <w:rsid w:val="00093D9E"/>
    <w:rsid w:val="00094027"/>
    <w:rsid w:val="000942F7"/>
    <w:rsid w:val="00094496"/>
    <w:rsid w:val="000946C4"/>
    <w:rsid w:val="000948CF"/>
    <w:rsid w:val="00094BE7"/>
    <w:rsid w:val="000950DA"/>
    <w:rsid w:val="000954AC"/>
    <w:rsid w:val="00095937"/>
    <w:rsid w:val="000959E4"/>
    <w:rsid w:val="00095E49"/>
    <w:rsid w:val="00095E53"/>
    <w:rsid w:val="00096EF4"/>
    <w:rsid w:val="000976F1"/>
    <w:rsid w:val="000A0517"/>
    <w:rsid w:val="000A086B"/>
    <w:rsid w:val="000A10EE"/>
    <w:rsid w:val="000A1533"/>
    <w:rsid w:val="000A17B6"/>
    <w:rsid w:val="000A17BC"/>
    <w:rsid w:val="000A2181"/>
    <w:rsid w:val="000A2941"/>
    <w:rsid w:val="000A2C54"/>
    <w:rsid w:val="000A391C"/>
    <w:rsid w:val="000A3C77"/>
    <w:rsid w:val="000A41E6"/>
    <w:rsid w:val="000A45EE"/>
    <w:rsid w:val="000A4668"/>
    <w:rsid w:val="000A4C44"/>
    <w:rsid w:val="000A4F1C"/>
    <w:rsid w:val="000A58F1"/>
    <w:rsid w:val="000A59A3"/>
    <w:rsid w:val="000A5B04"/>
    <w:rsid w:val="000A6028"/>
    <w:rsid w:val="000A63A8"/>
    <w:rsid w:val="000A64EA"/>
    <w:rsid w:val="000A65AA"/>
    <w:rsid w:val="000A6887"/>
    <w:rsid w:val="000A6E85"/>
    <w:rsid w:val="000A79F9"/>
    <w:rsid w:val="000A7A34"/>
    <w:rsid w:val="000A7B97"/>
    <w:rsid w:val="000B00DD"/>
    <w:rsid w:val="000B0BB1"/>
    <w:rsid w:val="000B0E67"/>
    <w:rsid w:val="000B1082"/>
    <w:rsid w:val="000B13FE"/>
    <w:rsid w:val="000B147B"/>
    <w:rsid w:val="000B16AE"/>
    <w:rsid w:val="000B1CBE"/>
    <w:rsid w:val="000B1FA1"/>
    <w:rsid w:val="000B22E2"/>
    <w:rsid w:val="000B2610"/>
    <w:rsid w:val="000B2631"/>
    <w:rsid w:val="000B2B6A"/>
    <w:rsid w:val="000B3027"/>
    <w:rsid w:val="000B32E7"/>
    <w:rsid w:val="000B3305"/>
    <w:rsid w:val="000B3482"/>
    <w:rsid w:val="000B34B7"/>
    <w:rsid w:val="000B36B4"/>
    <w:rsid w:val="000B3881"/>
    <w:rsid w:val="000B4464"/>
    <w:rsid w:val="000B4B8A"/>
    <w:rsid w:val="000B4C84"/>
    <w:rsid w:val="000B5DFF"/>
    <w:rsid w:val="000B68BE"/>
    <w:rsid w:val="000B69AB"/>
    <w:rsid w:val="000B6B15"/>
    <w:rsid w:val="000B7075"/>
    <w:rsid w:val="000B7422"/>
    <w:rsid w:val="000B7938"/>
    <w:rsid w:val="000B7C84"/>
    <w:rsid w:val="000C0467"/>
    <w:rsid w:val="000C0700"/>
    <w:rsid w:val="000C0DC7"/>
    <w:rsid w:val="000C0E74"/>
    <w:rsid w:val="000C105C"/>
    <w:rsid w:val="000C1515"/>
    <w:rsid w:val="000C19EC"/>
    <w:rsid w:val="000C1E72"/>
    <w:rsid w:val="000C239F"/>
    <w:rsid w:val="000C2813"/>
    <w:rsid w:val="000C2BA4"/>
    <w:rsid w:val="000C2C78"/>
    <w:rsid w:val="000C2D74"/>
    <w:rsid w:val="000C2EE8"/>
    <w:rsid w:val="000C2F39"/>
    <w:rsid w:val="000C339C"/>
    <w:rsid w:val="000C39AC"/>
    <w:rsid w:val="000C43D1"/>
    <w:rsid w:val="000C4B5A"/>
    <w:rsid w:val="000C51E0"/>
    <w:rsid w:val="000C5260"/>
    <w:rsid w:val="000C53D8"/>
    <w:rsid w:val="000C58F2"/>
    <w:rsid w:val="000C5A1E"/>
    <w:rsid w:val="000C5DF4"/>
    <w:rsid w:val="000C5E3B"/>
    <w:rsid w:val="000C6059"/>
    <w:rsid w:val="000C60CB"/>
    <w:rsid w:val="000C618E"/>
    <w:rsid w:val="000C6697"/>
    <w:rsid w:val="000C68B4"/>
    <w:rsid w:val="000C6E14"/>
    <w:rsid w:val="000C7584"/>
    <w:rsid w:val="000C7660"/>
    <w:rsid w:val="000C7C1B"/>
    <w:rsid w:val="000C7E5D"/>
    <w:rsid w:val="000D0389"/>
    <w:rsid w:val="000D05DC"/>
    <w:rsid w:val="000D0920"/>
    <w:rsid w:val="000D0E1C"/>
    <w:rsid w:val="000D1123"/>
    <w:rsid w:val="000D11A7"/>
    <w:rsid w:val="000D130A"/>
    <w:rsid w:val="000D153E"/>
    <w:rsid w:val="000D15E9"/>
    <w:rsid w:val="000D1900"/>
    <w:rsid w:val="000D19CD"/>
    <w:rsid w:val="000D1D03"/>
    <w:rsid w:val="000D21BA"/>
    <w:rsid w:val="000D2362"/>
    <w:rsid w:val="000D2459"/>
    <w:rsid w:val="000D2A67"/>
    <w:rsid w:val="000D2B5D"/>
    <w:rsid w:val="000D2F1D"/>
    <w:rsid w:val="000D3657"/>
    <w:rsid w:val="000D3D1D"/>
    <w:rsid w:val="000D3D86"/>
    <w:rsid w:val="000D4434"/>
    <w:rsid w:val="000D4D7B"/>
    <w:rsid w:val="000D4DA5"/>
    <w:rsid w:val="000D4FBC"/>
    <w:rsid w:val="000D509F"/>
    <w:rsid w:val="000D50EC"/>
    <w:rsid w:val="000D52B3"/>
    <w:rsid w:val="000D54E2"/>
    <w:rsid w:val="000D5CFC"/>
    <w:rsid w:val="000D5D51"/>
    <w:rsid w:val="000D60E7"/>
    <w:rsid w:val="000D6AFF"/>
    <w:rsid w:val="000D73A0"/>
    <w:rsid w:val="000D7455"/>
    <w:rsid w:val="000D758D"/>
    <w:rsid w:val="000D7711"/>
    <w:rsid w:val="000D780F"/>
    <w:rsid w:val="000D7DF6"/>
    <w:rsid w:val="000E0130"/>
    <w:rsid w:val="000E07B6"/>
    <w:rsid w:val="000E080E"/>
    <w:rsid w:val="000E0D25"/>
    <w:rsid w:val="000E0DB0"/>
    <w:rsid w:val="000E14E6"/>
    <w:rsid w:val="000E1521"/>
    <w:rsid w:val="000E1B92"/>
    <w:rsid w:val="000E2292"/>
    <w:rsid w:val="000E285E"/>
    <w:rsid w:val="000E2C8E"/>
    <w:rsid w:val="000E38D7"/>
    <w:rsid w:val="000E409D"/>
    <w:rsid w:val="000E461E"/>
    <w:rsid w:val="000E46AF"/>
    <w:rsid w:val="000E46C4"/>
    <w:rsid w:val="000E48B0"/>
    <w:rsid w:val="000E4B22"/>
    <w:rsid w:val="000E4F85"/>
    <w:rsid w:val="000E5044"/>
    <w:rsid w:val="000E51F5"/>
    <w:rsid w:val="000E51FC"/>
    <w:rsid w:val="000E5523"/>
    <w:rsid w:val="000E5BBE"/>
    <w:rsid w:val="000E6337"/>
    <w:rsid w:val="000E6369"/>
    <w:rsid w:val="000E6567"/>
    <w:rsid w:val="000E6E25"/>
    <w:rsid w:val="000E73B2"/>
    <w:rsid w:val="000E73DD"/>
    <w:rsid w:val="000E7629"/>
    <w:rsid w:val="000E7C5A"/>
    <w:rsid w:val="000E7CF8"/>
    <w:rsid w:val="000F012D"/>
    <w:rsid w:val="000F0614"/>
    <w:rsid w:val="000F088B"/>
    <w:rsid w:val="000F0AD2"/>
    <w:rsid w:val="000F110C"/>
    <w:rsid w:val="000F12D5"/>
    <w:rsid w:val="000F1668"/>
    <w:rsid w:val="000F1B6C"/>
    <w:rsid w:val="000F1E4A"/>
    <w:rsid w:val="000F2199"/>
    <w:rsid w:val="000F2CD3"/>
    <w:rsid w:val="000F2D1B"/>
    <w:rsid w:val="000F2EC2"/>
    <w:rsid w:val="000F2F37"/>
    <w:rsid w:val="000F3D81"/>
    <w:rsid w:val="000F3F4B"/>
    <w:rsid w:val="000F400F"/>
    <w:rsid w:val="000F4069"/>
    <w:rsid w:val="000F4F6A"/>
    <w:rsid w:val="000F5234"/>
    <w:rsid w:val="000F540D"/>
    <w:rsid w:val="000F55B6"/>
    <w:rsid w:val="000F5A04"/>
    <w:rsid w:val="000F5ED7"/>
    <w:rsid w:val="000F619C"/>
    <w:rsid w:val="000F6487"/>
    <w:rsid w:val="000F6535"/>
    <w:rsid w:val="000F6E79"/>
    <w:rsid w:val="000F7380"/>
    <w:rsid w:val="000F73CA"/>
    <w:rsid w:val="000F74F4"/>
    <w:rsid w:val="000F7DEC"/>
    <w:rsid w:val="000F7ECB"/>
    <w:rsid w:val="000F7FEC"/>
    <w:rsid w:val="001001F1"/>
    <w:rsid w:val="001007CC"/>
    <w:rsid w:val="0010080B"/>
    <w:rsid w:val="001008A2"/>
    <w:rsid w:val="00100912"/>
    <w:rsid w:val="00100DD2"/>
    <w:rsid w:val="00100DDB"/>
    <w:rsid w:val="0010156C"/>
    <w:rsid w:val="001015D0"/>
    <w:rsid w:val="00102472"/>
    <w:rsid w:val="0010254D"/>
    <w:rsid w:val="00102618"/>
    <w:rsid w:val="0010262A"/>
    <w:rsid w:val="00102C32"/>
    <w:rsid w:val="00102CBC"/>
    <w:rsid w:val="00103040"/>
    <w:rsid w:val="0010304D"/>
    <w:rsid w:val="00103181"/>
    <w:rsid w:val="00103202"/>
    <w:rsid w:val="0010341A"/>
    <w:rsid w:val="001038D3"/>
    <w:rsid w:val="0010409D"/>
    <w:rsid w:val="0010412A"/>
    <w:rsid w:val="00104E8A"/>
    <w:rsid w:val="001053BB"/>
    <w:rsid w:val="0010585E"/>
    <w:rsid w:val="00105933"/>
    <w:rsid w:val="00105A6A"/>
    <w:rsid w:val="00105B69"/>
    <w:rsid w:val="00105EE1"/>
    <w:rsid w:val="00106344"/>
    <w:rsid w:val="0010646B"/>
    <w:rsid w:val="00106A98"/>
    <w:rsid w:val="00106D6C"/>
    <w:rsid w:val="00107168"/>
    <w:rsid w:val="001071B9"/>
    <w:rsid w:val="00107279"/>
    <w:rsid w:val="001072DF"/>
    <w:rsid w:val="00107407"/>
    <w:rsid w:val="00107748"/>
    <w:rsid w:val="00107BCE"/>
    <w:rsid w:val="0011005A"/>
    <w:rsid w:val="0011096C"/>
    <w:rsid w:val="00110CD3"/>
    <w:rsid w:val="00111321"/>
    <w:rsid w:val="0011161E"/>
    <w:rsid w:val="00111B76"/>
    <w:rsid w:val="00111B92"/>
    <w:rsid w:val="00111C02"/>
    <w:rsid w:val="00111C2D"/>
    <w:rsid w:val="00111C51"/>
    <w:rsid w:val="00112000"/>
    <w:rsid w:val="001123C0"/>
    <w:rsid w:val="001124A5"/>
    <w:rsid w:val="00112710"/>
    <w:rsid w:val="001129D2"/>
    <w:rsid w:val="00112B95"/>
    <w:rsid w:val="00112BB9"/>
    <w:rsid w:val="00112BDC"/>
    <w:rsid w:val="001133FE"/>
    <w:rsid w:val="00114660"/>
    <w:rsid w:val="00114BA7"/>
    <w:rsid w:val="00114CC7"/>
    <w:rsid w:val="001151F0"/>
    <w:rsid w:val="001161B0"/>
    <w:rsid w:val="0011682F"/>
    <w:rsid w:val="00116AC5"/>
    <w:rsid w:val="00116B86"/>
    <w:rsid w:val="00116DF3"/>
    <w:rsid w:val="00116F6B"/>
    <w:rsid w:val="00117598"/>
    <w:rsid w:val="00117885"/>
    <w:rsid w:val="001178A8"/>
    <w:rsid w:val="00117AC5"/>
    <w:rsid w:val="00117CBB"/>
    <w:rsid w:val="00117E44"/>
    <w:rsid w:val="00117FF2"/>
    <w:rsid w:val="001200F9"/>
    <w:rsid w:val="001202E7"/>
    <w:rsid w:val="001204F5"/>
    <w:rsid w:val="00120564"/>
    <w:rsid w:val="00120713"/>
    <w:rsid w:val="00120B65"/>
    <w:rsid w:val="001210B6"/>
    <w:rsid w:val="001220B4"/>
    <w:rsid w:val="00122D64"/>
    <w:rsid w:val="00122FA4"/>
    <w:rsid w:val="001231B1"/>
    <w:rsid w:val="0012337E"/>
    <w:rsid w:val="001241F9"/>
    <w:rsid w:val="0012445B"/>
    <w:rsid w:val="0012455F"/>
    <w:rsid w:val="0012496A"/>
    <w:rsid w:val="00124B67"/>
    <w:rsid w:val="00124E4E"/>
    <w:rsid w:val="00125883"/>
    <w:rsid w:val="001267E7"/>
    <w:rsid w:val="00126AC1"/>
    <w:rsid w:val="00126B16"/>
    <w:rsid w:val="00126D25"/>
    <w:rsid w:val="00126DB6"/>
    <w:rsid w:val="00126E52"/>
    <w:rsid w:val="00126EE3"/>
    <w:rsid w:val="0012784F"/>
    <w:rsid w:val="001279D4"/>
    <w:rsid w:val="00127BDF"/>
    <w:rsid w:val="00130229"/>
    <w:rsid w:val="00130399"/>
    <w:rsid w:val="00130FCD"/>
    <w:rsid w:val="00131129"/>
    <w:rsid w:val="00131334"/>
    <w:rsid w:val="001315A1"/>
    <w:rsid w:val="001315A6"/>
    <w:rsid w:val="00131611"/>
    <w:rsid w:val="00131802"/>
    <w:rsid w:val="0013202D"/>
    <w:rsid w:val="001320F9"/>
    <w:rsid w:val="00132103"/>
    <w:rsid w:val="001321AD"/>
    <w:rsid w:val="0013283C"/>
    <w:rsid w:val="00132CF0"/>
    <w:rsid w:val="0013323B"/>
    <w:rsid w:val="0013351E"/>
    <w:rsid w:val="0013388D"/>
    <w:rsid w:val="00134167"/>
    <w:rsid w:val="00134500"/>
    <w:rsid w:val="00134578"/>
    <w:rsid w:val="00134775"/>
    <w:rsid w:val="0013486A"/>
    <w:rsid w:val="00134B5B"/>
    <w:rsid w:val="001357BA"/>
    <w:rsid w:val="001370D9"/>
    <w:rsid w:val="0013726A"/>
    <w:rsid w:val="00137338"/>
    <w:rsid w:val="001373E6"/>
    <w:rsid w:val="00137ADA"/>
    <w:rsid w:val="00137BD8"/>
    <w:rsid w:val="001400DA"/>
    <w:rsid w:val="00140602"/>
    <w:rsid w:val="00140EEB"/>
    <w:rsid w:val="001410B1"/>
    <w:rsid w:val="00141782"/>
    <w:rsid w:val="00141ADA"/>
    <w:rsid w:val="00141F04"/>
    <w:rsid w:val="0014235A"/>
    <w:rsid w:val="001423B3"/>
    <w:rsid w:val="0014255E"/>
    <w:rsid w:val="0014289D"/>
    <w:rsid w:val="00142B3E"/>
    <w:rsid w:val="001430E1"/>
    <w:rsid w:val="001434D4"/>
    <w:rsid w:val="00143E0E"/>
    <w:rsid w:val="00143E9B"/>
    <w:rsid w:val="00143FBD"/>
    <w:rsid w:val="001441A6"/>
    <w:rsid w:val="001447F5"/>
    <w:rsid w:val="001448BC"/>
    <w:rsid w:val="001448F9"/>
    <w:rsid w:val="001449C5"/>
    <w:rsid w:val="00144B2D"/>
    <w:rsid w:val="00144B8E"/>
    <w:rsid w:val="00144D0A"/>
    <w:rsid w:val="00144E5A"/>
    <w:rsid w:val="00145A8E"/>
    <w:rsid w:val="001461B1"/>
    <w:rsid w:val="00147020"/>
    <w:rsid w:val="00147049"/>
    <w:rsid w:val="0014729E"/>
    <w:rsid w:val="00147A10"/>
    <w:rsid w:val="00147A6C"/>
    <w:rsid w:val="00147D7F"/>
    <w:rsid w:val="00147E40"/>
    <w:rsid w:val="0015000B"/>
    <w:rsid w:val="001502FC"/>
    <w:rsid w:val="00150D97"/>
    <w:rsid w:val="001511B9"/>
    <w:rsid w:val="001512B9"/>
    <w:rsid w:val="001512BF"/>
    <w:rsid w:val="001525CC"/>
    <w:rsid w:val="001525EE"/>
    <w:rsid w:val="00152744"/>
    <w:rsid w:val="00152C46"/>
    <w:rsid w:val="00152EFD"/>
    <w:rsid w:val="0015423B"/>
    <w:rsid w:val="00154460"/>
    <w:rsid w:val="00154D49"/>
    <w:rsid w:val="00155016"/>
    <w:rsid w:val="00155320"/>
    <w:rsid w:val="00155B48"/>
    <w:rsid w:val="0015615B"/>
    <w:rsid w:val="00156314"/>
    <w:rsid w:val="00156651"/>
    <w:rsid w:val="00156ABE"/>
    <w:rsid w:val="00156CD0"/>
    <w:rsid w:val="00157B4D"/>
    <w:rsid w:val="001606C8"/>
    <w:rsid w:val="00160C85"/>
    <w:rsid w:val="00160CDE"/>
    <w:rsid w:val="00161500"/>
    <w:rsid w:val="00161E09"/>
    <w:rsid w:val="00161EE2"/>
    <w:rsid w:val="00162792"/>
    <w:rsid w:val="00162AA6"/>
    <w:rsid w:val="00162C89"/>
    <w:rsid w:val="00163221"/>
    <w:rsid w:val="001632E2"/>
    <w:rsid w:val="00163540"/>
    <w:rsid w:val="00163574"/>
    <w:rsid w:val="0016366F"/>
    <w:rsid w:val="00163798"/>
    <w:rsid w:val="00164715"/>
    <w:rsid w:val="00164ADE"/>
    <w:rsid w:val="001656FB"/>
    <w:rsid w:val="001658A0"/>
    <w:rsid w:val="00165DE3"/>
    <w:rsid w:val="001661BF"/>
    <w:rsid w:val="0016632D"/>
    <w:rsid w:val="0016713A"/>
    <w:rsid w:val="00167233"/>
    <w:rsid w:val="0016743C"/>
    <w:rsid w:val="00167E72"/>
    <w:rsid w:val="0017006A"/>
    <w:rsid w:val="001700EA"/>
    <w:rsid w:val="0017022F"/>
    <w:rsid w:val="001704E3"/>
    <w:rsid w:val="00171134"/>
    <w:rsid w:val="001713B1"/>
    <w:rsid w:val="001717E9"/>
    <w:rsid w:val="00171908"/>
    <w:rsid w:val="00171CDE"/>
    <w:rsid w:val="00171D5D"/>
    <w:rsid w:val="0017213A"/>
    <w:rsid w:val="001722E0"/>
    <w:rsid w:val="001722FF"/>
    <w:rsid w:val="001723C8"/>
    <w:rsid w:val="00172AA8"/>
    <w:rsid w:val="00172C9C"/>
    <w:rsid w:val="00173700"/>
    <w:rsid w:val="00173779"/>
    <w:rsid w:val="00173795"/>
    <w:rsid w:val="001737C3"/>
    <w:rsid w:val="001738FE"/>
    <w:rsid w:val="001744A4"/>
    <w:rsid w:val="00174585"/>
    <w:rsid w:val="00174A76"/>
    <w:rsid w:val="00174C3E"/>
    <w:rsid w:val="00175830"/>
    <w:rsid w:val="00175999"/>
    <w:rsid w:val="00176E2B"/>
    <w:rsid w:val="00176FD1"/>
    <w:rsid w:val="001775FA"/>
    <w:rsid w:val="00177C3B"/>
    <w:rsid w:val="00177CE2"/>
    <w:rsid w:val="0018014A"/>
    <w:rsid w:val="00180862"/>
    <w:rsid w:val="00180F4E"/>
    <w:rsid w:val="0018140D"/>
    <w:rsid w:val="00181732"/>
    <w:rsid w:val="00181A51"/>
    <w:rsid w:val="00181AAF"/>
    <w:rsid w:val="00181E6A"/>
    <w:rsid w:val="0018205F"/>
    <w:rsid w:val="00182124"/>
    <w:rsid w:val="0018225E"/>
    <w:rsid w:val="00182C7D"/>
    <w:rsid w:val="001836B3"/>
    <w:rsid w:val="001837CA"/>
    <w:rsid w:val="00183A81"/>
    <w:rsid w:val="00183D26"/>
    <w:rsid w:val="00183F00"/>
    <w:rsid w:val="001842EB"/>
    <w:rsid w:val="001845EC"/>
    <w:rsid w:val="00184DAA"/>
    <w:rsid w:val="001851D9"/>
    <w:rsid w:val="0018579D"/>
    <w:rsid w:val="00185854"/>
    <w:rsid w:val="0018593D"/>
    <w:rsid w:val="00185AA4"/>
    <w:rsid w:val="00185B42"/>
    <w:rsid w:val="00185B54"/>
    <w:rsid w:val="001865C6"/>
    <w:rsid w:val="001866C0"/>
    <w:rsid w:val="00186BF0"/>
    <w:rsid w:val="00186CD8"/>
    <w:rsid w:val="001871FB"/>
    <w:rsid w:val="001874AA"/>
    <w:rsid w:val="00187737"/>
    <w:rsid w:val="00187DCD"/>
    <w:rsid w:val="0019041A"/>
    <w:rsid w:val="00190728"/>
    <w:rsid w:val="00190C84"/>
    <w:rsid w:val="00190C98"/>
    <w:rsid w:val="00191605"/>
    <w:rsid w:val="001919F8"/>
    <w:rsid w:val="00191A8A"/>
    <w:rsid w:val="00191ADF"/>
    <w:rsid w:val="001926F5"/>
    <w:rsid w:val="0019271B"/>
    <w:rsid w:val="0019307C"/>
    <w:rsid w:val="00193130"/>
    <w:rsid w:val="0019315A"/>
    <w:rsid w:val="0019333E"/>
    <w:rsid w:val="001937BD"/>
    <w:rsid w:val="001938B9"/>
    <w:rsid w:val="00193E80"/>
    <w:rsid w:val="00193F6C"/>
    <w:rsid w:val="00194035"/>
    <w:rsid w:val="00194056"/>
    <w:rsid w:val="0019412C"/>
    <w:rsid w:val="00194CC0"/>
    <w:rsid w:val="00194E36"/>
    <w:rsid w:val="00194FCB"/>
    <w:rsid w:val="001956BC"/>
    <w:rsid w:val="00195B0C"/>
    <w:rsid w:val="00195CB6"/>
    <w:rsid w:val="001962A7"/>
    <w:rsid w:val="0019648A"/>
    <w:rsid w:val="001966E8"/>
    <w:rsid w:val="00196845"/>
    <w:rsid w:val="001968CF"/>
    <w:rsid w:val="00196C59"/>
    <w:rsid w:val="00196E9D"/>
    <w:rsid w:val="00196EFD"/>
    <w:rsid w:val="00197396"/>
    <w:rsid w:val="0019771D"/>
    <w:rsid w:val="0019773B"/>
    <w:rsid w:val="001A0394"/>
    <w:rsid w:val="001A04AB"/>
    <w:rsid w:val="001A06DA"/>
    <w:rsid w:val="001A0936"/>
    <w:rsid w:val="001A0996"/>
    <w:rsid w:val="001A103E"/>
    <w:rsid w:val="001A1183"/>
    <w:rsid w:val="001A214E"/>
    <w:rsid w:val="001A2227"/>
    <w:rsid w:val="001A2D71"/>
    <w:rsid w:val="001A2F5C"/>
    <w:rsid w:val="001A376E"/>
    <w:rsid w:val="001A4228"/>
    <w:rsid w:val="001A4423"/>
    <w:rsid w:val="001A497F"/>
    <w:rsid w:val="001A4AF0"/>
    <w:rsid w:val="001A4B29"/>
    <w:rsid w:val="001A5179"/>
    <w:rsid w:val="001A54CA"/>
    <w:rsid w:val="001A552C"/>
    <w:rsid w:val="001A58B0"/>
    <w:rsid w:val="001A5A90"/>
    <w:rsid w:val="001A5AE1"/>
    <w:rsid w:val="001A6197"/>
    <w:rsid w:val="001A66B6"/>
    <w:rsid w:val="001A7136"/>
    <w:rsid w:val="001A7548"/>
    <w:rsid w:val="001A7C97"/>
    <w:rsid w:val="001A7CCB"/>
    <w:rsid w:val="001A7D37"/>
    <w:rsid w:val="001A7D76"/>
    <w:rsid w:val="001A7E4E"/>
    <w:rsid w:val="001B0013"/>
    <w:rsid w:val="001B00BE"/>
    <w:rsid w:val="001B03B6"/>
    <w:rsid w:val="001B08C7"/>
    <w:rsid w:val="001B0A61"/>
    <w:rsid w:val="001B0F06"/>
    <w:rsid w:val="001B0F89"/>
    <w:rsid w:val="001B153C"/>
    <w:rsid w:val="001B1710"/>
    <w:rsid w:val="001B1A04"/>
    <w:rsid w:val="001B1C3A"/>
    <w:rsid w:val="001B21B8"/>
    <w:rsid w:val="001B224B"/>
    <w:rsid w:val="001B236F"/>
    <w:rsid w:val="001B256D"/>
    <w:rsid w:val="001B2A9B"/>
    <w:rsid w:val="001B2AF1"/>
    <w:rsid w:val="001B2BE2"/>
    <w:rsid w:val="001B2D5A"/>
    <w:rsid w:val="001B2E9B"/>
    <w:rsid w:val="001B2EC0"/>
    <w:rsid w:val="001B314F"/>
    <w:rsid w:val="001B3B72"/>
    <w:rsid w:val="001B3D39"/>
    <w:rsid w:val="001B48DF"/>
    <w:rsid w:val="001B4AC8"/>
    <w:rsid w:val="001B4CBD"/>
    <w:rsid w:val="001B5150"/>
    <w:rsid w:val="001B51C6"/>
    <w:rsid w:val="001B51CF"/>
    <w:rsid w:val="001B528C"/>
    <w:rsid w:val="001B54ED"/>
    <w:rsid w:val="001B5B84"/>
    <w:rsid w:val="001B5C5C"/>
    <w:rsid w:val="001B5FBC"/>
    <w:rsid w:val="001B60FB"/>
    <w:rsid w:val="001B6A85"/>
    <w:rsid w:val="001B6D14"/>
    <w:rsid w:val="001B764B"/>
    <w:rsid w:val="001B7ECB"/>
    <w:rsid w:val="001C0082"/>
    <w:rsid w:val="001C0119"/>
    <w:rsid w:val="001C036B"/>
    <w:rsid w:val="001C042D"/>
    <w:rsid w:val="001C095A"/>
    <w:rsid w:val="001C1268"/>
    <w:rsid w:val="001C1285"/>
    <w:rsid w:val="001C18C3"/>
    <w:rsid w:val="001C1EE1"/>
    <w:rsid w:val="001C2674"/>
    <w:rsid w:val="001C28EA"/>
    <w:rsid w:val="001C298A"/>
    <w:rsid w:val="001C2E32"/>
    <w:rsid w:val="001C3079"/>
    <w:rsid w:val="001C32D9"/>
    <w:rsid w:val="001C36F6"/>
    <w:rsid w:val="001C384F"/>
    <w:rsid w:val="001C3D6A"/>
    <w:rsid w:val="001C3E74"/>
    <w:rsid w:val="001C421B"/>
    <w:rsid w:val="001C4D26"/>
    <w:rsid w:val="001C4DBC"/>
    <w:rsid w:val="001C51DA"/>
    <w:rsid w:val="001C6478"/>
    <w:rsid w:val="001C656B"/>
    <w:rsid w:val="001C6AC2"/>
    <w:rsid w:val="001C6F1F"/>
    <w:rsid w:val="001C74B4"/>
    <w:rsid w:val="001D0224"/>
    <w:rsid w:val="001D07A9"/>
    <w:rsid w:val="001D0DD0"/>
    <w:rsid w:val="001D0ECD"/>
    <w:rsid w:val="001D167E"/>
    <w:rsid w:val="001D1E31"/>
    <w:rsid w:val="001D2249"/>
    <w:rsid w:val="001D262E"/>
    <w:rsid w:val="001D2813"/>
    <w:rsid w:val="001D382A"/>
    <w:rsid w:val="001D3B8E"/>
    <w:rsid w:val="001D49DA"/>
    <w:rsid w:val="001D4DC3"/>
    <w:rsid w:val="001D53CB"/>
    <w:rsid w:val="001D5ACF"/>
    <w:rsid w:val="001D6040"/>
    <w:rsid w:val="001D6574"/>
    <w:rsid w:val="001D6AC0"/>
    <w:rsid w:val="001D6C70"/>
    <w:rsid w:val="001D7272"/>
    <w:rsid w:val="001D7A87"/>
    <w:rsid w:val="001D7C1F"/>
    <w:rsid w:val="001D7CD2"/>
    <w:rsid w:val="001D7D7F"/>
    <w:rsid w:val="001D7E1F"/>
    <w:rsid w:val="001D7F7D"/>
    <w:rsid w:val="001E0A2B"/>
    <w:rsid w:val="001E0C8F"/>
    <w:rsid w:val="001E2344"/>
    <w:rsid w:val="001E2719"/>
    <w:rsid w:val="001E39AD"/>
    <w:rsid w:val="001E3EF5"/>
    <w:rsid w:val="001E41A0"/>
    <w:rsid w:val="001E43AF"/>
    <w:rsid w:val="001E4690"/>
    <w:rsid w:val="001E5B89"/>
    <w:rsid w:val="001E603D"/>
    <w:rsid w:val="001E6332"/>
    <w:rsid w:val="001E63B0"/>
    <w:rsid w:val="001E65B3"/>
    <w:rsid w:val="001E6F04"/>
    <w:rsid w:val="001E714B"/>
    <w:rsid w:val="001E74E8"/>
    <w:rsid w:val="001E7BFA"/>
    <w:rsid w:val="001E7ECE"/>
    <w:rsid w:val="001F0053"/>
    <w:rsid w:val="001F02DF"/>
    <w:rsid w:val="001F039F"/>
    <w:rsid w:val="001F0497"/>
    <w:rsid w:val="001F05B1"/>
    <w:rsid w:val="001F0FE3"/>
    <w:rsid w:val="001F168C"/>
    <w:rsid w:val="001F1877"/>
    <w:rsid w:val="001F18A5"/>
    <w:rsid w:val="001F21AA"/>
    <w:rsid w:val="001F226D"/>
    <w:rsid w:val="001F288A"/>
    <w:rsid w:val="001F3240"/>
    <w:rsid w:val="001F3C59"/>
    <w:rsid w:val="001F46C0"/>
    <w:rsid w:val="001F4D5B"/>
    <w:rsid w:val="001F55DC"/>
    <w:rsid w:val="001F5BAC"/>
    <w:rsid w:val="001F5C56"/>
    <w:rsid w:val="001F6072"/>
    <w:rsid w:val="001F667B"/>
    <w:rsid w:val="001F69D8"/>
    <w:rsid w:val="001F6C6F"/>
    <w:rsid w:val="001F6F51"/>
    <w:rsid w:val="001F771E"/>
    <w:rsid w:val="001F789F"/>
    <w:rsid w:val="0020001D"/>
    <w:rsid w:val="002003BD"/>
    <w:rsid w:val="00200BEB"/>
    <w:rsid w:val="00200C8B"/>
    <w:rsid w:val="00201120"/>
    <w:rsid w:val="00201541"/>
    <w:rsid w:val="002016A8"/>
    <w:rsid w:val="00201792"/>
    <w:rsid w:val="00201953"/>
    <w:rsid w:val="00201C94"/>
    <w:rsid w:val="00202585"/>
    <w:rsid w:val="00202781"/>
    <w:rsid w:val="00202C3F"/>
    <w:rsid w:val="00202DC8"/>
    <w:rsid w:val="00202E34"/>
    <w:rsid w:val="00203505"/>
    <w:rsid w:val="002035E3"/>
    <w:rsid w:val="0020395E"/>
    <w:rsid w:val="00203C66"/>
    <w:rsid w:val="00204129"/>
    <w:rsid w:val="00204770"/>
    <w:rsid w:val="002047C2"/>
    <w:rsid w:val="002048BF"/>
    <w:rsid w:val="00204CC3"/>
    <w:rsid w:val="0020527D"/>
    <w:rsid w:val="002054F3"/>
    <w:rsid w:val="00205CAD"/>
    <w:rsid w:val="00205D66"/>
    <w:rsid w:val="00206B1B"/>
    <w:rsid w:val="00206EB2"/>
    <w:rsid w:val="00206FF3"/>
    <w:rsid w:val="00207196"/>
    <w:rsid w:val="00207304"/>
    <w:rsid w:val="00207785"/>
    <w:rsid w:val="002079D5"/>
    <w:rsid w:val="00207BB4"/>
    <w:rsid w:val="00207CDC"/>
    <w:rsid w:val="00207D91"/>
    <w:rsid w:val="00207DCE"/>
    <w:rsid w:val="00210A6A"/>
    <w:rsid w:val="0021132D"/>
    <w:rsid w:val="00211996"/>
    <w:rsid w:val="00211E87"/>
    <w:rsid w:val="0021241A"/>
    <w:rsid w:val="00212F8B"/>
    <w:rsid w:val="00212FB9"/>
    <w:rsid w:val="00212FC4"/>
    <w:rsid w:val="00213434"/>
    <w:rsid w:val="0021414D"/>
    <w:rsid w:val="002144E5"/>
    <w:rsid w:val="002145B3"/>
    <w:rsid w:val="00214F31"/>
    <w:rsid w:val="00215385"/>
    <w:rsid w:val="0021568E"/>
    <w:rsid w:val="00215DB4"/>
    <w:rsid w:val="00216052"/>
    <w:rsid w:val="002160C0"/>
    <w:rsid w:val="002165BC"/>
    <w:rsid w:val="00216CB8"/>
    <w:rsid w:val="00217004"/>
    <w:rsid w:val="00217032"/>
    <w:rsid w:val="002170CE"/>
    <w:rsid w:val="00217AFC"/>
    <w:rsid w:val="00220274"/>
    <w:rsid w:val="00220BF8"/>
    <w:rsid w:val="00220F89"/>
    <w:rsid w:val="002214AB"/>
    <w:rsid w:val="002216D4"/>
    <w:rsid w:val="00221741"/>
    <w:rsid w:val="002217DB"/>
    <w:rsid w:val="00221AF0"/>
    <w:rsid w:val="00221B3C"/>
    <w:rsid w:val="002221F5"/>
    <w:rsid w:val="00222759"/>
    <w:rsid w:val="002227F3"/>
    <w:rsid w:val="0022280F"/>
    <w:rsid w:val="002228B9"/>
    <w:rsid w:val="00222B2A"/>
    <w:rsid w:val="00222C74"/>
    <w:rsid w:val="002231A9"/>
    <w:rsid w:val="0022343B"/>
    <w:rsid w:val="002234B7"/>
    <w:rsid w:val="00223955"/>
    <w:rsid w:val="00223C30"/>
    <w:rsid w:val="00223E52"/>
    <w:rsid w:val="002241BD"/>
    <w:rsid w:val="002242BE"/>
    <w:rsid w:val="00224327"/>
    <w:rsid w:val="002244E1"/>
    <w:rsid w:val="00225567"/>
    <w:rsid w:val="0022591F"/>
    <w:rsid w:val="00225D0C"/>
    <w:rsid w:val="00225D19"/>
    <w:rsid w:val="00226D00"/>
    <w:rsid w:val="002304E1"/>
    <w:rsid w:val="00230603"/>
    <w:rsid w:val="00230F93"/>
    <w:rsid w:val="00231415"/>
    <w:rsid w:val="0023146C"/>
    <w:rsid w:val="002317CC"/>
    <w:rsid w:val="00231AEC"/>
    <w:rsid w:val="002320CC"/>
    <w:rsid w:val="00232319"/>
    <w:rsid w:val="00232C20"/>
    <w:rsid w:val="00232E6D"/>
    <w:rsid w:val="002331FC"/>
    <w:rsid w:val="00233490"/>
    <w:rsid w:val="00233B41"/>
    <w:rsid w:val="00233E08"/>
    <w:rsid w:val="00234449"/>
    <w:rsid w:val="00234637"/>
    <w:rsid w:val="00234668"/>
    <w:rsid w:val="00234D25"/>
    <w:rsid w:val="00234D6A"/>
    <w:rsid w:val="0023532F"/>
    <w:rsid w:val="002353D9"/>
    <w:rsid w:val="00235429"/>
    <w:rsid w:val="002355E3"/>
    <w:rsid w:val="00236A65"/>
    <w:rsid w:val="00236A90"/>
    <w:rsid w:val="00236B85"/>
    <w:rsid w:val="00236E44"/>
    <w:rsid w:val="00236E5D"/>
    <w:rsid w:val="00236FD4"/>
    <w:rsid w:val="0023710D"/>
    <w:rsid w:val="00237457"/>
    <w:rsid w:val="002374A2"/>
    <w:rsid w:val="002376A2"/>
    <w:rsid w:val="00240253"/>
    <w:rsid w:val="00240419"/>
    <w:rsid w:val="002408F9"/>
    <w:rsid w:val="00240CCB"/>
    <w:rsid w:val="00240FC4"/>
    <w:rsid w:val="0024104A"/>
    <w:rsid w:val="002431E8"/>
    <w:rsid w:val="0024337F"/>
    <w:rsid w:val="002435DC"/>
    <w:rsid w:val="00243AD4"/>
    <w:rsid w:val="00243C7C"/>
    <w:rsid w:val="0024426F"/>
    <w:rsid w:val="0024429F"/>
    <w:rsid w:val="00244A52"/>
    <w:rsid w:val="00244C9A"/>
    <w:rsid w:val="00244F1F"/>
    <w:rsid w:val="00245161"/>
    <w:rsid w:val="00245360"/>
    <w:rsid w:val="002453E0"/>
    <w:rsid w:val="002454E1"/>
    <w:rsid w:val="00245AA2"/>
    <w:rsid w:val="0024610B"/>
    <w:rsid w:val="002462BC"/>
    <w:rsid w:val="002465CB"/>
    <w:rsid w:val="002466ED"/>
    <w:rsid w:val="002471D3"/>
    <w:rsid w:val="00247776"/>
    <w:rsid w:val="00247E3E"/>
    <w:rsid w:val="00247F32"/>
    <w:rsid w:val="002502CB"/>
    <w:rsid w:val="002505D5"/>
    <w:rsid w:val="00250E11"/>
    <w:rsid w:val="00250E36"/>
    <w:rsid w:val="00251386"/>
    <w:rsid w:val="002518A8"/>
    <w:rsid w:val="00251A90"/>
    <w:rsid w:val="00251D24"/>
    <w:rsid w:val="00251E30"/>
    <w:rsid w:val="00251EC7"/>
    <w:rsid w:val="00252598"/>
    <w:rsid w:val="00252645"/>
    <w:rsid w:val="00252713"/>
    <w:rsid w:val="002527E3"/>
    <w:rsid w:val="00252AF8"/>
    <w:rsid w:val="00253221"/>
    <w:rsid w:val="0025392D"/>
    <w:rsid w:val="00253A3E"/>
    <w:rsid w:val="00253D85"/>
    <w:rsid w:val="0025400E"/>
    <w:rsid w:val="002542DF"/>
    <w:rsid w:val="00255FD2"/>
    <w:rsid w:val="002568B7"/>
    <w:rsid w:val="002569DE"/>
    <w:rsid w:val="00256E26"/>
    <w:rsid w:val="00256F19"/>
    <w:rsid w:val="00256F53"/>
    <w:rsid w:val="00256FAF"/>
    <w:rsid w:val="0025728D"/>
    <w:rsid w:val="00257334"/>
    <w:rsid w:val="002573A2"/>
    <w:rsid w:val="00257AD8"/>
    <w:rsid w:val="0026002A"/>
    <w:rsid w:val="002600EC"/>
    <w:rsid w:val="00260345"/>
    <w:rsid w:val="00260688"/>
    <w:rsid w:val="00260976"/>
    <w:rsid w:val="00260AA6"/>
    <w:rsid w:val="00260B6D"/>
    <w:rsid w:val="00260F47"/>
    <w:rsid w:val="00261233"/>
    <w:rsid w:val="0026130F"/>
    <w:rsid w:val="002619AD"/>
    <w:rsid w:val="00261AB5"/>
    <w:rsid w:val="0026245F"/>
    <w:rsid w:val="00262628"/>
    <w:rsid w:val="00262E83"/>
    <w:rsid w:val="002630EA"/>
    <w:rsid w:val="002632F9"/>
    <w:rsid w:val="002633FD"/>
    <w:rsid w:val="00263579"/>
    <w:rsid w:val="00263636"/>
    <w:rsid w:val="0026370F"/>
    <w:rsid w:val="00263A3B"/>
    <w:rsid w:val="00263CA4"/>
    <w:rsid w:val="00263E15"/>
    <w:rsid w:val="00264184"/>
    <w:rsid w:val="0026493C"/>
    <w:rsid w:val="00264CF7"/>
    <w:rsid w:val="00265072"/>
    <w:rsid w:val="0026554B"/>
    <w:rsid w:val="00265876"/>
    <w:rsid w:val="00266723"/>
    <w:rsid w:val="00266951"/>
    <w:rsid w:val="00266CDF"/>
    <w:rsid w:val="00266F82"/>
    <w:rsid w:val="00266FB1"/>
    <w:rsid w:val="002671D5"/>
    <w:rsid w:val="00267747"/>
    <w:rsid w:val="00267B5E"/>
    <w:rsid w:val="00267D1E"/>
    <w:rsid w:val="00267F38"/>
    <w:rsid w:val="002704FC"/>
    <w:rsid w:val="002709AB"/>
    <w:rsid w:val="00271523"/>
    <w:rsid w:val="002717C1"/>
    <w:rsid w:val="0027184A"/>
    <w:rsid w:val="002720D2"/>
    <w:rsid w:val="00272629"/>
    <w:rsid w:val="00272C1A"/>
    <w:rsid w:val="00272F0E"/>
    <w:rsid w:val="00273273"/>
    <w:rsid w:val="0027338E"/>
    <w:rsid w:val="002738BA"/>
    <w:rsid w:val="002738F9"/>
    <w:rsid w:val="00273C75"/>
    <w:rsid w:val="00273F36"/>
    <w:rsid w:val="00274220"/>
    <w:rsid w:val="00274497"/>
    <w:rsid w:val="0027450C"/>
    <w:rsid w:val="002745FE"/>
    <w:rsid w:val="00274AEA"/>
    <w:rsid w:val="00274D6C"/>
    <w:rsid w:val="002756D9"/>
    <w:rsid w:val="0027595D"/>
    <w:rsid w:val="00275AAC"/>
    <w:rsid w:val="00275F66"/>
    <w:rsid w:val="00276821"/>
    <w:rsid w:val="00276C6D"/>
    <w:rsid w:val="00276DE2"/>
    <w:rsid w:val="0027711C"/>
    <w:rsid w:val="002772C7"/>
    <w:rsid w:val="00277CDA"/>
    <w:rsid w:val="00277F9D"/>
    <w:rsid w:val="00280602"/>
    <w:rsid w:val="00280DA8"/>
    <w:rsid w:val="002810EE"/>
    <w:rsid w:val="00281261"/>
    <w:rsid w:val="0028153C"/>
    <w:rsid w:val="002819D7"/>
    <w:rsid w:val="00281E01"/>
    <w:rsid w:val="00282483"/>
    <w:rsid w:val="002827EE"/>
    <w:rsid w:val="00282960"/>
    <w:rsid w:val="00282B87"/>
    <w:rsid w:val="00282C8D"/>
    <w:rsid w:val="002833A4"/>
    <w:rsid w:val="002833B5"/>
    <w:rsid w:val="0028355C"/>
    <w:rsid w:val="00283658"/>
    <w:rsid w:val="00283AF5"/>
    <w:rsid w:val="0028425B"/>
    <w:rsid w:val="002845AA"/>
    <w:rsid w:val="00284C2D"/>
    <w:rsid w:val="002852BC"/>
    <w:rsid w:val="00285D66"/>
    <w:rsid w:val="002860D7"/>
    <w:rsid w:val="0028634D"/>
    <w:rsid w:val="002866F8"/>
    <w:rsid w:val="0028676C"/>
    <w:rsid w:val="00286A03"/>
    <w:rsid w:val="00286B49"/>
    <w:rsid w:val="00286D71"/>
    <w:rsid w:val="00286E59"/>
    <w:rsid w:val="00287080"/>
    <w:rsid w:val="00287708"/>
    <w:rsid w:val="00287965"/>
    <w:rsid w:val="00287A6A"/>
    <w:rsid w:val="00287BF0"/>
    <w:rsid w:val="0029026A"/>
    <w:rsid w:val="00290811"/>
    <w:rsid w:val="00290C83"/>
    <w:rsid w:val="00290E02"/>
    <w:rsid w:val="00290E06"/>
    <w:rsid w:val="002912F6"/>
    <w:rsid w:val="00291561"/>
    <w:rsid w:val="002916CC"/>
    <w:rsid w:val="00291721"/>
    <w:rsid w:val="002923FC"/>
    <w:rsid w:val="0029261F"/>
    <w:rsid w:val="002927AC"/>
    <w:rsid w:val="00292D19"/>
    <w:rsid w:val="00292E40"/>
    <w:rsid w:val="0029307E"/>
    <w:rsid w:val="00293371"/>
    <w:rsid w:val="00293716"/>
    <w:rsid w:val="00293B2F"/>
    <w:rsid w:val="00293C54"/>
    <w:rsid w:val="00293D43"/>
    <w:rsid w:val="00294004"/>
    <w:rsid w:val="00294690"/>
    <w:rsid w:val="002946E5"/>
    <w:rsid w:val="00294B3B"/>
    <w:rsid w:val="00295813"/>
    <w:rsid w:val="00295A3D"/>
    <w:rsid w:val="00296104"/>
    <w:rsid w:val="00296A56"/>
    <w:rsid w:val="00296B94"/>
    <w:rsid w:val="00296F91"/>
    <w:rsid w:val="002972B9"/>
    <w:rsid w:val="00297C1E"/>
    <w:rsid w:val="002A02FD"/>
    <w:rsid w:val="002A092D"/>
    <w:rsid w:val="002A0B63"/>
    <w:rsid w:val="002A0B64"/>
    <w:rsid w:val="002A0D05"/>
    <w:rsid w:val="002A0E35"/>
    <w:rsid w:val="002A13E9"/>
    <w:rsid w:val="002A27F6"/>
    <w:rsid w:val="002A3707"/>
    <w:rsid w:val="002A3844"/>
    <w:rsid w:val="002A396A"/>
    <w:rsid w:val="002A3AF8"/>
    <w:rsid w:val="002A4423"/>
    <w:rsid w:val="002A52E6"/>
    <w:rsid w:val="002A5556"/>
    <w:rsid w:val="002A55CE"/>
    <w:rsid w:val="002A58A5"/>
    <w:rsid w:val="002A59E3"/>
    <w:rsid w:val="002A5D4B"/>
    <w:rsid w:val="002A60B6"/>
    <w:rsid w:val="002A6CA9"/>
    <w:rsid w:val="002A6D00"/>
    <w:rsid w:val="002A7EE1"/>
    <w:rsid w:val="002A7F74"/>
    <w:rsid w:val="002B0034"/>
    <w:rsid w:val="002B0209"/>
    <w:rsid w:val="002B05C6"/>
    <w:rsid w:val="002B06F9"/>
    <w:rsid w:val="002B097D"/>
    <w:rsid w:val="002B0DE5"/>
    <w:rsid w:val="002B0FDA"/>
    <w:rsid w:val="002B10DE"/>
    <w:rsid w:val="002B11EF"/>
    <w:rsid w:val="002B141C"/>
    <w:rsid w:val="002B1551"/>
    <w:rsid w:val="002B2EA5"/>
    <w:rsid w:val="002B371C"/>
    <w:rsid w:val="002B385A"/>
    <w:rsid w:val="002B3CED"/>
    <w:rsid w:val="002B3F0E"/>
    <w:rsid w:val="002B40C3"/>
    <w:rsid w:val="002B43B3"/>
    <w:rsid w:val="002B4400"/>
    <w:rsid w:val="002B4773"/>
    <w:rsid w:val="002B4A30"/>
    <w:rsid w:val="002B4CBB"/>
    <w:rsid w:val="002B4E02"/>
    <w:rsid w:val="002B4F24"/>
    <w:rsid w:val="002B5275"/>
    <w:rsid w:val="002B53F9"/>
    <w:rsid w:val="002B552D"/>
    <w:rsid w:val="002B561F"/>
    <w:rsid w:val="002B5CAA"/>
    <w:rsid w:val="002B6348"/>
    <w:rsid w:val="002B65B1"/>
    <w:rsid w:val="002B66F4"/>
    <w:rsid w:val="002B692A"/>
    <w:rsid w:val="002B6EA3"/>
    <w:rsid w:val="002B7E2F"/>
    <w:rsid w:val="002C00FD"/>
    <w:rsid w:val="002C06A1"/>
    <w:rsid w:val="002C07A1"/>
    <w:rsid w:val="002C08C5"/>
    <w:rsid w:val="002C0CC1"/>
    <w:rsid w:val="002C0D7F"/>
    <w:rsid w:val="002C0F77"/>
    <w:rsid w:val="002C1217"/>
    <w:rsid w:val="002C1523"/>
    <w:rsid w:val="002C1FC9"/>
    <w:rsid w:val="002C203F"/>
    <w:rsid w:val="002C2569"/>
    <w:rsid w:val="002C2762"/>
    <w:rsid w:val="002C2B52"/>
    <w:rsid w:val="002C2DE8"/>
    <w:rsid w:val="002C2DEA"/>
    <w:rsid w:val="002C2E45"/>
    <w:rsid w:val="002C37B8"/>
    <w:rsid w:val="002C3A2C"/>
    <w:rsid w:val="002C3A9B"/>
    <w:rsid w:val="002C3DC7"/>
    <w:rsid w:val="002C428D"/>
    <w:rsid w:val="002C4817"/>
    <w:rsid w:val="002C484F"/>
    <w:rsid w:val="002C4A1B"/>
    <w:rsid w:val="002C4BFA"/>
    <w:rsid w:val="002C4D5E"/>
    <w:rsid w:val="002C4EBB"/>
    <w:rsid w:val="002C4EF0"/>
    <w:rsid w:val="002C50C1"/>
    <w:rsid w:val="002C5253"/>
    <w:rsid w:val="002C548C"/>
    <w:rsid w:val="002C5E2B"/>
    <w:rsid w:val="002C5FE5"/>
    <w:rsid w:val="002C6497"/>
    <w:rsid w:val="002C64FB"/>
    <w:rsid w:val="002C6545"/>
    <w:rsid w:val="002C65C3"/>
    <w:rsid w:val="002C65DF"/>
    <w:rsid w:val="002C6BDB"/>
    <w:rsid w:val="002C6E89"/>
    <w:rsid w:val="002C7107"/>
    <w:rsid w:val="002C7312"/>
    <w:rsid w:val="002C75B0"/>
    <w:rsid w:val="002C7CC6"/>
    <w:rsid w:val="002D009C"/>
    <w:rsid w:val="002D050E"/>
    <w:rsid w:val="002D060C"/>
    <w:rsid w:val="002D0A8B"/>
    <w:rsid w:val="002D0F8C"/>
    <w:rsid w:val="002D172F"/>
    <w:rsid w:val="002D17B0"/>
    <w:rsid w:val="002D1DF8"/>
    <w:rsid w:val="002D1F2A"/>
    <w:rsid w:val="002D2760"/>
    <w:rsid w:val="002D2944"/>
    <w:rsid w:val="002D339C"/>
    <w:rsid w:val="002D33D3"/>
    <w:rsid w:val="002D3797"/>
    <w:rsid w:val="002D3846"/>
    <w:rsid w:val="002D392A"/>
    <w:rsid w:val="002D393A"/>
    <w:rsid w:val="002D3DC6"/>
    <w:rsid w:val="002D3DE7"/>
    <w:rsid w:val="002D4362"/>
    <w:rsid w:val="002D43A2"/>
    <w:rsid w:val="002D449D"/>
    <w:rsid w:val="002D4862"/>
    <w:rsid w:val="002D487E"/>
    <w:rsid w:val="002D5125"/>
    <w:rsid w:val="002D55FB"/>
    <w:rsid w:val="002D5C12"/>
    <w:rsid w:val="002D5C34"/>
    <w:rsid w:val="002D5D74"/>
    <w:rsid w:val="002D5FB0"/>
    <w:rsid w:val="002D68A6"/>
    <w:rsid w:val="002D6FFB"/>
    <w:rsid w:val="002D7291"/>
    <w:rsid w:val="002D74FF"/>
    <w:rsid w:val="002D7BE8"/>
    <w:rsid w:val="002D7D08"/>
    <w:rsid w:val="002D7EDA"/>
    <w:rsid w:val="002E0574"/>
    <w:rsid w:val="002E07A2"/>
    <w:rsid w:val="002E0CD7"/>
    <w:rsid w:val="002E1280"/>
    <w:rsid w:val="002E133F"/>
    <w:rsid w:val="002E136D"/>
    <w:rsid w:val="002E176D"/>
    <w:rsid w:val="002E1E4E"/>
    <w:rsid w:val="002E1F97"/>
    <w:rsid w:val="002E22CE"/>
    <w:rsid w:val="002E2A77"/>
    <w:rsid w:val="002E2C40"/>
    <w:rsid w:val="002E2E03"/>
    <w:rsid w:val="002E2F3F"/>
    <w:rsid w:val="002E3491"/>
    <w:rsid w:val="002E3886"/>
    <w:rsid w:val="002E443C"/>
    <w:rsid w:val="002E465C"/>
    <w:rsid w:val="002E5463"/>
    <w:rsid w:val="002E56FC"/>
    <w:rsid w:val="002E5719"/>
    <w:rsid w:val="002E5A85"/>
    <w:rsid w:val="002E5B5B"/>
    <w:rsid w:val="002E6267"/>
    <w:rsid w:val="002E6602"/>
    <w:rsid w:val="002E6762"/>
    <w:rsid w:val="002E75BA"/>
    <w:rsid w:val="002E7E29"/>
    <w:rsid w:val="002E7E67"/>
    <w:rsid w:val="002F0260"/>
    <w:rsid w:val="002F0388"/>
    <w:rsid w:val="002F04AB"/>
    <w:rsid w:val="002F0995"/>
    <w:rsid w:val="002F1077"/>
    <w:rsid w:val="002F1553"/>
    <w:rsid w:val="002F184B"/>
    <w:rsid w:val="002F1E7F"/>
    <w:rsid w:val="002F1ED6"/>
    <w:rsid w:val="002F2486"/>
    <w:rsid w:val="002F2585"/>
    <w:rsid w:val="002F2865"/>
    <w:rsid w:val="002F2AE6"/>
    <w:rsid w:val="002F2C8B"/>
    <w:rsid w:val="002F2CE9"/>
    <w:rsid w:val="002F395C"/>
    <w:rsid w:val="002F3ADB"/>
    <w:rsid w:val="002F466E"/>
    <w:rsid w:val="002F518C"/>
    <w:rsid w:val="002F5316"/>
    <w:rsid w:val="002F5566"/>
    <w:rsid w:val="002F573B"/>
    <w:rsid w:val="002F5911"/>
    <w:rsid w:val="002F598B"/>
    <w:rsid w:val="002F5B13"/>
    <w:rsid w:val="002F61B8"/>
    <w:rsid w:val="002F6469"/>
    <w:rsid w:val="002F676F"/>
    <w:rsid w:val="002F6B7B"/>
    <w:rsid w:val="002F70C2"/>
    <w:rsid w:val="002F7233"/>
    <w:rsid w:val="002F7382"/>
    <w:rsid w:val="002F7D3E"/>
    <w:rsid w:val="002F7D91"/>
    <w:rsid w:val="00300ACB"/>
    <w:rsid w:val="00300B87"/>
    <w:rsid w:val="003010EB"/>
    <w:rsid w:val="003016CB"/>
    <w:rsid w:val="00301769"/>
    <w:rsid w:val="00301C66"/>
    <w:rsid w:val="003021B3"/>
    <w:rsid w:val="0030225D"/>
    <w:rsid w:val="0030226E"/>
    <w:rsid w:val="00302580"/>
    <w:rsid w:val="00302E23"/>
    <w:rsid w:val="00302ECA"/>
    <w:rsid w:val="003030D6"/>
    <w:rsid w:val="003035F1"/>
    <w:rsid w:val="00304E19"/>
    <w:rsid w:val="0030530E"/>
    <w:rsid w:val="00305B99"/>
    <w:rsid w:val="00305E1B"/>
    <w:rsid w:val="00305EA1"/>
    <w:rsid w:val="00305FD1"/>
    <w:rsid w:val="003065CF"/>
    <w:rsid w:val="003065D4"/>
    <w:rsid w:val="003068B5"/>
    <w:rsid w:val="00307038"/>
    <w:rsid w:val="00307887"/>
    <w:rsid w:val="00307B46"/>
    <w:rsid w:val="0031001E"/>
    <w:rsid w:val="00310528"/>
    <w:rsid w:val="003107BC"/>
    <w:rsid w:val="0031081C"/>
    <w:rsid w:val="003109F8"/>
    <w:rsid w:val="00310C2A"/>
    <w:rsid w:val="00310F2D"/>
    <w:rsid w:val="003113AE"/>
    <w:rsid w:val="0031150B"/>
    <w:rsid w:val="003117B3"/>
    <w:rsid w:val="00311A03"/>
    <w:rsid w:val="00311BBA"/>
    <w:rsid w:val="00312323"/>
    <w:rsid w:val="00312B24"/>
    <w:rsid w:val="00312CE5"/>
    <w:rsid w:val="00312CF9"/>
    <w:rsid w:val="00312E39"/>
    <w:rsid w:val="00312FFB"/>
    <w:rsid w:val="00313336"/>
    <w:rsid w:val="0031334A"/>
    <w:rsid w:val="0031345A"/>
    <w:rsid w:val="00313B8D"/>
    <w:rsid w:val="00313E0D"/>
    <w:rsid w:val="00313E0E"/>
    <w:rsid w:val="00314061"/>
    <w:rsid w:val="0031462B"/>
    <w:rsid w:val="003146FA"/>
    <w:rsid w:val="003154A4"/>
    <w:rsid w:val="003155C4"/>
    <w:rsid w:val="003155E3"/>
    <w:rsid w:val="00315739"/>
    <w:rsid w:val="0031589F"/>
    <w:rsid w:val="00315A5C"/>
    <w:rsid w:val="00315DDD"/>
    <w:rsid w:val="0031615C"/>
    <w:rsid w:val="00316A7B"/>
    <w:rsid w:val="00316C7E"/>
    <w:rsid w:val="00316C83"/>
    <w:rsid w:val="00317175"/>
    <w:rsid w:val="0031741D"/>
    <w:rsid w:val="003174E1"/>
    <w:rsid w:val="0031763B"/>
    <w:rsid w:val="00317974"/>
    <w:rsid w:val="00317A92"/>
    <w:rsid w:val="00317C89"/>
    <w:rsid w:val="00320387"/>
    <w:rsid w:val="00320E36"/>
    <w:rsid w:val="00320F4A"/>
    <w:rsid w:val="00321474"/>
    <w:rsid w:val="003214B8"/>
    <w:rsid w:val="0032177D"/>
    <w:rsid w:val="003217A8"/>
    <w:rsid w:val="003218D3"/>
    <w:rsid w:val="00322745"/>
    <w:rsid w:val="00322837"/>
    <w:rsid w:val="003228A6"/>
    <w:rsid w:val="00322A80"/>
    <w:rsid w:val="00322BCF"/>
    <w:rsid w:val="00322F2C"/>
    <w:rsid w:val="0032304D"/>
    <w:rsid w:val="00323B10"/>
    <w:rsid w:val="00323BC5"/>
    <w:rsid w:val="003240A2"/>
    <w:rsid w:val="0032421B"/>
    <w:rsid w:val="00324DB6"/>
    <w:rsid w:val="003251DE"/>
    <w:rsid w:val="0032587B"/>
    <w:rsid w:val="00325C25"/>
    <w:rsid w:val="00325E70"/>
    <w:rsid w:val="00325EED"/>
    <w:rsid w:val="0032633E"/>
    <w:rsid w:val="0032679F"/>
    <w:rsid w:val="00326B2A"/>
    <w:rsid w:val="00326EEF"/>
    <w:rsid w:val="00327377"/>
    <w:rsid w:val="003278EA"/>
    <w:rsid w:val="0032791A"/>
    <w:rsid w:val="003306C2"/>
    <w:rsid w:val="0033089E"/>
    <w:rsid w:val="0033101B"/>
    <w:rsid w:val="00331338"/>
    <w:rsid w:val="00331535"/>
    <w:rsid w:val="003316B5"/>
    <w:rsid w:val="00331999"/>
    <w:rsid w:val="00331B1A"/>
    <w:rsid w:val="00331C21"/>
    <w:rsid w:val="00331E8D"/>
    <w:rsid w:val="00332285"/>
    <w:rsid w:val="00333309"/>
    <w:rsid w:val="00333C16"/>
    <w:rsid w:val="00333EDE"/>
    <w:rsid w:val="00333EE3"/>
    <w:rsid w:val="00333FB3"/>
    <w:rsid w:val="00334404"/>
    <w:rsid w:val="003359E7"/>
    <w:rsid w:val="00335B69"/>
    <w:rsid w:val="00335C6A"/>
    <w:rsid w:val="00335F60"/>
    <w:rsid w:val="00336144"/>
    <w:rsid w:val="003363C5"/>
    <w:rsid w:val="00336796"/>
    <w:rsid w:val="00337430"/>
    <w:rsid w:val="0033743A"/>
    <w:rsid w:val="003374C4"/>
    <w:rsid w:val="0033760C"/>
    <w:rsid w:val="003378E9"/>
    <w:rsid w:val="00337B21"/>
    <w:rsid w:val="00340C53"/>
    <w:rsid w:val="0034107A"/>
    <w:rsid w:val="003410AD"/>
    <w:rsid w:val="00341112"/>
    <w:rsid w:val="00341A68"/>
    <w:rsid w:val="00341A85"/>
    <w:rsid w:val="00341B8B"/>
    <w:rsid w:val="0034203E"/>
    <w:rsid w:val="00342075"/>
    <w:rsid w:val="003421C8"/>
    <w:rsid w:val="0034271B"/>
    <w:rsid w:val="00343734"/>
    <w:rsid w:val="00343B91"/>
    <w:rsid w:val="00343EF1"/>
    <w:rsid w:val="0034416F"/>
    <w:rsid w:val="003443D2"/>
    <w:rsid w:val="00344675"/>
    <w:rsid w:val="00344C0D"/>
    <w:rsid w:val="00344D1C"/>
    <w:rsid w:val="0034548D"/>
    <w:rsid w:val="0034568B"/>
    <w:rsid w:val="00346101"/>
    <w:rsid w:val="0034613E"/>
    <w:rsid w:val="00346303"/>
    <w:rsid w:val="00346322"/>
    <w:rsid w:val="003463EA"/>
    <w:rsid w:val="0034642E"/>
    <w:rsid w:val="00346541"/>
    <w:rsid w:val="003467EF"/>
    <w:rsid w:val="00346E48"/>
    <w:rsid w:val="003470A9"/>
    <w:rsid w:val="003472E6"/>
    <w:rsid w:val="00347FE3"/>
    <w:rsid w:val="00350284"/>
    <w:rsid w:val="003503C8"/>
    <w:rsid w:val="00350512"/>
    <w:rsid w:val="00350595"/>
    <w:rsid w:val="0035116E"/>
    <w:rsid w:val="003514F9"/>
    <w:rsid w:val="00351B74"/>
    <w:rsid w:val="00351FC1"/>
    <w:rsid w:val="0035209A"/>
    <w:rsid w:val="00352C50"/>
    <w:rsid w:val="00352F2E"/>
    <w:rsid w:val="0035396B"/>
    <w:rsid w:val="003543F6"/>
    <w:rsid w:val="0035490D"/>
    <w:rsid w:val="00355119"/>
    <w:rsid w:val="003555C1"/>
    <w:rsid w:val="00355BCD"/>
    <w:rsid w:val="00355E4B"/>
    <w:rsid w:val="00355EF2"/>
    <w:rsid w:val="00355FDC"/>
    <w:rsid w:val="00356A20"/>
    <w:rsid w:val="00356D68"/>
    <w:rsid w:val="00357026"/>
    <w:rsid w:val="00357885"/>
    <w:rsid w:val="003578A5"/>
    <w:rsid w:val="0036060F"/>
    <w:rsid w:val="00360631"/>
    <w:rsid w:val="00360C0B"/>
    <w:rsid w:val="00360D4B"/>
    <w:rsid w:val="00360DB3"/>
    <w:rsid w:val="00361515"/>
    <w:rsid w:val="00361874"/>
    <w:rsid w:val="0036261D"/>
    <w:rsid w:val="00362982"/>
    <w:rsid w:val="00362B01"/>
    <w:rsid w:val="00362CDF"/>
    <w:rsid w:val="00362F58"/>
    <w:rsid w:val="00363526"/>
    <w:rsid w:val="00363B9A"/>
    <w:rsid w:val="00364101"/>
    <w:rsid w:val="0036419E"/>
    <w:rsid w:val="00364252"/>
    <w:rsid w:val="003643E6"/>
    <w:rsid w:val="00364726"/>
    <w:rsid w:val="0036495D"/>
    <w:rsid w:val="00365135"/>
    <w:rsid w:val="00365239"/>
    <w:rsid w:val="00365379"/>
    <w:rsid w:val="00365F32"/>
    <w:rsid w:val="00365F76"/>
    <w:rsid w:val="0036608B"/>
    <w:rsid w:val="003661CC"/>
    <w:rsid w:val="00366521"/>
    <w:rsid w:val="00366676"/>
    <w:rsid w:val="003667C6"/>
    <w:rsid w:val="003669F5"/>
    <w:rsid w:val="00366E95"/>
    <w:rsid w:val="00367731"/>
    <w:rsid w:val="003701C5"/>
    <w:rsid w:val="003706E3"/>
    <w:rsid w:val="003707F8"/>
    <w:rsid w:val="00370AF3"/>
    <w:rsid w:val="00370BD4"/>
    <w:rsid w:val="00370D4F"/>
    <w:rsid w:val="0037157C"/>
    <w:rsid w:val="003715AC"/>
    <w:rsid w:val="00371BFD"/>
    <w:rsid w:val="00371E32"/>
    <w:rsid w:val="00372036"/>
    <w:rsid w:val="0037212E"/>
    <w:rsid w:val="0037284A"/>
    <w:rsid w:val="00372D54"/>
    <w:rsid w:val="003730BA"/>
    <w:rsid w:val="00373736"/>
    <w:rsid w:val="00373BD0"/>
    <w:rsid w:val="00374435"/>
    <w:rsid w:val="00374711"/>
    <w:rsid w:val="003749F7"/>
    <w:rsid w:val="00374B6A"/>
    <w:rsid w:val="00374ED5"/>
    <w:rsid w:val="0037513A"/>
    <w:rsid w:val="00375278"/>
    <w:rsid w:val="003756F4"/>
    <w:rsid w:val="00375B83"/>
    <w:rsid w:val="00375BD4"/>
    <w:rsid w:val="00376473"/>
    <w:rsid w:val="00376DC9"/>
    <w:rsid w:val="00376E30"/>
    <w:rsid w:val="003776C9"/>
    <w:rsid w:val="00377964"/>
    <w:rsid w:val="00380676"/>
    <w:rsid w:val="00380A32"/>
    <w:rsid w:val="00380AEE"/>
    <w:rsid w:val="00381112"/>
    <w:rsid w:val="0038124C"/>
    <w:rsid w:val="00381729"/>
    <w:rsid w:val="00381A86"/>
    <w:rsid w:val="0038207F"/>
    <w:rsid w:val="0038231F"/>
    <w:rsid w:val="003823CA"/>
    <w:rsid w:val="003825FD"/>
    <w:rsid w:val="00382EB1"/>
    <w:rsid w:val="00382F22"/>
    <w:rsid w:val="00383A07"/>
    <w:rsid w:val="00383C63"/>
    <w:rsid w:val="00384BD5"/>
    <w:rsid w:val="00384EC5"/>
    <w:rsid w:val="00385435"/>
    <w:rsid w:val="00385576"/>
    <w:rsid w:val="00385B1A"/>
    <w:rsid w:val="0038685B"/>
    <w:rsid w:val="003869EC"/>
    <w:rsid w:val="00386B28"/>
    <w:rsid w:val="00386CB9"/>
    <w:rsid w:val="003870C6"/>
    <w:rsid w:val="003872CA"/>
    <w:rsid w:val="003872F0"/>
    <w:rsid w:val="00387518"/>
    <w:rsid w:val="00387633"/>
    <w:rsid w:val="00387862"/>
    <w:rsid w:val="00387A6D"/>
    <w:rsid w:val="00387AF6"/>
    <w:rsid w:val="00387BA4"/>
    <w:rsid w:val="003902DB"/>
    <w:rsid w:val="00390355"/>
    <w:rsid w:val="00390F37"/>
    <w:rsid w:val="003914DF"/>
    <w:rsid w:val="0039198A"/>
    <w:rsid w:val="00391ADA"/>
    <w:rsid w:val="00391B04"/>
    <w:rsid w:val="00391C03"/>
    <w:rsid w:val="00391E85"/>
    <w:rsid w:val="00391EB8"/>
    <w:rsid w:val="00392301"/>
    <w:rsid w:val="003924EC"/>
    <w:rsid w:val="0039278D"/>
    <w:rsid w:val="00392A98"/>
    <w:rsid w:val="00392CB4"/>
    <w:rsid w:val="00392E48"/>
    <w:rsid w:val="00392F29"/>
    <w:rsid w:val="00392F9A"/>
    <w:rsid w:val="003933BD"/>
    <w:rsid w:val="0039378B"/>
    <w:rsid w:val="00393E83"/>
    <w:rsid w:val="00394848"/>
    <w:rsid w:val="0039497D"/>
    <w:rsid w:val="0039532D"/>
    <w:rsid w:val="003955BE"/>
    <w:rsid w:val="00395BA3"/>
    <w:rsid w:val="00395D2B"/>
    <w:rsid w:val="0039659D"/>
    <w:rsid w:val="003966DC"/>
    <w:rsid w:val="00396ECA"/>
    <w:rsid w:val="00396FC8"/>
    <w:rsid w:val="00397300"/>
    <w:rsid w:val="003976EA"/>
    <w:rsid w:val="00397C04"/>
    <w:rsid w:val="00397DFB"/>
    <w:rsid w:val="003A05F8"/>
    <w:rsid w:val="003A0D90"/>
    <w:rsid w:val="003A0E85"/>
    <w:rsid w:val="003A132F"/>
    <w:rsid w:val="003A1423"/>
    <w:rsid w:val="003A1A6B"/>
    <w:rsid w:val="003A1B22"/>
    <w:rsid w:val="003A1B5E"/>
    <w:rsid w:val="003A2171"/>
    <w:rsid w:val="003A2753"/>
    <w:rsid w:val="003A2C51"/>
    <w:rsid w:val="003A3218"/>
    <w:rsid w:val="003A33B3"/>
    <w:rsid w:val="003A37DB"/>
    <w:rsid w:val="003A3969"/>
    <w:rsid w:val="003A3EAB"/>
    <w:rsid w:val="003A4188"/>
    <w:rsid w:val="003A41FD"/>
    <w:rsid w:val="003A4655"/>
    <w:rsid w:val="003A46A1"/>
    <w:rsid w:val="003A5288"/>
    <w:rsid w:val="003A581E"/>
    <w:rsid w:val="003A5B0E"/>
    <w:rsid w:val="003A5CEA"/>
    <w:rsid w:val="003A5F0D"/>
    <w:rsid w:val="003A68E8"/>
    <w:rsid w:val="003A6CCE"/>
    <w:rsid w:val="003A6EA1"/>
    <w:rsid w:val="003A6EAA"/>
    <w:rsid w:val="003A7150"/>
    <w:rsid w:val="003A7798"/>
    <w:rsid w:val="003B045A"/>
    <w:rsid w:val="003B05EB"/>
    <w:rsid w:val="003B09FB"/>
    <w:rsid w:val="003B0B28"/>
    <w:rsid w:val="003B0F36"/>
    <w:rsid w:val="003B1044"/>
    <w:rsid w:val="003B1271"/>
    <w:rsid w:val="003B1AC7"/>
    <w:rsid w:val="003B214B"/>
    <w:rsid w:val="003B312D"/>
    <w:rsid w:val="003B3289"/>
    <w:rsid w:val="003B38A2"/>
    <w:rsid w:val="003B3AC2"/>
    <w:rsid w:val="003B3C78"/>
    <w:rsid w:val="003B3D24"/>
    <w:rsid w:val="003B40BF"/>
    <w:rsid w:val="003B42DB"/>
    <w:rsid w:val="003B43EA"/>
    <w:rsid w:val="003B51EC"/>
    <w:rsid w:val="003B5E25"/>
    <w:rsid w:val="003B605C"/>
    <w:rsid w:val="003B66CE"/>
    <w:rsid w:val="003B6912"/>
    <w:rsid w:val="003B7AAF"/>
    <w:rsid w:val="003C04F9"/>
    <w:rsid w:val="003C0920"/>
    <w:rsid w:val="003C1499"/>
    <w:rsid w:val="003C1747"/>
    <w:rsid w:val="003C1A6F"/>
    <w:rsid w:val="003C1A7D"/>
    <w:rsid w:val="003C1CC5"/>
    <w:rsid w:val="003C1F06"/>
    <w:rsid w:val="003C2470"/>
    <w:rsid w:val="003C35CF"/>
    <w:rsid w:val="003C380F"/>
    <w:rsid w:val="003C3D5A"/>
    <w:rsid w:val="003C3F69"/>
    <w:rsid w:val="003C4197"/>
    <w:rsid w:val="003C43A2"/>
    <w:rsid w:val="003C4426"/>
    <w:rsid w:val="003C4E3D"/>
    <w:rsid w:val="003C4FEF"/>
    <w:rsid w:val="003C5227"/>
    <w:rsid w:val="003C64BD"/>
    <w:rsid w:val="003C6515"/>
    <w:rsid w:val="003C6653"/>
    <w:rsid w:val="003C69F2"/>
    <w:rsid w:val="003C70DB"/>
    <w:rsid w:val="003C72E5"/>
    <w:rsid w:val="003C7773"/>
    <w:rsid w:val="003C77EB"/>
    <w:rsid w:val="003C79A8"/>
    <w:rsid w:val="003C7A59"/>
    <w:rsid w:val="003C7B2C"/>
    <w:rsid w:val="003C7C26"/>
    <w:rsid w:val="003C7D43"/>
    <w:rsid w:val="003D046F"/>
    <w:rsid w:val="003D0BFB"/>
    <w:rsid w:val="003D0D9F"/>
    <w:rsid w:val="003D1155"/>
    <w:rsid w:val="003D1DD4"/>
    <w:rsid w:val="003D2E28"/>
    <w:rsid w:val="003D3320"/>
    <w:rsid w:val="003D359A"/>
    <w:rsid w:val="003D35FC"/>
    <w:rsid w:val="003D3935"/>
    <w:rsid w:val="003D43BE"/>
    <w:rsid w:val="003D44CF"/>
    <w:rsid w:val="003D4B95"/>
    <w:rsid w:val="003D4DA2"/>
    <w:rsid w:val="003D4E02"/>
    <w:rsid w:val="003D577B"/>
    <w:rsid w:val="003D680C"/>
    <w:rsid w:val="003D6DAB"/>
    <w:rsid w:val="003D6DEB"/>
    <w:rsid w:val="003D6E8B"/>
    <w:rsid w:val="003D705A"/>
    <w:rsid w:val="003D70E1"/>
    <w:rsid w:val="003E0806"/>
    <w:rsid w:val="003E0D54"/>
    <w:rsid w:val="003E0DFE"/>
    <w:rsid w:val="003E1355"/>
    <w:rsid w:val="003E1A5E"/>
    <w:rsid w:val="003E1D02"/>
    <w:rsid w:val="003E212A"/>
    <w:rsid w:val="003E2204"/>
    <w:rsid w:val="003E32A1"/>
    <w:rsid w:val="003E4032"/>
    <w:rsid w:val="003E4190"/>
    <w:rsid w:val="003E426E"/>
    <w:rsid w:val="003E4644"/>
    <w:rsid w:val="003E494C"/>
    <w:rsid w:val="003E49E7"/>
    <w:rsid w:val="003E4A12"/>
    <w:rsid w:val="003E4CE1"/>
    <w:rsid w:val="003E573F"/>
    <w:rsid w:val="003E5EFE"/>
    <w:rsid w:val="003E5F6B"/>
    <w:rsid w:val="003E6133"/>
    <w:rsid w:val="003E6152"/>
    <w:rsid w:val="003E61D2"/>
    <w:rsid w:val="003E64B4"/>
    <w:rsid w:val="003E65AE"/>
    <w:rsid w:val="003E667E"/>
    <w:rsid w:val="003E68F2"/>
    <w:rsid w:val="003E6B81"/>
    <w:rsid w:val="003E6BE3"/>
    <w:rsid w:val="003E6C32"/>
    <w:rsid w:val="003E6F04"/>
    <w:rsid w:val="003E70F4"/>
    <w:rsid w:val="003E79A7"/>
    <w:rsid w:val="003E7E45"/>
    <w:rsid w:val="003E7F88"/>
    <w:rsid w:val="003F049F"/>
    <w:rsid w:val="003F0925"/>
    <w:rsid w:val="003F0A97"/>
    <w:rsid w:val="003F13F4"/>
    <w:rsid w:val="003F1884"/>
    <w:rsid w:val="003F1A33"/>
    <w:rsid w:val="003F1C72"/>
    <w:rsid w:val="003F2123"/>
    <w:rsid w:val="003F2283"/>
    <w:rsid w:val="003F2649"/>
    <w:rsid w:val="003F2A3E"/>
    <w:rsid w:val="003F2D5D"/>
    <w:rsid w:val="003F30C5"/>
    <w:rsid w:val="003F329A"/>
    <w:rsid w:val="003F3980"/>
    <w:rsid w:val="003F4149"/>
    <w:rsid w:val="003F4374"/>
    <w:rsid w:val="003F46A1"/>
    <w:rsid w:val="003F4A9E"/>
    <w:rsid w:val="003F4B65"/>
    <w:rsid w:val="003F4D26"/>
    <w:rsid w:val="003F4DE8"/>
    <w:rsid w:val="003F526E"/>
    <w:rsid w:val="003F5578"/>
    <w:rsid w:val="003F5746"/>
    <w:rsid w:val="003F5776"/>
    <w:rsid w:val="003F5F2D"/>
    <w:rsid w:val="003F60AA"/>
    <w:rsid w:val="003F6152"/>
    <w:rsid w:val="003F6311"/>
    <w:rsid w:val="003F6358"/>
    <w:rsid w:val="003F6361"/>
    <w:rsid w:val="003F66A2"/>
    <w:rsid w:val="003F7740"/>
    <w:rsid w:val="003F7796"/>
    <w:rsid w:val="003F78C7"/>
    <w:rsid w:val="004004DB"/>
    <w:rsid w:val="0040051F"/>
    <w:rsid w:val="0040059D"/>
    <w:rsid w:val="00400E51"/>
    <w:rsid w:val="0040135A"/>
    <w:rsid w:val="004014AE"/>
    <w:rsid w:val="00401605"/>
    <w:rsid w:val="00401633"/>
    <w:rsid w:val="004017CD"/>
    <w:rsid w:val="004028BC"/>
    <w:rsid w:val="00403218"/>
    <w:rsid w:val="0040340E"/>
    <w:rsid w:val="00403632"/>
    <w:rsid w:val="00403708"/>
    <w:rsid w:val="004039AD"/>
    <w:rsid w:val="0040414F"/>
    <w:rsid w:val="004044C2"/>
    <w:rsid w:val="004048AB"/>
    <w:rsid w:val="00404D64"/>
    <w:rsid w:val="00406463"/>
    <w:rsid w:val="004068E4"/>
    <w:rsid w:val="004068F9"/>
    <w:rsid w:val="00406F65"/>
    <w:rsid w:val="00407317"/>
    <w:rsid w:val="00407988"/>
    <w:rsid w:val="004100C1"/>
    <w:rsid w:val="004101D5"/>
    <w:rsid w:val="004109DE"/>
    <w:rsid w:val="00410DB4"/>
    <w:rsid w:val="0041131F"/>
    <w:rsid w:val="00411FDC"/>
    <w:rsid w:val="00412153"/>
    <w:rsid w:val="00412220"/>
    <w:rsid w:val="004122BB"/>
    <w:rsid w:val="004122BC"/>
    <w:rsid w:val="00412654"/>
    <w:rsid w:val="004127CF"/>
    <w:rsid w:val="00412CCB"/>
    <w:rsid w:val="00412FF2"/>
    <w:rsid w:val="004135D9"/>
    <w:rsid w:val="004135E1"/>
    <w:rsid w:val="00413E79"/>
    <w:rsid w:val="00414353"/>
    <w:rsid w:val="0041455B"/>
    <w:rsid w:val="0041515D"/>
    <w:rsid w:val="0041548B"/>
    <w:rsid w:val="004155DE"/>
    <w:rsid w:val="004158D9"/>
    <w:rsid w:val="00416011"/>
    <w:rsid w:val="0041624F"/>
    <w:rsid w:val="00416326"/>
    <w:rsid w:val="00416C2D"/>
    <w:rsid w:val="00416F36"/>
    <w:rsid w:val="0041756E"/>
    <w:rsid w:val="00417BF4"/>
    <w:rsid w:val="00420237"/>
    <w:rsid w:val="00420243"/>
    <w:rsid w:val="0042032D"/>
    <w:rsid w:val="0042058A"/>
    <w:rsid w:val="00420705"/>
    <w:rsid w:val="004207AE"/>
    <w:rsid w:val="00420A11"/>
    <w:rsid w:val="00420C2B"/>
    <w:rsid w:val="0042108F"/>
    <w:rsid w:val="00421363"/>
    <w:rsid w:val="00421545"/>
    <w:rsid w:val="00421575"/>
    <w:rsid w:val="0042189A"/>
    <w:rsid w:val="00421D02"/>
    <w:rsid w:val="00422B26"/>
    <w:rsid w:val="00422C49"/>
    <w:rsid w:val="00422D87"/>
    <w:rsid w:val="00422ECC"/>
    <w:rsid w:val="00423025"/>
    <w:rsid w:val="004230AA"/>
    <w:rsid w:val="0042316A"/>
    <w:rsid w:val="00423384"/>
    <w:rsid w:val="004234E4"/>
    <w:rsid w:val="00423DEA"/>
    <w:rsid w:val="00423E0C"/>
    <w:rsid w:val="004241AD"/>
    <w:rsid w:val="004245B5"/>
    <w:rsid w:val="00424E63"/>
    <w:rsid w:val="004257DB"/>
    <w:rsid w:val="00425B4D"/>
    <w:rsid w:val="00425CA1"/>
    <w:rsid w:val="00425F62"/>
    <w:rsid w:val="004267AC"/>
    <w:rsid w:val="00426A60"/>
    <w:rsid w:val="00426E8A"/>
    <w:rsid w:val="00426FA3"/>
    <w:rsid w:val="00427177"/>
    <w:rsid w:val="00427939"/>
    <w:rsid w:val="00430335"/>
    <w:rsid w:val="004303C3"/>
    <w:rsid w:val="00430B0F"/>
    <w:rsid w:val="00430D8D"/>
    <w:rsid w:val="00431390"/>
    <w:rsid w:val="004317B0"/>
    <w:rsid w:val="00431F6F"/>
    <w:rsid w:val="00432016"/>
    <w:rsid w:val="004320F5"/>
    <w:rsid w:val="004322D6"/>
    <w:rsid w:val="00432371"/>
    <w:rsid w:val="00432A23"/>
    <w:rsid w:val="0043306A"/>
    <w:rsid w:val="0043368B"/>
    <w:rsid w:val="004339FF"/>
    <w:rsid w:val="00434073"/>
    <w:rsid w:val="004344FA"/>
    <w:rsid w:val="004346ED"/>
    <w:rsid w:val="00435674"/>
    <w:rsid w:val="0043580E"/>
    <w:rsid w:val="00436053"/>
    <w:rsid w:val="00436464"/>
    <w:rsid w:val="00436758"/>
    <w:rsid w:val="004367EC"/>
    <w:rsid w:val="00436AF5"/>
    <w:rsid w:val="004371A6"/>
    <w:rsid w:val="00437663"/>
    <w:rsid w:val="00437777"/>
    <w:rsid w:val="004407E2"/>
    <w:rsid w:val="004408F0"/>
    <w:rsid w:val="00440CF2"/>
    <w:rsid w:val="004422F7"/>
    <w:rsid w:val="004431DD"/>
    <w:rsid w:val="00443288"/>
    <w:rsid w:val="0044340A"/>
    <w:rsid w:val="00443DC7"/>
    <w:rsid w:val="0044406E"/>
    <w:rsid w:val="00444295"/>
    <w:rsid w:val="004445AC"/>
    <w:rsid w:val="0044483B"/>
    <w:rsid w:val="0044485A"/>
    <w:rsid w:val="0044487B"/>
    <w:rsid w:val="00444CFA"/>
    <w:rsid w:val="00444E54"/>
    <w:rsid w:val="004455EB"/>
    <w:rsid w:val="0044563C"/>
    <w:rsid w:val="00445782"/>
    <w:rsid w:val="004461B7"/>
    <w:rsid w:val="004462B9"/>
    <w:rsid w:val="004469AE"/>
    <w:rsid w:val="00446F54"/>
    <w:rsid w:val="00447517"/>
    <w:rsid w:val="004476A0"/>
    <w:rsid w:val="00447943"/>
    <w:rsid w:val="00447ABD"/>
    <w:rsid w:val="00447E83"/>
    <w:rsid w:val="00450256"/>
    <w:rsid w:val="00450669"/>
    <w:rsid w:val="00450902"/>
    <w:rsid w:val="00451494"/>
    <w:rsid w:val="004516C8"/>
    <w:rsid w:val="0045189E"/>
    <w:rsid w:val="00451A8B"/>
    <w:rsid w:val="00451B7F"/>
    <w:rsid w:val="0045213C"/>
    <w:rsid w:val="00452843"/>
    <w:rsid w:val="00452AAD"/>
    <w:rsid w:val="00452E46"/>
    <w:rsid w:val="004530E6"/>
    <w:rsid w:val="004530F5"/>
    <w:rsid w:val="004536DD"/>
    <w:rsid w:val="00453A1B"/>
    <w:rsid w:val="00453AD3"/>
    <w:rsid w:val="00453E4D"/>
    <w:rsid w:val="00453E94"/>
    <w:rsid w:val="00454513"/>
    <w:rsid w:val="00454A71"/>
    <w:rsid w:val="0045507D"/>
    <w:rsid w:val="004554F3"/>
    <w:rsid w:val="004555A9"/>
    <w:rsid w:val="004555D0"/>
    <w:rsid w:val="004556CA"/>
    <w:rsid w:val="004559CB"/>
    <w:rsid w:val="00455CEA"/>
    <w:rsid w:val="00455F0B"/>
    <w:rsid w:val="00455F4D"/>
    <w:rsid w:val="0045640F"/>
    <w:rsid w:val="00456687"/>
    <w:rsid w:val="004567E1"/>
    <w:rsid w:val="00456A1B"/>
    <w:rsid w:val="004572E5"/>
    <w:rsid w:val="0045732F"/>
    <w:rsid w:val="004574F8"/>
    <w:rsid w:val="004575B1"/>
    <w:rsid w:val="004575F4"/>
    <w:rsid w:val="00457BEE"/>
    <w:rsid w:val="00457ED1"/>
    <w:rsid w:val="00460157"/>
    <w:rsid w:val="0046090F"/>
    <w:rsid w:val="00461275"/>
    <w:rsid w:val="004614FD"/>
    <w:rsid w:val="00461CAC"/>
    <w:rsid w:val="00461E0A"/>
    <w:rsid w:val="00462264"/>
    <w:rsid w:val="004626F8"/>
    <w:rsid w:val="004627DD"/>
    <w:rsid w:val="00462CC1"/>
    <w:rsid w:val="00462D63"/>
    <w:rsid w:val="00462D69"/>
    <w:rsid w:val="004631FD"/>
    <w:rsid w:val="00463610"/>
    <w:rsid w:val="0046375D"/>
    <w:rsid w:val="004642D6"/>
    <w:rsid w:val="004649EE"/>
    <w:rsid w:val="0046535B"/>
    <w:rsid w:val="004664EC"/>
    <w:rsid w:val="00466B30"/>
    <w:rsid w:val="00466F1A"/>
    <w:rsid w:val="00466FF5"/>
    <w:rsid w:val="004670F3"/>
    <w:rsid w:val="0046765F"/>
    <w:rsid w:val="004679B7"/>
    <w:rsid w:val="00467ACD"/>
    <w:rsid w:val="0047066C"/>
    <w:rsid w:val="004711AD"/>
    <w:rsid w:val="00471969"/>
    <w:rsid w:val="004719A2"/>
    <w:rsid w:val="00472110"/>
    <w:rsid w:val="0047249A"/>
    <w:rsid w:val="00472743"/>
    <w:rsid w:val="004729D3"/>
    <w:rsid w:val="00472BB3"/>
    <w:rsid w:val="00472E97"/>
    <w:rsid w:val="00473095"/>
    <w:rsid w:val="0047337E"/>
    <w:rsid w:val="00473754"/>
    <w:rsid w:val="00473BB4"/>
    <w:rsid w:val="00473EB6"/>
    <w:rsid w:val="004740E1"/>
    <w:rsid w:val="00474866"/>
    <w:rsid w:val="0047491F"/>
    <w:rsid w:val="00474B28"/>
    <w:rsid w:val="00474BD7"/>
    <w:rsid w:val="00474C9E"/>
    <w:rsid w:val="00475B09"/>
    <w:rsid w:val="00476093"/>
    <w:rsid w:val="00476B2E"/>
    <w:rsid w:val="00476E6F"/>
    <w:rsid w:val="00477CD5"/>
    <w:rsid w:val="00477ED7"/>
    <w:rsid w:val="00480A2C"/>
    <w:rsid w:val="00480A6C"/>
    <w:rsid w:val="00480D8C"/>
    <w:rsid w:val="00480D8E"/>
    <w:rsid w:val="00480DAE"/>
    <w:rsid w:val="00480F4B"/>
    <w:rsid w:val="00481154"/>
    <w:rsid w:val="00481438"/>
    <w:rsid w:val="004814FE"/>
    <w:rsid w:val="00481E51"/>
    <w:rsid w:val="004826AD"/>
    <w:rsid w:val="00482731"/>
    <w:rsid w:val="004834BB"/>
    <w:rsid w:val="00483727"/>
    <w:rsid w:val="00483993"/>
    <w:rsid w:val="00483D39"/>
    <w:rsid w:val="00484196"/>
    <w:rsid w:val="0048444C"/>
    <w:rsid w:val="004845C2"/>
    <w:rsid w:val="00484969"/>
    <w:rsid w:val="0048548C"/>
    <w:rsid w:val="00485FE0"/>
    <w:rsid w:val="00486413"/>
    <w:rsid w:val="0048664E"/>
    <w:rsid w:val="004867AD"/>
    <w:rsid w:val="00486C21"/>
    <w:rsid w:val="0048711C"/>
    <w:rsid w:val="00487B72"/>
    <w:rsid w:val="00487C9A"/>
    <w:rsid w:val="0049027F"/>
    <w:rsid w:val="00490AC9"/>
    <w:rsid w:val="0049101D"/>
    <w:rsid w:val="0049114F"/>
    <w:rsid w:val="004912B6"/>
    <w:rsid w:val="00491A6F"/>
    <w:rsid w:val="004922F3"/>
    <w:rsid w:val="00492568"/>
    <w:rsid w:val="0049292F"/>
    <w:rsid w:val="00492C00"/>
    <w:rsid w:val="00492CBA"/>
    <w:rsid w:val="0049311C"/>
    <w:rsid w:val="0049354E"/>
    <w:rsid w:val="00493908"/>
    <w:rsid w:val="00493FBE"/>
    <w:rsid w:val="00494094"/>
    <w:rsid w:val="00494361"/>
    <w:rsid w:val="00494D6F"/>
    <w:rsid w:val="00495136"/>
    <w:rsid w:val="004951F8"/>
    <w:rsid w:val="0049534A"/>
    <w:rsid w:val="004956C6"/>
    <w:rsid w:val="00495C6C"/>
    <w:rsid w:val="0049611F"/>
    <w:rsid w:val="00497649"/>
    <w:rsid w:val="00497733"/>
    <w:rsid w:val="004A0064"/>
    <w:rsid w:val="004A1083"/>
    <w:rsid w:val="004A1390"/>
    <w:rsid w:val="004A1AC3"/>
    <w:rsid w:val="004A2137"/>
    <w:rsid w:val="004A2154"/>
    <w:rsid w:val="004A2FEB"/>
    <w:rsid w:val="004A304A"/>
    <w:rsid w:val="004A3DD6"/>
    <w:rsid w:val="004A46DA"/>
    <w:rsid w:val="004A48DD"/>
    <w:rsid w:val="004A4EA9"/>
    <w:rsid w:val="004A53C2"/>
    <w:rsid w:val="004A55A9"/>
    <w:rsid w:val="004A5C40"/>
    <w:rsid w:val="004A5F76"/>
    <w:rsid w:val="004A63B7"/>
    <w:rsid w:val="004A64FF"/>
    <w:rsid w:val="004A6701"/>
    <w:rsid w:val="004A6D8A"/>
    <w:rsid w:val="004A6DB9"/>
    <w:rsid w:val="004A701C"/>
    <w:rsid w:val="004A76D9"/>
    <w:rsid w:val="004A7B1A"/>
    <w:rsid w:val="004A7C11"/>
    <w:rsid w:val="004A7E9B"/>
    <w:rsid w:val="004B0C0C"/>
    <w:rsid w:val="004B13D2"/>
    <w:rsid w:val="004B2030"/>
    <w:rsid w:val="004B2057"/>
    <w:rsid w:val="004B2109"/>
    <w:rsid w:val="004B2355"/>
    <w:rsid w:val="004B239D"/>
    <w:rsid w:val="004B2A52"/>
    <w:rsid w:val="004B2E37"/>
    <w:rsid w:val="004B3439"/>
    <w:rsid w:val="004B3593"/>
    <w:rsid w:val="004B3AC7"/>
    <w:rsid w:val="004B46CC"/>
    <w:rsid w:val="004B486D"/>
    <w:rsid w:val="004B4B37"/>
    <w:rsid w:val="004B4B8C"/>
    <w:rsid w:val="004B4E74"/>
    <w:rsid w:val="004B56D8"/>
    <w:rsid w:val="004B5A02"/>
    <w:rsid w:val="004B6196"/>
    <w:rsid w:val="004B61D5"/>
    <w:rsid w:val="004B62BD"/>
    <w:rsid w:val="004B6427"/>
    <w:rsid w:val="004B666A"/>
    <w:rsid w:val="004B6A8E"/>
    <w:rsid w:val="004B6CF0"/>
    <w:rsid w:val="004B6E3B"/>
    <w:rsid w:val="004B71DD"/>
    <w:rsid w:val="004B764B"/>
    <w:rsid w:val="004C0048"/>
    <w:rsid w:val="004C00F6"/>
    <w:rsid w:val="004C05D3"/>
    <w:rsid w:val="004C0784"/>
    <w:rsid w:val="004C0826"/>
    <w:rsid w:val="004C09F2"/>
    <w:rsid w:val="004C0AE2"/>
    <w:rsid w:val="004C1168"/>
    <w:rsid w:val="004C13E6"/>
    <w:rsid w:val="004C151B"/>
    <w:rsid w:val="004C1650"/>
    <w:rsid w:val="004C1A93"/>
    <w:rsid w:val="004C1E8E"/>
    <w:rsid w:val="004C1FBA"/>
    <w:rsid w:val="004C2451"/>
    <w:rsid w:val="004C2F2F"/>
    <w:rsid w:val="004C3058"/>
    <w:rsid w:val="004C3083"/>
    <w:rsid w:val="004C3606"/>
    <w:rsid w:val="004C3C03"/>
    <w:rsid w:val="004C401A"/>
    <w:rsid w:val="004C4171"/>
    <w:rsid w:val="004C5656"/>
    <w:rsid w:val="004C6538"/>
    <w:rsid w:val="004C656F"/>
    <w:rsid w:val="004C6AD1"/>
    <w:rsid w:val="004C6AFD"/>
    <w:rsid w:val="004C6D25"/>
    <w:rsid w:val="004C73F1"/>
    <w:rsid w:val="004C740B"/>
    <w:rsid w:val="004C77F2"/>
    <w:rsid w:val="004D025A"/>
    <w:rsid w:val="004D0D88"/>
    <w:rsid w:val="004D14F0"/>
    <w:rsid w:val="004D1567"/>
    <w:rsid w:val="004D2967"/>
    <w:rsid w:val="004D2ACE"/>
    <w:rsid w:val="004D3311"/>
    <w:rsid w:val="004D356E"/>
    <w:rsid w:val="004D39B4"/>
    <w:rsid w:val="004D3AF6"/>
    <w:rsid w:val="004D46B2"/>
    <w:rsid w:val="004D48C4"/>
    <w:rsid w:val="004D523F"/>
    <w:rsid w:val="004D53AD"/>
    <w:rsid w:val="004D5740"/>
    <w:rsid w:val="004D5ABF"/>
    <w:rsid w:val="004D5C43"/>
    <w:rsid w:val="004D5C87"/>
    <w:rsid w:val="004D6A86"/>
    <w:rsid w:val="004D6B92"/>
    <w:rsid w:val="004D7521"/>
    <w:rsid w:val="004D7ACC"/>
    <w:rsid w:val="004D7BEB"/>
    <w:rsid w:val="004E0043"/>
    <w:rsid w:val="004E0453"/>
    <w:rsid w:val="004E05C1"/>
    <w:rsid w:val="004E061F"/>
    <w:rsid w:val="004E078F"/>
    <w:rsid w:val="004E0B64"/>
    <w:rsid w:val="004E0B72"/>
    <w:rsid w:val="004E0BC9"/>
    <w:rsid w:val="004E0BD1"/>
    <w:rsid w:val="004E0EAD"/>
    <w:rsid w:val="004E11DE"/>
    <w:rsid w:val="004E1210"/>
    <w:rsid w:val="004E1389"/>
    <w:rsid w:val="004E164D"/>
    <w:rsid w:val="004E1878"/>
    <w:rsid w:val="004E1A60"/>
    <w:rsid w:val="004E1A95"/>
    <w:rsid w:val="004E1C55"/>
    <w:rsid w:val="004E1C6D"/>
    <w:rsid w:val="004E1D06"/>
    <w:rsid w:val="004E27C7"/>
    <w:rsid w:val="004E2DFD"/>
    <w:rsid w:val="004E2E72"/>
    <w:rsid w:val="004E30A0"/>
    <w:rsid w:val="004E3119"/>
    <w:rsid w:val="004E3443"/>
    <w:rsid w:val="004E3DA8"/>
    <w:rsid w:val="004E4082"/>
    <w:rsid w:val="004E4093"/>
    <w:rsid w:val="004E420B"/>
    <w:rsid w:val="004E42C8"/>
    <w:rsid w:val="004E499C"/>
    <w:rsid w:val="004E4AF9"/>
    <w:rsid w:val="004E4C5A"/>
    <w:rsid w:val="004E4FFB"/>
    <w:rsid w:val="004E5345"/>
    <w:rsid w:val="004E5683"/>
    <w:rsid w:val="004E56D9"/>
    <w:rsid w:val="004E5B13"/>
    <w:rsid w:val="004E5F43"/>
    <w:rsid w:val="004E5F86"/>
    <w:rsid w:val="004E6302"/>
    <w:rsid w:val="004E6C2B"/>
    <w:rsid w:val="004E77CA"/>
    <w:rsid w:val="004F04FD"/>
    <w:rsid w:val="004F091E"/>
    <w:rsid w:val="004F104C"/>
    <w:rsid w:val="004F1313"/>
    <w:rsid w:val="004F1561"/>
    <w:rsid w:val="004F19F2"/>
    <w:rsid w:val="004F2066"/>
    <w:rsid w:val="004F23E1"/>
    <w:rsid w:val="004F243F"/>
    <w:rsid w:val="004F2445"/>
    <w:rsid w:val="004F2530"/>
    <w:rsid w:val="004F277C"/>
    <w:rsid w:val="004F2B90"/>
    <w:rsid w:val="004F2BF0"/>
    <w:rsid w:val="004F2E03"/>
    <w:rsid w:val="004F312A"/>
    <w:rsid w:val="004F32FA"/>
    <w:rsid w:val="004F38C3"/>
    <w:rsid w:val="004F3BB1"/>
    <w:rsid w:val="004F40DF"/>
    <w:rsid w:val="004F476B"/>
    <w:rsid w:val="004F48E7"/>
    <w:rsid w:val="004F5321"/>
    <w:rsid w:val="004F56E8"/>
    <w:rsid w:val="004F5D44"/>
    <w:rsid w:val="004F6592"/>
    <w:rsid w:val="004F6732"/>
    <w:rsid w:val="004F6864"/>
    <w:rsid w:val="004F6A98"/>
    <w:rsid w:val="004F6C44"/>
    <w:rsid w:val="004F6DD7"/>
    <w:rsid w:val="004F75E1"/>
    <w:rsid w:val="004F77CB"/>
    <w:rsid w:val="004F7993"/>
    <w:rsid w:val="004F7F52"/>
    <w:rsid w:val="0050102D"/>
    <w:rsid w:val="0050180A"/>
    <w:rsid w:val="00501C5B"/>
    <w:rsid w:val="0050217D"/>
    <w:rsid w:val="0050257D"/>
    <w:rsid w:val="00502C93"/>
    <w:rsid w:val="00502F2C"/>
    <w:rsid w:val="00503581"/>
    <w:rsid w:val="00503664"/>
    <w:rsid w:val="00504054"/>
    <w:rsid w:val="00504929"/>
    <w:rsid w:val="00504B7A"/>
    <w:rsid w:val="00505348"/>
    <w:rsid w:val="005054DE"/>
    <w:rsid w:val="00505BC9"/>
    <w:rsid w:val="00505C35"/>
    <w:rsid w:val="00505EEB"/>
    <w:rsid w:val="00505F6E"/>
    <w:rsid w:val="005062D3"/>
    <w:rsid w:val="005066FD"/>
    <w:rsid w:val="00506E44"/>
    <w:rsid w:val="00506E9C"/>
    <w:rsid w:val="00506F61"/>
    <w:rsid w:val="00507139"/>
    <w:rsid w:val="00507555"/>
    <w:rsid w:val="00507794"/>
    <w:rsid w:val="005077AE"/>
    <w:rsid w:val="005106D7"/>
    <w:rsid w:val="005108DB"/>
    <w:rsid w:val="00510C7F"/>
    <w:rsid w:val="00510D88"/>
    <w:rsid w:val="00511396"/>
    <w:rsid w:val="00512223"/>
    <w:rsid w:val="00512509"/>
    <w:rsid w:val="005126D7"/>
    <w:rsid w:val="00512F6B"/>
    <w:rsid w:val="0051381C"/>
    <w:rsid w:val="005138F9"/>
    <w:rsid w:val="00513BD0"/>
    <w:rsid w:val="00513DB9"/>
    <w:rsid w:val="005140AE"/>
    <w:rsid w:val="0051468E"/>
    <w:rsid w:val="005149B7"/>
    <w:rsid w:val="00514EC4"/>
    <w:rsid w:val="00514F9A"/>
    <w:rsid w:val="00515228"/>
    <w:rsid w:val="0051555C"/>
    <w:rsid w:val="005158D4"/>
    <w:rsid w:val="00515B49"/>
    <w:rsid w:val="00515E8C"/>
    <w:rsid w:val="00516555"/>
    <w:rsid w:val="00516ABB"/>
    <w:rsid w:val="00517EA2"/>
    <w:rsid w:val="00517FCB"/>
    <w:rsid w:val="00520C7A"/>
    <w:rsid w:val="00521381"/>
    <w:rsid w:val="00522178"/>
    <w:rsid w:val="00522222"/>
    <w:rsid w:val="00522D83"/>
    <w:rsid w:val="00522EF5"/>
    <w:rsid w:val="0052320A"/>
    <w:rsid w:val="0052338B"/>
    <w:rsid w:val="00523E88"/>
    <w:rsid w:val="00523F09"/>
    <w:rsid w:val="00524263"/>
    <w:rsid w:val="0052493E"/>
    <w:rsid w:val="005249C6"/>
    <w:rsid w:val="00524A9F"/>
    <w:rsid w:val="00524EFA"/>
    <w:rsid w:val="00524F26"/>
    <w:rsid w:val="00525005"/>
    <w:rsid w:val="005251B0"/>
    <w:rsid w:val="005256CE"/>
    <w:rsid w:val="00525855"/>
    <w:rsid w:val="005259DD"/>
    <w:rsid w:val="00525D4A"/>
    <w:rsid w:val="00525F3E"/>
    <w:rsid w:val="005265E5"/>
    <w:rsid w:val="00526935"/>
    <w:rsid w:val="00526F4B"/>
    <w:rsid w:val="005272CA"/>
    <w:rsid w:val="0052751F"/>
    <w:rsid w:val="00527852"/>
    <w:rsid w:val="005301D0"/>
    <w:rsid w:val="0053041E"/>
    <w:rsid w:val="00530808"/>
    <w:rsid w:val="00530D8A"/>
    <w:rsid w:val="00530DF8"/>
    <w:rsid w:val="005313D9"/>
    <w:rsid w:val="005319C8"/>
    <w:rsid w:val="00531FC5"/>
    <w:rsid w:val="00531FEA"/>
    <w:rsid w:val="00532449"/>
    <w:rsid w:val="00532705"/>
    <w:rsid w:val="005333CA"/>
    <w:rsid w:val="005334F4"/>
    <w:rsid w:val="00533523"/>
    <w:rsid w:val="00533552"/>
    <w:rsid w:val="0053355A"/>
    <w:rsid w:val="00533569"/>
    <w:rsid w:val="00533A85"/>
    <w:rsid w:val="00533D55"/>
    <w:rsid w:val="00533F9E"/>
    <w:rsid w:val="00535053"/>
    <w:rsid w:val="00535550"/>
    <w:rsid w:val="005355BD"/>
    <w:rsid w:val="00535CD8"/>
    <w:rsid w:val="00535DB6"/>
    <w:rsid w:val="00535FB0"/>
    <w:rsid w:val="005368DA"/>
    <w:rsid w:val="00536CCF"/>
    <w:rsid w:val="00537475"/>
    <w:rsid w:val="00537B4B"/>
    <w:rsid w:val="00537B52"/>
    <w:rsid w:val="00537E70"/>
    <w:rsid w:val="0054002C"/>
    <w:rsid w:val="00540068"/>
    <w:rsid w:val="005406F4"/>
    <w:rsid w:val="00541173"/>
    <w:rsid w:val="00541327"/>
    <w:rsid w:val="005419C1"/>
    <w:rsid w:val="00541E4E"/>
    <w:rsid w:val="00542EBA"/>
    <w:rsid w:val="00543224"/>
    <w:rsid w:val="0054382B"/>
    <w:rsid w:val="00543EFA"/>
    <w:rsid w:val="005441C4"/>
    <w:rsid w:val="005447D4"/>
    <w:rsid w:val="00544D81"/>
    <w:rsid w:val="00544E0B"/>
    <w:rsid w:val="00545254"/>
    <w:rsid w:val="005464B0"/>
    <w:rsid w:val="00546B28"/>
    <w:rsid w:val="00546B9E"/>
    <w:rsid w:val="00546BAC"/>
    <w:rsid w:val="005472AE"/>
    <w:rsid w:val="00547644"/>
    <w:rsid w:val="00547700"/>
    <w:rsid w:val="005478D9"/>
    <w:rsid w:val="00547921"/>
    <w:rsid w:val="0054792D"/>
    <w:rsid w:val="00550603"/>
    <w:rsid w:val="00550F63"/>
    <w:rsid w:val="005514EC"/>
    <w:rsid w:val="00551609"/>
    <w:rsid w:val="00552294"/>
    <w:rsid w:val="00552505"/>
    <w:rsid w:val="0055260E"/>
    <w:rsid w:val="00552920"/>
    <w:rsid w:val="00552BCC"/>
    <w:rsid w:val="00552DE9"/>
    <w:rsid w:val="00552FB9"/>
    <w:rsid w:val="00553043"/>
    <w:rsid w:val="0055373E"/>
    <w:rsid w:val="00553EAF"/>
    <w:rsid w:val="00554290"/>
    <w:rsid w:val="005544BA"/>
    <w:rsid w:val="005545FE"/>
    <w:rsid w:val="005550C3"/>
    <w:rsid w:val="0055549E"/>
    <w:rsid w:val="00555B1A"/>
    <w:rsid w:val="0055675A"/>
    <w:rsid w:val="005568D4"/>
    <w:rsid w:val="00556A19"/>
    <w:rsid w:val="0055781F"/>
    <w:rsid w:val="00557826"/>
    <w:rsid w:val="005578C9"/>
    <w:rsid w:val="00557C2C"/>
    <w:rsid w:val="005602FD"/>
    <w:rsid w:val="0056064E"/>
    <w:rsid w:val="00560B92"/>
    <w:rsid w:val="0056134D"/>
    <w:rsid w:val="00561BE5"/>
    <w:rsid w:val="00561CBB"/>
    <w:rsid w:val="00561D69"/>
    <w:rsid w:val="00561FF4"/>
    <w:rsid w:val="00562280"/>
    <w:rsid w:val="00562870"/>
    <w:rsid w:val="00562B30"/>
    <w:rsid w:val="00563074"/>
    <w:rsid w:val="00563ABE"/>
    <w:rsid w:val="00563BA7"/>
    <w:rsid w:val="00563D78"/>
    <w:rsid w:val="00563F47"/>
    <w:rsid w:val="005644AA"/>
    <w:rsid w:val="005650F2"/>
    <w:rsid w:val="00565116"/>
    <w:rsid w:val="005653EA"/>
    <w:rsid w:val="005658CD"/>
    <w:rsid w:val="00566037"/>
    <w:rsid w:val="005660C5"/>
    <w:rsid w:val="005660EB"/>
    <w:rsid w:val="005662F7"/>
    <w:rsid w:val="00566798"/>
    <w:rsid w:val="005667BD"/>
    <w:rsid w:val="0056680C"/>
    <w:rsid w:val="005668DE"/>
    <w:rsid w:val="00567093"/>
    <w:rsid w:val="00567366"/>
    <w:rsid w:val="005701D0"/>
    <w:rsid w:val="005705E8"/>
    <w:rsid w:val="00570C44"/>
    <w:rsid w:val="0057112F"/>
    <w:rsid w:val="00571233"/>
    <w:rsid w:val="00571535"/>
    <w:rsid w:val="00571572"/>
    <w:rsid w:val="00571804"/>
    <w:rsid w:val="00571EFA"/>
    <w:rsid w:val="0057207C"/>
    <w:rsid w:val="00572888"/>
    <w:rsid w:val="00572BAC"/>
    <w:rsid w:val="00572BF3"/>
    <w:rsid w:val="0057303D"/>
    <w:rsid w:val="005732AB"/>
    <w:rsid w:val="005734A0"/>
    <w:rsid w:val="00573637"/>
    <w:rsid w:val="0057378E"/>
    <w:rsid w:val="005744C3"/>
    <w:rsid w:val="005745A2"/>
    <w:rsid w:val="005746DF"/>
    <w:rsid w:val="00574DA0"/>
    <w:rsid w:val="00575151"/>
    <w:rsid w:val="00575A6A"/>
    <w:rsid w:val="00576015"/>
    <w:rsid w:val="0057618E"/>
    <w:rsid w:val="00576337"/>
    <w:rsid w:val="005769AD"/>
    <w:rsid w:val="0057703E"/>
    <w:rsid w:val="0057705E"/>
    <w:rsid w:val="005773FE"/>
    <w:rsid w:val="00577A94"/>
    <w:rsid w:val="00577E32"/>
    <w:rsid w:val="00577ECD"/>
    <w:rsid w:val="00580087"/>
    <w:rsid w:val="00580C40"/>
    <w:rsid w:val="00580C80"/>
    <w:rsid w:val="005812E2"/>
    <w:rsid w:val="0058131B"/>
    <w:rsid w:val="00581E95"/>
    <w:rsid w:val="0058207E"/>
    <w:rsid w:val="005821D2"/>
    <w:rsid w:val="00582449"/>
    <w:rsid w:val="005826BF"/>
    <w:rsid w:val="0058272A"/>
    <w:rsid w:val="0058275F"/>
    <w:rsid w:val="00582CD3"/>
    <w:rsid w:val="0058335A"/>
    <w:rsid w:val="005837A5"/>
    <w:rsid w:val="00583DE6"/>
    <w:rsid w:val="005842FF"/>
    <w:rsid w:val="0058465F"/>
    <w:rsid w:val="005847ED"/>
    <w:rsid w:val="00584AF7"/>
    <w:rsid w:val="00584B11"/>
    <w:rsid w:val="00585159"/>
    <w:rsid w:val="00585855"/>
    <w:rsid w:val="00585A41"/>
    <w:rsid w:val="00586367"/>
    <w:rsid w:val="00586F02"/>
    <w:rsid w:val="00586F68"/>
    <w:rsid w:val="00587555"/>
    <w:rsid w:val="00587D60"/>
    <w:rsid w:val="00587DC9"/>
    <w:rsid w:val="00587E6D"/>
    <w:rsid w:val="00587F53"/>
    <w:rsid w:val="0059024B"/>
    <w:rsid w:val="00590264"/>
    <w:rsid w:val="005903C8"/>
    <w:rsid w:val="005905D9"/>
    <w:rsid w:val="0059078D"/>
    <w:rsid w:val="005919C3"/>
    <w:rsid w:val="005919D6"/>
    <w:rsid w:val="00591F5E"/>
    <w:rsid w:val="0059226D"/>
    <w:rsid w:val="0059259C"/>
    <w:rsid w:val="00592645"/>
    <w:rsid w:val="00592D1C"/>
    <w:rsid w:val="005930F8"/>
    <w:rsid w:val="00593436"/>
    <w:rsid w:val="00593B06"/>
    <w:rsid w:val="00593C4B"/>
    <w:rsid w:val="0059462A"/>
    <w:rsid w:val="00595028"/>
    <w:rsid w:val="0059513E"/>
    <w:rsid w:val="0059559D"/>
    <w:rsid w:val="0059572A"/>
    <w:rsid w:val="005961FC"/>
    <w:rsid w:val="00596B12"/>
    <w:rsid w:val="00596D73"/>
    <w:rsid w:val="00596DC0"/>
    <w:rsid w:val="005971D8"/>
    <w:rsid w:val="00597483"/>
    <w:rsid w:val="005975F9"/>
    <w:rsid w:val="00597DD5"/>
    <w:rsid w:val="005A0393"/>
    <w:rsid w:val="005A1205"/>
    <w:rsid w:val="005A1266"/>
    <w:rsid w:val="005A1460"/>
    <w:rsid w:val="005A1DDD"/>
    <w:rsid w:val="005A2631"/>
    <w:rsid w:val="005A26DA"/>
    <w:rsid w:val="005A281D"/>
    <w:rsid w:val="005A29D7"/>
    <w:rsid w:val="005A2BC0"/>
    <w:rsid w:val="005A379C"/>
    <w:rsid w:val="005A3ECB"/>
    <w:rsid w:val="005A41F9"/>
    <w:rsid w:val="005A4203"/>
    <w:rsid w:val="005A44B8"/>
    <w:rsid w:val="005A4CAF"/>
    <w:rsid w:val="005A4F6E"/>
    <w:rsid w:val="005A5195"/>
    <w:rsid w:val="005A5372"/>
    <w:rsid w:val="005A56F9"/>
    <w:rsid w:val="005A590F"/>
    <w:rsid w:val="005A5ABB"/>
    <w:rsid w:val="005A5E78"/>
    <w:rsid w:val="005A5E95"/>
    <w:rsid w:val="005A6653"/>
    <w:rsid w:val="005A6734"/>
    <w:rsid w:val="005A6A02"/>
    <w:rsid w:val="005A7052"/>
    <w:rsid w:val="005A7251"/>
    <w:rsid w:val="005A7363"/>
    <w:rsid w:val="005A73DE"/>
    <w:rsid w:val="005A7408"/>
    <w:rsid w:val="005A7DEA"/>
    <w:rsid w:val="005B094E"/>
    <w:rsid w:val="005B0D1F"/>
    <w:rsid w:val="005B0E5F"/>
    <w:rsid w:val="005B1185"/>
    <w:rsid w:val="005B1A82"/>
    <w:rsid w:val="005B1CE2"/>
    <w:rsid w:val="005B1D96"/>
    <w:rsid w:val="005B1E0F"/>
    <w:rsid w:val="005B1E13"/>
    <w:rsid w:val="005B1F37"/>
    <w:rsid w:val="005B25C3"/>
    <w:rsid w:val="005B2BCE"/>
    <w:rsid w:val="005B2E0B"/>
    <w:rsid w:val="005B30F0"/>
    <w:rsid w:val="005B311F"/>
    <w:rsid w:val="005B32FF"/>
    <w:rsid w:val="005B34E6"/>
    <w:rsid w:val="005B3555"/>
    <w:rsid w:val="005B355B"/>
    <w:rsid w:val="005B357F"/>
    <w:rsid w:val="005B36CA"/>
    <w:rsid w:val="005B38C1"/>
    <w:rsid w:val="005B3CDD"/>
    <w:rsid w:val="005B3EB3"/>
    <w:rsid w:val="005B4390"/>
    <w:rsid w:val="005B445E"/>
    <w:rsid w:val="005B469E"/>
    <w:rsid w:val="005B485C"/>
    <w:rsid w:val="005B5038"/>
    <w:rsid w:val="005B5217"/>
    <w:rsid w:val="005B5289"/>
    <w:rsid w:val="005B5358"/>
    <w:rsid w:val="005B55A1"/>
    <w:rsid w:val="005B59F1"/>
    <w:rsid w:val="005B5A8D"/>
    <w:rsid w:val="005B5E55"/>
    <w:rsid w:val="005B6118"/>
    <w:rsid w:val="005B66D6"/>
    <w:rsid w:val="005B67CF"/>
    <w:rsid w:val="005B6A58"/>
    <w:rsid w:val="005B7281"/>
    <w:rsid w:val="005C00E7"/>
    <w:rsid w:val="005C0288"/>
    <w:rsid w:val="005C0524"/>
    <w:rsid w:val="005C0650"/>
    <w:rsid w:val="005C0743"/>
    <w:rsid w:val="005C0A5E"/>
    <w:rsid w:val="005C0EB3"/>
    <w:rsid w:val="005C0FD5"/>
    <w:rsid w:val="005C11DE"/>
    <w:rsid w:val="005C12C1"/>
    <w:rsid w:val="005C1601"/>
    <w:rsid w:val="005C1B23"/>
    <w:rsid w:val="005C2798"/>
    <w:rsid w:val="005C29D8"/>
    <w:rsid w:val="005C2C10"/>
    <w:rsid w:val="005C3186"/>
    <w:rsid w:val="005C329F"/>
    <w:rsid w:val="005C3655"/>
    <w:rsid w:val="005C378A"/>
    <w:rsid w:val="005C3A3F"/>
    <w:rsid w:val="005C3C91"/>
    <w:rsid w:val="005C4B14"/>
    <w:rsid w:val="005C4DB2"/>
    <w:rsid w:val="005C52CE"/>
    <w:rsid w:val="005C5798"/>
    <w:rsid w:val="005C57C6"/>
    <w:rsid w:val="005C5A01"/>
    <w:rsid w:val="005C649D"/>
    <w:rsid w:val="005C64C0"/>
    <w:rsid w:val="005C6A8C"/>
    <w:rsid w:val="005C6EBF"/>
    <w:rsid w:val="005C6EF1"/>
    <w:rsid w:val="005C6F0A"/>
    <w:rsid w:val="005C70FD"/>
    <w:rsid w:val="005C7399"/>
    <w:rsid w:val="005C73A1"/>
    <w:rsid w:val="005C78CA"/>
    <w:rsid w:val="005D0278"/>
    <w:rsid w:val="005D138A"/>
    <w:rsid w:val="005D148C"/>
    <w:rsid w:val="005D20F2"/>
    <w:rsid w:val="005D2241"/>
    <w:rsid w:val="005D23DE"/>
    <w:rsid w:val="005D2CC3"/>
    <w:rsid w:val="005D2E4B"/>
    <w:rsid w:val="005D33DF"/>
    <w:rsid w:val="005D3497"/>
    <w:rsid w:val="005D35CE"/>
    <w:rsid w:val="005D3738"/>
    <w:rsid w:val="005D3854"/>
    <w:rsid w:val="005D3917"/>
    <w:rsid w:val="005D398D"/>
    <w:rsid w:val="005D3CEE"/>
    <w:rsid w:val="005D3E21"/>
    <w:rsid w:val="005D3F88"/>
    <w:rsid w:val="005D4313"/>
    <w:rsid w:val="005D46D7"/>
    <w:rsid w:val="005D4D79"/>
    <w:rsid w:val="005D5419"/>
    <w:rsid w:val="005D5578"/>
    <w:rsid w:val="005D5B33"/>
    <w:rsid w:val="005D617A"/>
    <w:rsid w:val="005D61B0"/>
    <w:rsid w:val="005D6704"/>
    <w:rsid w:val="005D676B"/>
    <w:rsid w:val="005D71D9"/>
    <w:rsid w:val="005D7B3A"/>
    <w:rsid w:val="005D7CA4"/>
    <w:rsid w:val="005E042E"/>
    <w:rsid w:val="005E0A9D"/>
    <w:rsid w:val="005E13BC"/>
    <w:rsid w:val="005E15EA"/>
    <w:rsid w:val="005E16B3"/>
    <w:rsid w:val="005E1775"/>
    <w:rsid w:val="005E185C"/>
    <w:rsid w:val="005E19E5"/>
    <w:rsid w:val="005E1EBB"/>
    <w:rsid w:val="005E22D7"/>
    <w:rsid w:val="005E2435"/>
    <w:rsid w:val="005E2B22"/>
    <w:rsid w:val="005E315A"/>
    <w:rsid w:val="005E33C2"/>
    <w:rsid w:val="005E3542"/>
    <w:rsid w:val="005E3839"/>
    <w:rsid w:val="005E3978"/>
    <w:rsid w:val="005E41B7"/>
    <w:rsid w:val="005E4B75"/>
    <w:rsid w:val="005E4F7C"/>
    <w:rsid w:val="005E5267"/>
    <w:rsid w:val="005E5641"/>
    <w:rsid w:val="005E565A"/>
    <w:rsid w:val="005E5707"/>
    <w:rsid w:val="005E5717"/>
    <w:rsid w:val="005E5DAB"/>
    <w:rsid w:val="005E5E95"/>
    <w:rsid w:val="005E61E7"/>
    <w:rsid w:val="005E6DBE"/>
    <w:rsid w:val="005E6DE2"/>
    <w:rsid w:val="005E7294"/>
    <w:rsid w:val="005E75DA"/>
    <w:rsid w:val="005E7879"/>
    <w:rsid w:val="005E7DEB"/>
    <w:rsid w:val="005E7E57"/>
    <w:rsid w:val="005F0461"/>
    <w:rsid w:val="005F0B0B"/>
    <w:rsid w:val="005F0D09"/>
    <w:rsid w:val="005F0E21"/>
    <w:rsid w:val="005F13F5"/>
    <w:rsid w:val="005F175D"/>
    <w:rsid w:val="005F1F91"/>
    <w:rsid w:val="005F2639"/>
    <w:rsid w:val="005F2AEC"/>
    <w:rsid w:val="005F2BEA"/>
    <w:rsid w:val="005F2C69"/>
    <w:rsid w:val="005F2FE5"/>
    <w:rsid w:val="005F34AD"/>
    <w:rsid w:val="005F3734"/>
    <w:rsid w:val="005F3CB3"/>
    <w:rsid w:val="005F42EA"/>
    <w:rsid w:val="005F446E"/>
    <w:rsid w:val="005F4B70"/>
    <w:rsid w:val="005F4B7E"/>
    <w:rsid w:val="005F4F33"/>
    <w:rsid w:val="005F55D2"/>
    <w:rsid w:val="005F594E"/>
    <w:rsid w:val="005F5B32"/>
    <w:rsid w:val="005F611B"/>
    <w:rsid w:val="005F7138"/>
    <w:rsid w:val="005F72E2"/>
    <w:rsid w:val="005F72F1"/>
    <w:rsid w:val="005F7B15"/>
    <w:rsid w:val="005F7D28"/>
    <w:rsid w:val="0060095D"/>
    <w:rsid w:val="00600FCF"/>
    <w:rsid w:val="0060120F"/>
    <w:rsid w:val="006016C3"/>
    <w:rsid w:val="006018C2"/>
    <w:rsid w:val="00601BBE"/>
    <w:rsid w:val="0060221E"/>
    <w:rsid w:val="0060229F"/>
    <w:rsid w:val="0060259A"/>
    <w:rsid w:val="00602764"/>
    <w:rsid w:val="00602870"/>
    <w:rsid w:val="0060313A"/>
    <w:rsid w:val="006032B5"/>
    <w:rsid w:val="00603372"/>
    <w:rsid w:val="0060341C"/>
    <w:rsid w:val="00603595"/>
    <w:rsid w:val="00603A01"/>
    <w:rsid w:val="00603AC3"/>
    <w:rsid w:val="00603D0B"/>
    <w:rsid w:val="00603DDA"/>
    <w:rsid w:val="006043A8"/>
    <w:rsid w:val="00604652"/>
    <w:rsid w:val="006048E7"/>
    <w:rsid w:val="00604EC4"/>
    <w:rsid w:val="00604F07"/>
    <w:rsid w:val="00604F5E"/>
    <w:rsid w:val="00605B1E"/>
    <w:rsid w:val="00605BC7"/>
    <w:rsid w:val="00605E87"/>
    <w:rsid w:val="00605F7B"/>
    <w:rsid w:val="00606138"/>
    <w:rsid w:val="0060652A"/>
    <w:rsid w:val="00606D8A"/>
    <w:rsid w:val="0060755C"/>
    <w:rsid w:val="006078E7"/>
    <w:rsid w:val="00607A26"/>
    <w:rsid w:val="00607DB6"/>
    <w:rsid w:val="00610102"/>
    <w:rsid w:val="006103E5"/>
    <w:rsid w:val="00610809"/>
    <w:rsid w:val="00610D38"/>
    <w:rsid w:val="00611304"/>
    <w:rsid w:val="00611B2C"/>
    <w:rsid w:val="0061265B"/>
    <w:rsid w:val="00612A69"/>
    <w:rsid w:val="00612D7F"/>
    <w:rsid w:val="00612E94"/>
    <w:rsid w:val="006132C2"/>
    <w:rsid w:val="0061354E"/>
    <w:rsid w:val="00613792"/>
    <w:rsid w:val="006137A4"/>
    <w:rsid w:val="00613A71"/>
    <w:rsid w:val="00613EE5"/>
    <w:rsid w:val="006140CB"/>
    <w:rsid w:val="00614403"/>
    <w:rsid w:val="00614E06"/>
    <w:rsid w:val="00615087"/>
    <w:rsid w:val="006153BD"/>
    <w:rsid w:val="006157F9"/>
    <w:rsid w:val="00615EC7"/>
    <w:rsid w:val="00616369"/>
    <w:rsid w:val="006164D1"/>
    <w:rsid w:val="006165EB"/>
    <w:rsid w:val="00616659"/>
    <w:rsid w:val="00616983"/>
    <w:rsid w:val="006171D5"/>
    <w:rsid w:val="0061778F"/>
    <w:rsid w:val="00617BF0"/>
    <w:rsid w:val="00617C0A"/>
    <w:rsid w:val="00617F6E"/>
    <w:rsid w:val="0062019F"/>
    <w:rsid w:val="0062051B"/>
    <w:rsid w:val="00620565"/>
    <w:rsid w:val="00620B66"/>
    <w:rsid w:val="00620E4C"/>
    <w:rsid w:val="0062114D"/>
    <w:rsid w:val="006211A2"/>
    <w:rsid w:val="00621299"/>
    <w:rsid w:val="00621371"/>
    <w:rsid w:val="006215FE"/>
    <w:rsid w:val="006216A6"/>
    <w:rsid w:val="006217B5"/>
    <w:rsid w:val="00622BC5"/>
    <w:rsid w:val="00622C1E"/>
    <w:rsid w:val="00623135"/>
    <w:rsid w:val="0062346C"/>
    <w:rsid w:val="00623485"/>
    <w:rsid w:val="0062354E"/>
    <w:rsid w:val="006236A1"/>
    <w:rsid w:val="006237E3"/>
    <w:rsid w:val="00623C3C"/>
    <w:rsid w:val="0062450B"/>
    <w:rsid w:val="0062487D"/>
    <w:rsid w:val="00624D80"/>
    <w:rsid w:val="00624F35"/>
    <w:rsid w:val="006259F1"/>
    <w:rsid w:val="00625F4B"/>
    <w:rsid w:val="0062614A"/>
    <w:rsid w:val="0062645F"/>
    <w:rsid w:val="00626E7C"/>
    <w:rsid w:val="00627096"/>
    <w:rsid w:val="0062729B"/>
    <w:rsid w:val="0062773F"/>
    <w:rsid w:val="006277E7"/>
    <w:rsid w:val="0062783F"/>
    <w:rsid w:val="00627DB7"/>
    <w:rsid w:val="006304A6"/>
    <w:rsid w:val="006305EE"/>
    <w:rsid w:val="006305FC"/>
    <w:rsid w:val="0063077F"/>
    <w:rsid w:val="006309EF"/>
    <w:rsid w:val="00631116"/>
    <w:rsid w:val="00632590"/>
    <w:rsid w:val="0063281A"/>
    <w:rsid w:val="00632B8F"/>
    <w:rsid w:val="00632BF8"/>
    <w:rsid w:val="00632E64"/>
    <w:rsid w:val="00633331"/>
    <w:rsid w:val="006336B2"/>
    <w:rsid w:val="0063399F"/>
    <w:rsid w:val="00633B13"/>
    <w:rsid w:val="00633B58"/>
    <w:rsid w:val="00634562"/>
    <w:rsid w:val="0063459A"/>
    <w:rsid w:val="0063459C"/>
    <w:rsid w:val="0063493A"/>
    <w:rsid w:val="00634ACB"/>
    <w:rsid w:val="00634D11"/>
    <w:rsid w:val="00634E98"/>
    <w:rsid w:val="00635524"/>
    <w:rsid w:val="006355C9"/>
    <w:rsid w:val="0063596D"/>
    <w:rsid w:val="00635CBA"/>
    <w:rsid w:val="00635EE2"/>
    <w:rsid w:val="006360AA"/>
    <w:rsid w:val="006361D2"/>
    <w:rsid w:val="00636414"/>
    <w:rsid w:val="00636580"/>
    <w:rsid w:val="006365D2"/>
    <w:rsid w:val="00636BDC"/>
    <w:rsid w:val="00636F2D"/>
    <w:rsid w:val="00637282"/>
    <w:rsid w:val="00637789"/>
    <w:rsid w:val="00637793"/>
    <w:rsid w:val="006377A6"/>
    <w:rsid w:val="00637828"/>
    <w:rsid w:val="00637997"/>
    <w:rsid w:val="00637A16"/>
    <w:rsid w:val="00637B6C"/>
    <w:rsid w:val="0064016D"/>
    <w:rsid w:val="006403D7"/>
    <w:rsid w:val="006406BE"/>
    <w:rsid w:val="00640AAC"/>
    <w:rsid w:val="00640FD6"/>
    <w:rsid w:val="00640FF9"/>
    <w:rsid w:val="00641289"/>
    <w:rsid w:val="00641615"/>
    <w:rsid w:val="00641642"/>
    <w:rsid w:val="006418A7"/>
    <w:rsid w:val="00641A68"/>
    <w:rsid w:val="00641C13"/>
    <w:rsid w:val="00642BD5"/>
    <w:rsid w:val="00643224"/>
    <w:rsid w:val="006432C1"/>
    <w:rsid w:val="006436AE"/>
    <w:rsid w:val="00643F46"/>
    <w:rsid w:val="00643FD5"/>
    <w:rsid w:val="0064473D"/>
    <w:rsid w:val="00644A09"/>
    <w:rsid w:val="00644A74"/>
    <w:rsid w:val="00644B98"/>
    <w:rsid w:val="00644C3B"/>
    <w:rsid w:val="00644E53"/>
    <w:rsid w:val="00644EB0"/>
    <w:rsid w:val="00645117"/>
    <w:rsid w:val="00645330"/>
    <w:rsid w:val="006459DB"/>
    <w:rsid w:val="006460E2"/>
    <w:rsid w:val="0064675C"/>
    <w:rsid w:val="0064686C"/>
    <w:rsid w:val="006476E6"/>
    <w:rsid w:val="00647D0A"/>
    <w:rsid w:val="00647F47"/>
    <w:rsid w:val="0065023F"/>
    <w:rsid w:val="006503C9"/>
    <w:rsid w:val="00650609"/>
    <w:rsid w:val="00650C9B"/>
    <w:rsid w:val="00650D14"/>
    <w:rsid w:val="006512F1"/>
    <w:rsid w:val="00651532"/>
    <w:rsid w:val="00651C1C"/>
    <w:rsid w:val="00651CC7"/>
    <w:rsid w:val="00652179"/>
    <w:rsid w:val="006524CC"/>
    <w:rsid w:val="006524EA"/>
    <w:rsid w:val="00652951"/>
    <w:rsid w:val="00652EB3"/>
    <w:rsid w:val="0065316F"/>
    <w:rsid w:val="006538E4"/>
    <w:rsid w:val="00653A9E"/>
    <w:rsid w:val="00654150"/>
    <w:rsid w:val="006541B2"/>
    <w:rsid w:val="00654EBE"/>
    <w:rsid w:val="00655040"/>
    <w:rsid w:val="006551C3"/>
    <w:rsid w:val="00655214"/>
    <w:rsid w:val="006555CF"/>
    <w:rsid w:val="0065570D"/>
    <w:rsid w:val="006557D2"/>
    <w:rsid w:val="00655874"/>
    <w:rsid w:val="00655C15"/>
    <w:rsid w:val="0065619D"/>
    <w:rsid w:val="00656272"/>
    <w:rsid w:val="0065639C"/>
    <w:rsid w:val="0065644F"/>
    <w:rsid w:val="006569BE"/>
    <w:rsid w:val="00656A10"/>
    <w:rsid w:val="00656AA1"/>
    <w:rsid w:val="00656B68"/>
    <w:rsid w:val="00656D1F"/>
    <w:rsid w:val="0065740B"/>
    <w:rsid w:val="006574EF"/>
    <w:rsid w:val="006576AA"/>
    <w:rsid w:val="00657E51"/>
    <w:rsid w:val="006607A2"/>
    <w:rsid w:val="00660878"/>
    <w:rsid w:val="00660E51"/>
    <w:rsid w:val="00660EDE"/>
    <w:rsid w:val="0066146C"/>
    <w:rsid w:val="00661EE4"/>
    <w:rsid w:val="0066201F"/>
    <w:rsid w:val="006624F5"/>
    <w:rsid w:val="006628F1"/>
    <w:rsid w:val="00662C0C"/>
    <w:rsid w:val="00662F6F"/>
    <w:rsid w:val="00663179"/>
    <w:rsid w:val="00663205"/>
    <w:rsid w:val="0066347D"/>
    <w:rsid w:val="00663693"/>
    <w:rsid w:val="00663861"/>
    <w:rsid w:val="00663874"/>
    <w:rsid w:val="00663D4C"/>
    <w:rsid w:val="00663F50"/>
    <w:rsid w:val="00663FD4"/>
    <w:rsid w:val="00664178"/>
    <w:rsid w:val="0066478C"/>
    <w:rsid w:val="0066496A"/>
    <w:rsid w:val="00664A79"/>
    <w:rsid w:val="00664C48"/>
    <w:rsid w:val="00664F77"/>
    <w:rsid w:val="00665188"/>
    <w:rsid w:val="0066573E"/>
    <w:rsid w:val="00665B1D"/>
    <w:rsid w:val="00665E41"/>
    <w:rsid w:val="00666A6E"/>
    <w:rsid w:val="00666CD5"/>
    <w:rsid w:val="00667131"/>
    <w:rsid w:val="006679DD"/>
    <w:rsid w:val="006679FB"/>
    <w:rsid w:val="00667AE7"/>
    <w:rsid w:val="0067075B"/>
    <w:rsid w:val="00670937"/>
    <w:rsid w:val="00671483"/>
    <w:rsid w:val="00672344"/>
    <w:rsid w:val="006727DB"/>
    <w:rsid w:val="00672950"/>
    <w:rsid w:val="00672B00"/>
    <w:rsid w:val="00672D27"/>
    <w:rsid w:val="00672D9A"/>
    <w:rsid w:val="00672F3F"/>
    <w:rsid w:val="00673529"/>
    <w:rsid w:val="006735EC"/>
    <w:rsid w:val="006737DA"/>
    <w:rsid w:val="00673A4D"/>
    <w:rsid w:val="00673BF0"/>
    <w:rsid w:val="00673C06"/>
    <w:rsid w:val="00673D29"/>
    <w:rsid w:val="00673ECC"/>
    <w:rsid w:val="00674453"/>
    <w:rsid w:val="006749CB"/>
    <w:rsid w:val="00674A84"/>
    <w:rsid w:val="00674CD0"/>
    <w:rsid w:val="0067515D"/>
    <w:rsid w:val="00675328"/>
    <w:rsid w:val="006754E9"/>
    <w:rsid w:val="006757DE"/>
    <w:rsid w:val="00675B36"/>
    <w:rsid w:val="00675F4D"/>
    <w:rsid w:val="00676084"/>
    <w:rsid w:val="006761B6"/>
    <w:rsid w:val="0067676B"/>
    <w:rsid w:val="0067682A"/>
    <w:rsid w:val="00676999"/>
    <w:rsid w:val="00676D33"/>
    <w:rsid w:val="00676D68"/>
    <w:rsid w:val="00677040"/>
    <w:rsid w:val="006770E4"/>
    <w:rsid w:val="0067756E"/>
    <w:rsid w:val="0067775A"/>
    <w:rsid w:val="0067788F"/>
    <w:rsid w:val="00677A33"/>
    <w:rsid w:val="00677BA4"/>
    <w:rsid w:val="00677C09"/>
    <w:rsid w:val="00677E12"/>
    <w:rsid w:val="00677E2D"/>
    <w:rsid w:val="00677E9E"/>
    <w:rsid w:val="00677F03"/>
    <w:rsid w:val="0068007D"/>
    <w:rsid w:val="00680C38"/>
    <w:rsid w:val="0068112F"/>
    <w:rsid w:val="00681153"/>
    <w:rsid w:val="006816EE"/>
    <w:rsid w:val="006817C5"/>
    <w:rsid w:val="006818F6"/>
    <w:rsid w:val="0068238D"/>
    <w:rsid w:val="006825C4"/>
    <w:rsid w:val="006826CE"/>
    <w:rsid w:val="00682A25"/>
    <w:rsid w:val="00682ADC"/>
    <w:rsid w:val="00682CD7"/>
    <w:rsid w:val="00682E45"/>
    <w:rsid w:val="00682EBC"/>
    <w:rsid w:val="00682EFA"/>
    <w:rsid w:val="00683162"/>
    <w:rsid w:val="006831EC"/>
    <w:rsid w:val="006835E3"/>
    <w:rsid w:val="006836E8"/>
    <w:rsid w:val="006840EF"/>
    <w:rsid w:val="0068420C"/>
    <w:rsid w:val="006844D4"/>
    <w:rsid w:val="0068479B"/>
    <w:rsid w:val="006848D6"/>
    <w:rsid w:val="00685AE1"/>
    <w:rsid w:val="00685CBC"/>
    <w:rsid w:val="006861E0"/>
    <w:rsid w:val="006865B7"/>
    <w:rsid w:val="00686978"/>
    <w:rsid w:val="00686BAB"/>
    <w:rsid w:val="00687076"/>
    <w:rsid w:val="00687232"/>
    <w:rsid w:val="00687554"/>
    <w:rsid w:val="00687982"/>
    <w:rsid w:val="00687E21"/>
    <w:rsid w:val="0069097E"/>
    <w:rsid w:val="00690E7E"/>
    <w:rsid w:val="006910D7"/>
    <w:rsid w:val="00691FCE"/>
    <w:rsid w:val="00692141"/>
    <w:rsid w:val="00692188"/>
    <w:rsid w:val="00692225"/>
    <w:rsid w:val="006925B4"/>
    <w:rsid w:val="00692780"/>
    <w:rsid w:val="006932E3"/>
    <w:rsid w:val="00693AB7"/>
    <w:rsid w:val="00693C5D"/>
    <w:rsid w:val="00693C66"/>
    <w:rsid w:val="00693F08"/>
    <w:rsid w:val="006943CC"/>
    <w:rsid w:val="006943D1"/>
    <w:rsid w:val="00694722"/>
    <w:rsid w:val="00694805"/>
    <w:rsid w:val="00694985"/>
    <w:rsid w:val="006949BD"/>
    <w:rsid w:val="00694AA4"/>
    <w:rsid w:val="00694AFE"/>
    <w:rsid w:val="00694B67"/>
    <w:rsid w:val="00694C28"/>
    <w:rsid w:val="00694E36"/>
    <w:rsid w:val="0069505C"/>
    <w:rsid w:val="00695832"/>
    <w:rsid w:val="00695D21"/>
    <w:rsid w:val="006960A5"/>
    <w:rsid w:val="006962F4"/>
    <w:rsid w:val="006964BD"/>
    <w:rsid w:val="00696951"/>
    <w:rsid w:val="00696E15"/>
    <w:rsid w:val="006970E2"/>
    <w:rsid w:val="006970EE"/>
    <w:rsid w:val="0069714E"/>
    <w:rsid w:val="00697232"/>
    <w:rsid w:val="006A0988"/>
    <w:rsid w:val="006A0BA5"/>
    <w:rsid w:val="006A0BE6"/>
    <w:rsid w:val="006A0D33"/>
    <w:rsid w:val="006A114D"/>
    <w:rsid w:val="006A131C"/>
    <w:rsid w:val="006A1920"/>
    <w:rsid w:val="006A1E72"/>
    <w:rsid w:val="006A2063"/>
    <w:rsid w:val="006A2554"/>
    <w:rsid w:val="006A2CCA"/>
    <w:rsid w:val="006A3529"/>
    <w:rsid w:val="006A35CF"/>
    <w:rsid w:val="006A36BA"/>
    <w:rsid w:val="006A3C0F"/>
    <w:rsid w:val="006A3D2D"/>
    <w:rsid w:val="006A3FC3"/>
    <w:rsid w:val="006A48E2"/>
    <w:rsid w:val="006A4A19"/>
    <w:rsid w:val="006A4F01"/>
    <w:rsid w:val="006A517A"/>
    <w:rsid w:val="006A51A3"/>
    <w:rsid w:val="006A540E"/>
    <w:rsid w:val="006A59AD"/>
    <w:rsid w:val="006A5B55"/>
    <w:rsid w:val="006A61BA"/>
    <w:rsid w:val="006A68F7"/>
    <w:rsid w:val="006A6C36"/>
    <w:rsid w:val="006A7415"/>
    <w:rsid w:val="006A7554"/>
    <w:rsid w:val="006A7AD9"/>
    <w:rsid w:val="006B0176"/>
    <w:rsid w:val="006B061C"/>
    <w:rsid w:val="006B0E7D"/>
    <w:rsid w:val="006B1428"/>
    <w:rsid w:val="006B14B4"/>
    <w:rsid w:val="006B14F9"/>
    <w:rsid w:val="006B1514"/>
    <w:rsid w:val="006B1748"/>
    <w:rsid w:val="006B1BC2"/>
    <w:rsid w:val="006B2129"/>
    <w:rsid w:val="006B2344"/>
    <w:rsid w:val="006B2427"/>
    <w:rsid w:val="006B2C6F"/>
    <w:rsid w:val="006B34EB"/>
    <w:rsid w:val="006B3E41"/>
    <w:rsid w:val="006B40D8"/>
    <w:rsid w:val="006B45EE"/>
    <w:rsid w:val="006B4774"/>
    <w:rsid w:val="006B4FFB"/>
    <w:rsid w:val="006B526C"/>
    <w:rsid w:val="006B552D"/>
    <w:rsid w:val="006B6E8A"/>
    <w:rsid w:val="006B6EDF"/>
    <w:rsid w:val="006B70B4"/>
    <w:rsid w:val="006B71B3"/>
    <w:rsid w:val="006B7248"/>
    <w:rsid w:val="006B7597"/>
    <w:rsid w:val="006B75CD"/>
    <w:rsid w:val="006B77D1"/>
    <w:rsid w:val="006B7C66"/>
    <w:rsid w:val="006B7E84"/>
    <w:rsid w:val="006C03EA"/>
    <w:rsid w:val="006C08E3"/>
    <w:rsid w:val="006C0F54"/>
    <w:rsid w:val="006C1050"/>
    <w:rsid w:val="006C13D2"/>
    <w:rsid w:val="006C1510"/>
    <w:rsid w:val="006C17C1"/>
    <w:rsid w:val="006C1BB4"/>
    <w:rsid w:val="006C2261"/>
    <w:rsid w:val="006C3706"/>
    <w:rsid w:val="006C3B1D"/>
    <w:rsid w:val="006C3C89"/>
    <w:rsid w:val="006C3E24"/>
    <w:rsid w:val="006C493A"/>
    <w:rsid w:val="006C4BFF"/>
    <w:rsid w:val="006C4D3B"/>
    <w:rsid w:val="006C5343"/>
    <w:rsid w:val="006C54A9"/>
    <w:rsid w:val="006C5CB1"/>
    <w:rsid w:val="006C5F27"/>
    <w:rsid w:val="006C64F8"/>
    <w:rsid w:val="006C692B"/>
    <w:rsid w:val="006C694F"/>
    <w:rsid w:val="006C7A6B"/>
    <w:rsid w:val="006D015F"/>
    <w:rsid w:val="006D0220"/>
    <w:rsid w:val="006D06F7"/>
    <w:rsid w:val="006D0D33"/>
    <w:rsid w:val="006D0ED1"/>
    <w:rsid w:val="006D1F27"/>
    <w:rsid w:val="006D1F7D"/>
    <w:rsid w:val="006D23CD"/>
    <w:rsid w:val="006D24AF"/>
    <w:rsid w:val="006D290B"/>
    <w:rsid w:val="006D3940"/>
    <w:rsid w:val="006D400B"/>
    <w:rsid w:val="006D431A"/>
    <w:rsid w:val="006D48AF"/>
    <w:rsid w:val="006D4DEC"/>
    <w:rsid w:val="006D4E31"/>
    <w:rsid w:val="006D4E48"/>
    <w:rsid w:val="006D4F76"/>
    <w:rsid w:val="006D56FB"/>
    <w:rsid w:val="006D590A"/>
    <w:rsid w:val="006D645A"/>
    <w:rsid w:val="006D651F"/>
    <w:rsid w:val="006D6DA4"/>
    <w:rsid w:val="006D6F98"/>
    <w:rsid w:val="006D7554"/>
    <w:rsid w:val="006D7791"/>
    <w:rsid w:val="006D7FD9"/>
    <w:rsid w:val="006E0191"/>
    <w:rsid w:val="006E054A"/>
    <w:rsid w:val="006E05C4"/>
    <w:rsid w:val="006E06BC"/>
    <w:rsid w:val="006E07C7"/>
    <w:rsid w:val="006E090E"/>
    <w:rsid w:val="006E0CBF"/>
    <w:rsid w:val="006E1407"/>
    <w:rsid w:val="006E1509"/>
    <w:rsid w:val="006E1CD6"/>
    <w:rsid w:val="006E1F52"/>
    <w:rsid w:val="006E20E7"/>
    <w:rsid w:val="006E2336"/>
    <w:rsid w:val="006E2A15"/>
    <w:rsid w:val="006E2D45"/>
    <w:rsid w:val="006E2F04"/>
    <w:rsid w:val="006E31EF"/>
    <w:rsid w:val="006E3A3C"/>
    <w:rsid w:val="006E3A99"/>
    <w:rsid w:val="006E3AA1"/>
    <w:rsid w:val="006E3B98"/>
    <w:rsid w:val="006E3DD4"/>
    <w:rsid w:val="006E3FC4"/>
    <w:rsid w:val="006E4373"/>
    <w:rsid w:val="006E47D3"/>
    <w:rsid w:val="006E4C85"/>
    <w:rsid w:val="006E4FEA"/>
    <w:rsid w:val="006E553E"/>
    <w:rsid w:val="006E5660"/>
    <w:rsid w:val="006E59E7"/>
    <w:rsid w:val="006E5A67"/>
    <w:rsid w:val="006E5BE2"/>
    <w:rsid w:val="006E5DB3"/>
    <w:rsid w:val="006E637F"/>
    <w:rsid w:val="006E6538"/>
    <w:rsid w:val="006E6897"/>
    <w:rsid w:val="006E6B7F"/>
    <w:rsid w:val="006E6ED0"/>
    <w:rsid w:val="006E71B5"/>
    <w:rsid w:val="006E724F"/>
    <w:rsid w:val="006E730B"/>
    <w:rsid w:val="006E7ABB"/>
    <w:rsid w:val="006E7C55"/>
    <w:rsid w:val="006E7EC3"/>
    <w:rsid w:val="006F0022"/>
    <w:rsid w:val="006F0340"/>
    <w:rsid w:val="006F04B3"/>
    <w:rsid w:val="006F10A6"/>
    <w:rsid w:val="006F1680"/>
    <w:rsid w:val="006F1C6C"/>
    <w:rsid w:val="006F20F9"/>
    <w:rsid w:val="006F2284"/>
    <w:rsid w:val="006F248A"/>
    <w:rsid w:val="006F25FB"/>
    <w:rsid w:val="006F3273"/>
    <w:rsid w:val="006F34BE"/>
    <w:rsid w:val="006F355C"/>
    <w:rsid w:val="006F3B5A"/>
    <w:rsid w:val="006F442C"/>
    <w:rsid w:val="006F4474"/>
    <w:rsid w:val="006F4929"/>
    <w:rsid w:val="006F4C0F"/>
    <w:rsid w:val="006F4F55"/>
    <w:rsid w:val="006F506E"/>
    <w:rsid w:val="006F50CF"/>
    <w:rsid w:val="006F6A07"/>
    <w:rsid w:val="006F7064"/>
    <w:rsid w:val="006F71E6"/>
    <w:rsid w:val="006F74E9"/>
    <w:rsid w:val="006F7825"/>
    <w:rsid w:val="006F7C41"/>
    <w:rsid w:val="0070012A"/>
    <w:rsid w:val="00700A5E"/>
    <w:rsid w:val="00700B5C"/>
    <w:rsid w:val="00700FCD"/>
    <w:rsid w:val="007011EB"/>
    <w:rsid w:val="007012F1"/>
    <w:rsid w:val="007017F4"/>
    <w:rsid w:val="00701ED0"/>
    <w:rsid w:val="00701F38"/>
    <w:rsid w:val="0070241E"/>
    <w:rsid w:val="0070284B"/>
    <w:rsid w:val="00702D47"/>
    <w:rsid w:val="00702DA4"/>
    <w:rsid w:val="0070322D"/>
    <w:rsid w:val="0070363E"/>
    <w:rsid w:val="007036EB"/>
    <w:rsid w:val="00704146"/>
    <w:rsid w:val="007059D4"/>
    <w:rsid w:val="00705BA6"/>
    <w:rsid w:val="00706528"/>
    <w:rsid w:val="007070EE"/>
    <w:rsid w:val="0070763A"/>
    <w:rsid w:val="007102C0"/>
    <w:rsid w:val="00710314"/>
    <w:rsid w:val="00710588"/>
    <w:rsid w:val="00710CB3"/>
    <w:rsid w:val="00711345"/>
    <w:rsid w:val="007113AA"/>
    <w:rsid w:val="00711499"/>
    <w:rsid w:val="0071192F"/>
    <w:rsid w:val="00711A29"/>
    <w:rsid w:val="00711DA3"/>
    <w:rsid w:val="00711E32"/>
    <w:rsid w:val="007123CF"/>
    <w:rsid w:val="007127EE"/>
    <w:rsid w:val="007127F7"/>
    <w:rsid w:val="00712859"/>
    <w:rsid w:val="00712D52"/>
    <w:rsid w:val="00713025"/>
    <w:rsid w:val="0071359E"/>
    <w:rsid w:val="0071388F"/>
    <w:rsid w:val="00713B71"/>
    <w:rsid w:val="007149CC"/>
    <w:rsid w:val="00714CD2"/>
    <w:rsid w:val="0071507B"/>
    <w:rsid w:val="00715B8C"/>
    <w:rsid w:val="00716521"/>
    <w:rsid w:val="007174F8"/>
    <w:rsid w:val="007178A1"/>
    <w:rsid w:val="00717D48"/>
    <w:rsid w:val="00717E5A"/>
    <w:rsid w:val="00717EFE"/>
    <w:rsid w:val="0072021D"/>
    <w:rsid w:val="00720261"/>
    <w:rsid w:val="00720492"/>
    <w:rsid w:val="007208DF"/>
    <w:rsid w:val="00720CD9"/>
    <w:rsid w:val="00720D16"/>
    <w:rsid w:val="00720F8B"/>
    <w:rsid w:val="007210CE"/>
    <w:rsid w:val="007214F4"/>
    <w:rsid w:val="00721CEA"/>
    <w:rsid w:val="00721F04"/>
    <w:rsid w:val="007222BF"/>
    <w:rsid w:val="007222F4"/>
    <w:rsid w:val="007224C1"/>
    <w:rsid w:val="00722565"/>
    <w:rsid w:val="00722887"/>
    <w:rsid w:val="007237D1"/>
    <w:rsid w:val="00723ED5"/>
    <w:rsid w:val="0072426E"/>
    <w:rsid w:val="00724557"/>
    <w:rsid w:val="0072458C"/>
    <w:rsid w:val="007248A0"/>
    <w:rsid w:val="0072494B"/>
    <w:rsid w:val="00724F90"/>
    <w:rsid w:val="00725528"/>
    <w:rsid w:val="007259E7"/>
    <w:rsid w:val="00725A01"/>
    <w:rsid w:val="00725A32"/>
    <w:rsid w:val="00725B17"/>
    <w:rsid w:val="00725C66"/>
    <w:rsid w:val="0072692C"/>
    <w:rsid w:val="00726E16"/>
    <w:rsid w:val="0072703F"/>
    <w:rsid w:val="0072784C"/>
    <w:rsid w:val="00727905"/>
    <w:rsid w:val="00727957"/>
    <w:rsid w:val="00727D0D"/>
    <w:rsid w:val="00727D74"/>
    <w:rsid w:val="007309A6"/>
    <w:rsid w:val="00730B4C"/>
    <w:rsid w:val="0073101D"/>
    <w:rsid w:val="0073161B"/>
    <w:rsid w:val="00731BBA"/>
    <w:rsid w:val="00732011"/>
    <w:rsid w:val="00732106"/>
    <w:rsid w:val="00732710"/>
    <w:rsid w:val="00732D3E"/>
    <w:rsid w:val="00732FDF"/>
    <w:rsid w:val="00733502"/>
    <w:rsid w:val="00733568"/>
    <w:rsid w:val="00733663"/>
    <w:rsid w:val="00733713"/>
    <w:rsid w:val="007338C8"/>
    <w:rsid w:val="00733BF5"/>
    <w:rsid w:val="00734305"/>
    <w:rsid w:val="007343F0"/>
    <w:rsid w:val="00734443"/>
    <w:rsid w:val="007348E8"/>
    <w:rsid w:val="007349F7"/>
    <w:rsid w:val="00734EB1"/>
    <w:rsid w:val="007353D4"/>
    <w:rsid w:val="00735917"/>
    <w:rsid w:val="00736417"/>
    <w:rsid w:val="00736735"/>
    <w:rsid w:val="00736E1A"/>
    <w:rsid w:val="00736F0D"/>
    <w:rsid w:val="00736FDD"/>
    <w:rsid w:val="00737504"/>
    <w:rsid w:val="007377E1"/>
    <w:rsid w:val="00737C7D"/>
    <w:rsid w:val="00740088"/>
    <w:rsid w:val="007400AC"/>
    <w:rsid w:val="007402CE"/>
    <w:rsid w:val="0074031A"/>
    <w:rsid w:val="00740FC9"/>
    <w:rsid w:val="00741047"/>
    <w:rsid w:val="007417B9"/>
    <w:rsid w:val="00741B22"/>
    <w:rsid w:val="00741C9E"/>
    <w:rsid w:val="0074223C"/>
    <w:rsid w:val="0074259F"/>
    <w:rsid w:val="007426EF"/>
    <w:rsid w:val="00742BA7"/>
    <w:rsid w:val="00743070"/>
    <w:rsid w:val="0074329E"/>
    <w:rsid w:val="007437B0"/>
    <w:rsid w:val="00743AF6"/>
    <w:rsid w:val="007442B5"/>
    <w:rsid w:val="0074432B"/>
    <w:rsid w:val="00744391"/>
    <w:rsid w:val="007445D1"/>
    <w:rsid w:val="00744826"/>
    <w:rsid w:val="00744AC4"/>
    <w:rsid w:val="00744AF8"/>
    <w:rsid w:val="00744B43"/>
    <w:rsid w:val="00744B75"/>
    <w:rsid w:val="00744E0D"/>
    <w:rsid w:val="00745053"/>
    <w:rsid w:val="0074515D"/>
    <w:rsid w:val="007451B0"/>
    <w:rsid w:val="00745623"/>
    <w:rsid w:val="007456AA"/>
    <w:rsid w:val="00745A23"/>
    <w:rsid w:val="00746568"/>
    <w:rsid w:val="007471C5"/>
    <w:rsid w:val="00747236"/>
    <w:rsid w:val="00747DCC"/>
    <w:rsid w:val="0075072B"/>
    <w:rsid w:val="00750829"/>
    <w:rsid w:val="00750ABF"/>
    <w:rsid w:val="00750BE1"/>
    <w:rsid w:val="00750C2C"/>
    <w:rsid w:val="00750CD2"/>
    <w:rsid w:val="00750E6E"/>
    <w:rsid w:val="00751188"/>
    <w:rsid w:val="0075119E"/>
    <w:rsid w:val="00751282"/>
    <w:rsid w:val="00751437"/>
    <w:rsid w:val="00751A45"/>
    <w:rsid w:val="00751A65"/>
    <w:rsid w:val="00751C57"/>
    <w:rsid w:val="00751D9B"/>
    <w:rsid w:val="00752430"/>
    <w:rsid w:val="0075245D"/>
    <w:rsid w:val="007525F0"/>
    <w:rsid w:val="00752813"/>
    <w:rsid w:val="00753275"/>
    <w:rsid w:val="007533E3"/>
    <w:rsid w:val="00753491"/>
    <w:rsid w:val="007535D1"/>
    <w:rsid w:val="00753990"/>
    <w:rsid w:val="00753AD2"/>
    <w:rsid w:val="00753CAB"/>
    <w:rsid w:val="00753F73"/>
    <w:rsid w:val="007541EE"/>
    <w:rsid w:val="0075440F"/>
    <w:rsid w:val="007546CC"/>
    <w:rsid w:val="00754A0B"/>
    <w:rsid w:val="00754B65"/>
    <w:rsid w:val="00754C3B"/>
    <w:rsid w:val="00754C9C"/>
    <w:rsid w:val="00754CED"/>
    <w:rsid w:val="00754D2A"/>
    <w:rsid w:val="0075558D"/>
    <w:rsid w:val="00755616"/>
    <w:rsid w:val="00755917"/>
    <w:rsid w:val="00755DA2"/>
    <w:rsid w:val="00755E30"/>
    <w:rsid w:val="00756F12"/>
    <w:rsid w:val="00756F89"/>
    <w:rsid w:val="007571AC"/>
    <w:rsid w:val="007578E3"/>
    <w:rsid w:val="00757B6E"/>
    <w:rsid w:val="00757D12"/>
    <w:rsid w:val="007608E1"/>
    <w:rsid w:val="00760D73"/>
    <w:rsid w:val="00760DDF"/>
    <w:rsid w:val="00760E5B"/>
    <w:rsid w:val="007610A9"/>
    <w:rsid w:val="00761437"/>
    <w:rsid w:val="0076170D"/>
    <w:rsid w:val="00761938"/>
    <w:rsid w:val="00761E2E"/>
    <w:rsid w:val="007621C4"/>
    <w:rsid w:val="0076276D"/>
    <w:rsid w:val="00762A18"/>
    <w:rsid w:val="00762BD6"/>
    <w:rsid w:val="00762F8B"/>
    <w:rsid w:val="007631C5"/>
    <w:rsid w:val="00763207"/>
    <w:rsid w:val="0076320F"/>
    <w:rsid w:val="0076354F"/>
    <w:rsid w:val="00763DFC"/>
    <w:rsid w:val="00764569"/>
    <w:rsid w:val="00764F1E"/>
    <w:rsid w:val="00764F91"/>
    <w:rsid w:val="00765428"/>
    <w:rsid w:val="007658D0"/>
    <w:rsid w:val="007658EA"/>
    <w:rsid w:val="00765CE0"/>
    <w:rsid w:val="00765F04"/>
    <w:rsid w:val="0076623C"/>
    <w:rsid w:val="007665DE"/>
    <w:rsid w:val="0076674B"/>
    <w:rsid w:val="00766E86"/>
    <w:rsid w:val="00766FCB"/>
    <w:rsid w:val="00767944"/>
    <w:rsid w:val="00767BDB"/>
    <w:rsid w:val="00767C46"/>
    <w:rsid w:val="00767D8D"/>
    <w:rsid w:val="00770573"/>
    <w:rsid w:val="00770736"/>
    <w:rsid w:val="00770E54"/>
    <w:rsid w:val="00770E8E"/>
    <w:rsid w:val="00770F55"/>
    <w:rsid w:val="007713EA"/>
    <w:rsid w:val="00771543"/>
    <w:rsid w:val="00771684"/>
    <w:rsid w:val="00771C77"/>
    <w:rsid w:val="00771CC4"/>
    <w:rsid w:val="0077286B"/>
    <w:rsid w:val="00772880"/>
    <w:rsid w:val="00772EBF"/>
    <w:rsid w:val="00773215"/>
    <w:rsid w:val="007734DC"/>
    <w:rsid w:val="00773AB1"/>
    <w:rsid w:val="00773F8F"/>
    <w:rsid w:val="007743B8"/>
    <w:rsid w:val="007747DC"/>
    <w:rsid w:val="00774960"/>
    <w:rsid w:val="00775AE5"/>
    <w:rsid w:val="00775D03"/>
    <w:rsid w:val="00775D80"/>
    <w:rsid w:val="0077634D"/>
    <w:rsid w:val="007764B0"/>
    <w:rsid w:val="007765AD"/>
    <w:rsid w:val="00776701"/>
    <w:rsid w:val="0077704F"/>
    <w:rsid w:val="0077711C"/>
    <w:rsid w:val="00777382"/>
    <w:rsid w:val="00777519"/>
    <w:rsid w:val="007775AF"/>
    <w:rsid w:val="00777B93"/>
    <w:rsid w:val="00777E77"/>
    <w:rsid w:val="007802E1"/>
    <w:rsid w:val="007803FB"/>
    <w:rsid w:val="0078040F"/>
    <w:rsid w:val="00780606"/>
    <w:rsid w:val="0078067E"/>
    <w:rsid w:val="0078077F"/>
    <w:rsid w:val="00780A4A"/>
    <w:rsid w:val="00780D15"/>
    <w:rsid w:val="00780F11"/>
    <w:rsid w:val="00781244"/>
    <w:rsid w:val="00781B86"/>
    <w:rsid w:val="00781BF3"/>
    <w:rsid w:val="007822B5"/>
    <w:rsid w:val="00782B89"/>
    <w:rsid w:val="00782C97"/>
    <w:rsid w:val="007830E1"/>
    <w:rsid w:val="00783225"/>
    <w:rsid w:val="007839A5"/>
    <w:rsid w:val="007842B1"/>
    <w:rsid w:val="00784EB7"/>
    <w:rsid w:val="0078512D"/>
    <w:rsid w:val="00785228"/>
    <w:rsid w:val="00785490"/>
    <w:rsid w:val="0078555E"/>
    <w:rsid w:val="007855EA"/>
    <w:rsid w:val="00785614"/>
    <w:rsid w:val="0078562D"/>
    <w:rsid w:val="00785767"/>
    <w:rsid w:val="00785794"/>
    <w:rsid w:val="00785A45"/>
    <w:rsid w:val="00785C94"/>
    <w:rsid w:val="00786747"/>
    <w:rsid w:val="007867C2"/>
    <w:rsid w:val="007867EA"/>
    <w:rsid w:val="007868A9"/>
    <w:rsid w:val="00786C4B"/>
    <w:rsid w:val="00787010"/>
    <w:rsid w:val="00787371"/>
    <w:rsid w:val="0078771E"/>
    <w:rsid w:val="00787D24"/>
    <w:rsid w:val="00790E01"/>
    <w:rsid w:val="00790F0C"/>
    <w:rsid w:val="007911F3"/>
    <w:rsid w:val="00791C2C"/>
    <w:rsid w:val="00791F0E"/>
    <w:rsid w:val="007920E8"/>
    <w:rsid w:val="007920ED"/>
    <w:rsid w:val="0079232D"/>
    <w:rsid w:val="00792668"/>
    <w:rsid w:val="007927C7"/>
    <w:rsid w:val="007929AE"/>
    <w:rsid w:val="00792CAB"/>
    <w:rsid w:val="00793407"/>
    <w:rsid w:val="00793BC7"/>
    <w:rsid w:val="0079410A"/>
    <w:rsid w:val="0079415D"/>
    <w:rsid w:val="007941A0"/>
    <w:rsid w:val="0079478B"/>
    <w:rsid w:val="00794C23"/>
    <w:rsid w:val="00795110"/>
    <w:rsid w:val="007958E1"/>
    <w:rsid w:val="00795EBB"/>
    <w:rsid w:val="00795F14"/>
    <w:rsid w:val="00795FA4"/>
    <w:rsid w:val="00796620"/>
    <w:rsid w:val="00797419"/>
    <w:rsid w:val="007A0053"/>
    <w:rsid w:val="007A006A"/>
    <w:rsid w:val="007A04EA"/>
    <w:rsid w:val="007A067C"/>
    <w:rsid w:val="007A076E"/>
    <w:rsid w:val="007A08CD"/>
    <w:rsid w:val="007A0BA8"/>
    <w:rsid w:val="007A0CC6"/>
    <w:rsid w:val="007A0D14"/>
    <w:rsid w:val="007A0DBC"/>
    <w:rsid w:val="007A13F8"/>
    <w:rsid w:val="007A1D14"/>
    <w:rsid w:val="007A2DDE"/>
    <w:rsid w:val="007A44BD"/>
    <w:rsid w:val="007A4CBB"/>
    <w:rsid w:val="007A4DFC"/>
    <w:rsid w:val="007A4E65"/>
    <w:rsid w:val="007A5507"/>
    <w:rsid w:val="007A555E"/>
    <w:rsid w:val="007A55AE"/>
    <w:rsid w:val="007A573F"/>
    <w:rsid w:val="007A5B5D"/>
    <w:rsid w:val="007A5D8B"/>
    <w:rsid w:val="007A6036"/>
    <w:rsid w:val="007A6740"/>
    <w:rsid w:val="007A72AF"/>
    <w:rsid w:val="007A79F0"/>
    <w:rsid w:val="007A7BB4"/>
    <w:rsid w:val="007A7BC8"/>
    <w:rsid w:val="007A7DC9"/>
    <w:rsid w:val="007B08E9"/>
    <w:rsid w:val="007B0E27"/>
    <w:rsid w:val="007B0EB8"/>
    <w:rsid w:val="007B0F54"/>
    <w:rsid w:val="007B166F"/>
    <w:rsid w:val="007B16D0"/>
    <w:rsid w:val="007B1AEA"/>
    <w:rsid w:val="007B1CAE"/>
    <w:rsid w:val="007B206B"/>
    <w:rsid w:val="007B2936"/>
    <w:rsid w:val="007B2F5A"/>
    <w:rsid w:val="007B2FDB"/>
    <w:rsid w:val="007B348E"/>
    <w:rsid w:val="007B3556"/>
    <w:rsid w:val="007B36DB"/>
    <w:rsid w:val="007B3927"/>
    <w:rsid w:val="007B44CE"/>
    <w:rsid w:val="007B49FA"/>
    <w:rsid w:val="007B52DD"/>
    <w:rsid w:val="007B530A"/>
    <w:rsid w:val="007B5941"/>
    <w:rsid w:val="007B5ACF"/>
    <w:rsid w:val="007B622A"/>
    <w:rsid w:val="007B6360"/>
    <w:rsid w:val="007B6927"/>
    <w:rsid w:val="007B6B78"/>
    <w:rsid w:val="007B7048"/>
    <w:rsid w:val="007B7103"/>
    <w:rsid w:val="007B7B78"/>
    <w:rsid w:val="007C041B"/>
    <w:rsid w:val="007C1144"/>
    <w:rsid w:val="007C20DB"/>
    <w:rsid w:val="007C2433"/>
    <w:rsid w:val="007C2820"/>
    <w:rsid w:val="007C2A1C"/>
    <w:rsid w:val="007C2BD7"/>
    <w:rsid w:val="007C30F1"/>
    <w:rsid w:val="007C3280"/>
    <w:rsid w:val="007C3532"/>
    <w:rsid w:val="007C3BEC"/>
    <w:rsid w:val="007C474B"/>
    <w:rsid w:val="007C4856"/>
    <w:rsid w:val="007C4D78"/>
    <w:rsid w:val="007C54FA"/>
    <w:rsid w:val="007C5698"/>
    <w:rsid w:val="007C5748"/>
    <w:rsid w:val="007C59FD"/>
    <w:rsid w:val="007C5F40"/>
    <w:rsid w:val="007C6081"/>
    <w:rsid w:val="007C6352"/>
    <w:rsid w:val="007C72C7"/>
    <w:rsid w:val="007C75CB"/>
    <w:rsid w:val="007C78FF"/>
    <w:rsid w:val="007C7B89"/>
    <w:rsid w:val="007C7D03"/>
    <w:rsid w:val="007D04FF"/>
    <w:rsid w:val="007D08A8"/>
    <w:rsid w:val="007D0A63"/>
    <w:rsid w:val="007D0DFA"/>
    <w:rsid w:val="007D110B"/>
    <w:rsid w:val="007D16A6"/>
    <w:rsid w:val="007D23E6"/>
    <w:rsid w:val="007D29D8"/>
    <w:rsid w:val="007D34E7"/>
    <w:rsid w:val="007D36A6"/>
    <w:rsid w:val="007D37E1"/>
    <w:rsid w:val="007D3A3A"/>
    <w:rsid w:val="007D46A0"/>
    <w:rsid w:val="007D4872"/>
    <w:rsid w:val="007D52A2"/>
    <w:rsid w:val="007D542F"/>
    <w:rsid w:val="007D5B06"/>
    <w:rsid w:val="007D5C5B"/>
    <w:rsid w:val="007D5CB6"/>
    <w:rsid w:val="007D612D"/>
    <w:rsid w:val="007D6170"/>
    <w:rsid w:val="007D676E"/>
    <w:rsid w:val="007D68FF"/>
    <w:rsid w:val="007D6A4E"/>
    <w:rsid w:val="007D6DF1"/>
    <w:rsid w:val="007D6FB9"/>
    <w:rsid w:val="007D76AE"/>
    <w:rsid w:val="007D7A66"/>
    <w:rsid w:val="007D7D88"/>
    <w:rsid w:val="007E0371"/>
    <w:rsid w:val="007E0B4C"/>
    <w:rsid w:val="007E0D5C"/>
    <w:rsid w:val="007E103F"/>
    <w:rsid w:val="007E12F3"/>
    <w:rsid w:val="007E1AC2"/>
    <w:rsid w:val="007E1CEB"/>
    <w:rsid w:val="007E2004"/>
    <w:rsid w:val="007E2BCF"/>
    <w:rsid w:val="007E30B7"/>
    <w:rsid w:val="007E3C33"/>
    <w:rsid w:val="007E3EDB"/>
    <w:rsid w:val="007E3F09"/>
    <w:rsid w:val="007E4071"/>
    <w:rsid w:val="007E4B0C"/>
    <w:rsid w:val="007E4D74"/>
    <w:rsid w:val="007E5020"/>
    <w:rsid w:val="007E5407"/>
    <w:rsid w:val="007E64B7"/>
    <w:rsid w:val="007E6873"/>
    <w:rsid w:val="007E693C"/>
    <w:rsid w:val="007E7A9A"/>
    <w:rsid w:val="007E7DD3"/>
    <w:rsid w:val="007E7F5F"/>
    <w:rsid w:val="007F0171"/>
    <w:rsid w:val="007F0990"/>
    <w:rsid w:val="007F0DAD"/>
    <w:rsid w:val="007F13FE"/>
    <w:rsid w:val="007F16A7"/>
    <w:rsid w:val="007F2804"/>
    <w:rsid w:val="007F3006"/>
    <w:rsid w:val="007F3CCD"/>
    <w:rsid w:val="007F3FCC"/>
    <w:rsid w:val="007F43E9"/>
    <w:rsid w:val="007F4469"/>
    <w:rsid w:val="007F451A"/>
    <w:rsid w:val="007F45AE"/>
    <w:rsid w:val="007F504A"/>
    <w:rsid w:val="007F51C3"/>
    <w:rsid w:val="007F51F4"/>
    <w:rsid w:val="007F5548"/>
    <w:rsid w:val="007F56C2"/>
    <w:rsid w:val="007F5C1E"/>
    <w:rsid w:val="007F5E7C"/>
    <w:rsid w:val="007F5F39"/>
    <w:rsid w:val="007F6052"/>
    <w:rsid w:val="007F6104"/>
    <w:rsid w:val="007F6A41"/>
    <w:rsid w:val="007F6ACD"/>
    <w:rsid w:val="007F704A"/>
    <w:rsid w:val="007F73F3"/>
    <w:rsid w:val="007F77AD"/>
    <w:rsid w:val="00800425"/>
    <w:rsid w:val="00800C05"/>
    <w:rsid w:val="00800C0C"/>
    <w:rsid w:val="00800DD3"/>
    <w:rsid w:val="00800FB7"/>
    <w:rsid w:val="008010DD"/>
    <w:rsid w:val="00801362"/>
    <w:rsid w:val="00801600"/>
    <w:rsid w:val="00801737"/>
    <w:rsid w:val="00801898"/>
    <w:rsid w:val="00801D0B"/>
    <w:rsid w:val="00801DBA"/>
    <w:rsid w:val="008022D5"/>
    <w:rsid w:val="008027E2"/>
    <w:rsid w:val="00802CE1"/>
    <w:rsid w:val="00802D63"/>
    <w:rsid w:val="00803269"/>
    <w:rsid w:val="008032A0"/>
    <w:rsid w:val="0080414B"/>
    <w:rsid w:val="008046D0"/>
    <w:rsid w:val="00804D32"/>
    <w:rsid w:val="00805085"/>
    <w:rsid w:val="008052E9"/>
    <w:rsid w:val="00805538"/>
    <w:rsid w:val="00805698"/>
    <w:rsid w:val="00805EC4"/>
    <w:rsid w:val="00806152"/>
    <w:rsid w:val="0080634D"/>
    <w:rsid w:val="00806C07"/>
    <w:rsid w:val="00806EE2"/>
    <w:rsid w:val="00807042"/>
    <w:rsid w:val="008070AC"/>
    <w:rsid w:val="00807366"/>
    <w:rsid w:val="008073A5"/>
    <w:rsid w:val="0080752F"/>
    <w:rsid w:val="008078C7"/>
    <w:rsid w:val="00810704"/>
    <w:rsid w:val="00810A32"/>
    <w:rsid w:val="00810D79"/>
    <w:rsid w:val="0081164F"/>
    <w:rsid w:val="00811902"/>
    <w:rsid w:val="00811C87"/>
    <w:rsid w:val="00812362"/>
    <w:rsid w:val="00812595"/>
    <w:rsid w:val="00812779"/>
    <w:rsid w:val="00812D2D"/>
    <w:rsid w:val="00812E1B"/>
    <w:rsid w:val="00813398"/>
    <w:rsid w:val="00813B2F"/>
    <w:rsid w:val="00813ECE"/>
    <w:rsid w:val="008147E7"/>
    <w:rsid w:val="0081488C"/>
    <w:rsid w:val="00814BA3"/>
    <w:rsid w:val="0081538C"/>
    <w:rsid w:val="008153D2"/>
    <w:rsid w:val="00815408"/>
    <w:rsid w:val="0081540D"/>
    <w:rsid w:val="00815751"/>
    <w:rsid w:val="00815CFE"/>
    <w:rsid w:val="00815D40"/>
    <w:rsid w:val="00815EFF"/>
    <w:rsid w:val="00815FD3"/>
    <w:rsid w:val="008161A5"/>
    <w:rsid w:val="008161E0"/>
    <w:rsid w:val="0081648E"/>
    <w:rsid w:val="008166D9"/>
    <w:rsid w:val="00816F03"/>
    <w:rsid w:val="0081731C"/>
    <w:rsid w:val="0081772C"/>
    <w:rsid w:val="008177D6"/>
    <w:rsid w:val="008177F8"/>
    <w:rsid w:val="0082002C"/>
    <w:rsid w:val="00820710"/>
    <w:rsid w:val="0082077F"/>
    <w:rsid w:val="00820881"/>
    <w:rsid w:val="00820E52"/>
    <w:rsid w:val="00820F6D"/>
    <w:rsid w:val="0082112F"/>
    <w:rsid w:val="0082119A"/>
    <w:rsid w:val="008211EA"/>
    <w:rsid w:val="00821494"/>
    <w:rsid w:val="00821739"/>
    <w:rsid w:val="00821D5C"/>
    <w:rsid w:val="00822280"/>
    <w:rsid w:val="008226BB"/>
    <w:rsid w:val="00822AFB"/>
    <w:rsid w:val="00822C12"/>
    <w:rsid w:val="00822CC9"/>
    <w:rsid w:val="008234C1"/>
    <w:rsid w:val="00823562"/>
    <w:rsid w:val="00823682"/>
    <w:rsid w:val="00823723"/>
    <w:rsid w:val="008239C1"/>
    <w:rsid w:val="00823E07"/>
    <w:rsid w:val="0082465F"/>
    <w:rsid w:val="00824AF7"/>
    <w:rsid w:val="00825182"/>
    <w:rsid w:val="008254EC"/>
    <w:rsid w:val="0082557F"/>
    <w:rsid w:val="00825C8A"/>
    <w:rsid w:val="00825FC7"/>
    <w:rsid w:val="008260B4"/>
    <w:rsid w:val="00826BD2"/>
    <w:rsid w:val="008275A7"/>
    <w:rsid w:val="00827AAA"/>
    <w:rsid w:val="00827BEC"/>
    <w:rsid w:val="00827C66"/>
    <w:rsid w:val="00827F0B"/>
    <w:rsid w:val="00830469"/>
    <w:rsid w:val="008311B7"/>
    <w:rsid w:val="008319A5"/>
    <w:rsid w:val="008319CB"/>
    <w:rsid w:val="00831A4E"/>
    <w:rsid w:val="00831AE1"/>
    <w:rsid w:val="008326C9"/>
    <w:rsid w:val="00832BA3"/>
    <w:rsid w:val="00832D17"/>
    <w:rsid w:val="008331F1"/>
    <w:rsid w:val="00833ABF"/>
    <w:rsid w:val="00833BA3"/>
    <w:rsid w:val="00833EAB"/>
    <w:rsid w:val="00834123"/>
    <w:rsid w:val="00835D80"/>
    <w:rsid w:val="00836143"/>
    <w:rsid w:val="008361BE"/>
    <w:rsid w:val="008362FD"/>
    <w:rsid w:val="008363A2"/>
    <w:rsid w:val="0083652D"/>
    <w:rsid w:val="008365C4"/>
    <w:rsid w:val="00836929"/>
    <w:rsid w:val="00836BCE"/>
    <w:rsid w:val="00837345"/>
    <w:rsid w:val="00837669"/>
    <w:rsid w:val="00837852"/>
    <w:rsid w:val="00837AA6"/>
    <w:rsid w:val="00837C7E"/>
    <w:rsid w:val="00837D99"/>
    <w:rsid w:val="00837DE5"/>
    <w:rsid w:val="00840089"/>
    <w:rsid w:val="008401D3"/>
    <w:rsid w:val="00840486"/>
    <w:rsid w:val="00840493"/>
    <w:rsid w:val="0084085F"/>
    <w:rsid w:val="008409FC"/>
    <w:rsid w:val="00840F79"/>
    <w:rsid w:val="0084130D"/>
    <w:rsid w:val="00841326"/>
    <w:rsid w:val="008415A5"/>
    <w:rsid w:val="0084189C"/>
    <w:rsid w:val="00841BD4"/>
    <w:rsid w:val="00841E4B"/>
    <w:rsid w:val="0084217E"/>
    <w:rsid w:val="00842886"/>
    <w:rsid w:val="00842D94"/>
    <w:rsid w:val="00842F56"/>
    <w:rsid w:val="00843540"/>
    <w:rsid w:val="00844162"/>
    <w:rsid w:val="008445C9"/>
    <w:rsid w:val="00844A05"/>
    <w:rsid w:val="00844CD4"/>
    <w:rsid w:val="00844E50"/>
    <w:rsid w:val="00844E78"/>
    <w:rsid w:val="008455CC"/>
    <w:rsid w:val="0084598E"/>
    <w:rsid w:val="00846B92"/>
    <w:rsid w:val="00847EE7"/>
    <w:rsid w:val="00847F2E"/>
    <w:rsid w:val="008502D1"/>
    <w:rsid w:val="00850AFF"/>
    <w:rsid w:val="00850B8A"/>
    <w:rsid w:val="00850D3C"/>
    <w:rsid w:val="00850F25"/>
    <w:rsid w:val="00850FBD"/>
    <w:rsid w:val="00851260"/>
    <w:rsid w:val="00851347"/>
    <w:rsid w:val="0085155B"/>
    <w:rsid w:val="0085163F"/>
    <w:rsid w:val="00851A91"/>
    <w:rsid w:val="00851AF6"/>
    <w:rsid w:val="00851C18"/>
    <w:rsid w:val="008523BA"/>
    <w:rsid w:val="00852498"/>
    <w:rsid w:val="00852966"/>
    <w:rsid w:val="00852B09"/>
    <w:rsid w:val="00852E87"/>
    <w:rsid w:val="0085336B"/>
    <w:rsid w:val="0085390C"/>
    <w:rsid w:val="0085395A"/>
    <w:rsid w:val="00853A4F"/>
    <w:rsid w:val="00853CEA"/>
    <w:rsid w:val="00853DFE"/>
    <w:rsid w:val="00853FF7"/>
    <w:rsid w:val="00854543"/>
    <w:rsid w:val="0085455A"/>
    <w:rsid w:val="0085522F"/>
    <w:rsid w:val="008569D0"/>
    <w:rsid w:val="00856ADB"/>
    <w:rsid w:val="0085710D"/>
    <w:rsid w:val="008577BF"/>
    <w:rsid w:val="00857FD3"/>
    <w:rsid w:val="0086010D"/>
    <w:rsid w:val="008604FC"/>
    <w:rsid w:val="00860AED"/>
    <w:rsid w:val="00860EBC"/>
    <w:rsid w:val="00860F0E"/>
    <w:rsid w:val="00861C25"/>
    <w:rsid w:val="00861D74"/>
    <w:rsid w:val="00861DFB"/>
    <w:rsid w:val="0086200B"/>
    <w:rsid w:val="00862B41"/>
    <w:rsid w:val="00862E58"/>
    <w:rsid w:val="0086328A"/>
    <w:rsid w:val="00863378"/>
    <w:rsid w:val="008635AC"/>
    <w:rsid w:val="00863805"/>
    <w:rsid w:val="00864053"/>
    <w:rsid w:val="00864155"/>
    <w:rsid w:val="00864187"/>
    <w:rsid w:val="00864326"/>
    <w:rsid w:val="008643EB"/>
    <w:rsid w:val="008647A7"/>
    <w:rsid w:val="008648AF"/>
    <w:rsid w:val="00864CA8"/>
    <w:rsid w:val="0086615B"/>
    <w:rsid w:val="00866441"/>
    <w:rsid w:val="00867851"/>
    <w:rsid w:val="0087026A"/>
    <w:rsid w:val="008702EA"/>
    <w:rsid w:val="008705CE"/>
    <w:rsid w:val="008707F3"/>
    <w:rsid w:val="00870CC8"/>
    <w:rsid w:val="00870DC8"/>
    <w:rsid w:val="00870E3A"/>
    <w:rsid w:val="008715FD"/>
    <w:rsid w:val="008718CB"/>
    <w:rsid w:val="008719B9"/>
    <w:rsid w:val="00871BCA"/>
    <w:rsid w:val="00871EC1"/>
    <w:rsid w:val="00871F3A"/>
    <w:rsid w:val="008721AF"/>
    <w:rsid w:val="0087249F"/>
    <w:rsid w:val="00872559"/>
    <w:rsid w:val="008731FD"/>
    <w:rsid w:val="0087324D"/>
    <w:rsid w:val="008733CE"/>
    <w:rsid w:val="00873A7A"/>
    <w:rsid w:val="00873CA1"/>
    <w:rsid w:val="008744A2"/>
    <w:rsid w:val="00874FEF"/>
    <w:rsid w:val="0087528D"/>
    <w:rsid w:val="008753F9"/>
    <w:rsid w:val="008759D0"/>
    <w:rsid w:val="00875C5E"/>
    <w:rsid w:val="00875F1A"/>
    <w:rsid w:val="00876044"/>
    <w:rsid w:val="008767BA"/>
    <w:rsid w:val="00876B61"/>
    <w:rsid w:val="00876E00"/>
    <w:rsid w:val="00877125"/>
    <w:rsid w:val="008771F1"/>
    <w:rsid w:val="0087739E"/>
    <w:rsid w:val="00877551"/>
    <w:rsid w:val="00877C1F"/>
    <w:rsid w:val="00877C8E"/>
    <w:rsid w:val="0088001B"/>
    <w:rsid w:val="008800E9"/>
    <w:rsid w:val="008802B2"/>
    <w:rsid w:val="00880443"/>
    <w:rsid w:val="00880A9A"/>
    <w:rsid w:val="00881041"/>
    <w:rsid w:val="0088105D"/>
    <w:rsid w:val="008810F3"/>
    <w:rsid w:val="00881116"/>
    <w:rsid w:val="0088140B"/>
    <w:rsid w:val="00881B03"/>
    <w:rsid w:val="00881F2A"/>
    <w:rsid w:val="00883135"/>
    <w:rsid w:val="008834F1"/>
    <w:rsid w:val="008839EC"/>
    <w:rsid w:val="00883AB0"/>
    <w:rsid w:val="00883C58"/>
    <w:rsid w:val="0088404D"/>
    <w:rsid w:val="0088418B"/>
    <w:rsid w:val="008847B6"/>
    <w:rsid w:val="00884B7D"/>
    <w:rsid w:val="00884D3B"/>
    <w:rsid w:val="00885239"/>
    <w:rsid w:val="0088534A"/>
    <w:rsid w:val="008855D0"/>
    <w:rsid w:val="00885A11"/>
    <w:rsid w:val="00885ED3"/>
    <w:rsid w:val="0088610F"/>
    <w:rsid w:val="00886558"/>
    <w:rsid w:val="0088682D"/>
    <w:rsid w:val="00886896"/>
    <w:rsid w:val="0088773B"/>
    <w:rsid w:val="00887E7A"/>
    <w:rsid w:val="0089001E"/>
    <w:rsid w:val="0089009D"/>
    <w:rsid w:val="00890BDD"/>
    <w:rsid w:val="00890C91"/>
    <w:rsid w:val="00890D01"/>
    <w:rsid w:val="00891537"/>
    <w:rsid w:val="00891886"/>
    <w:rsid w:val="00891924"/>
    <w:rsid w:val="00891E23"/>
    <w:rsid w:val="00891E55"/>
    <w:rsid w:val="00891EA5"/>
    <w:rsid w:val="0089265E"/>
    <w:rsid w:val="008927BE"/>
    <w:rsid w:val="00893211"/>
    <w:rsid w:val="00893342"/>
    <w:rsid w:val="008936E4"/>
    <w:rsid w:val="00893A08"/>
    <w:rsid w:val="00893EF5"/>
    <w:rsid w:val="008943C5"/>
    <w:rsid w:val="00894923"/>
    <w:rsid w:val="008949B2"/>
    <w:rsid w:val="008949BD"/>
    <w:rsid w:val="00894AB7"/>
    <w:rsid w:val="00894AD0"/>
    <w:rsid w:val="00894EF4"/>
    <w:rsid w:val="00895077"/>
    <w:rsid w:val="00895687"/>
    <w:rsid w:val="00895D95"/>
    <w:rsid w:val="008960D1"/>
    <w:rsid w:val="0089680F"/>
    <w:rsid w:val="008968C4"/>
    <w:rsid w:val="008969BF"/>
    <w:rsid w:val="00896ACE"/>
    <w:rsid w:val="00896C08"/>
    <w:rsid w:val="00896E0F"/>
    <w:rsid w:val="0089700B"/>
    <w:rsid w:val="00897337"/>
    <w:rsid w:val="00897691"/>
    <w:rsid w:val="008977FE"/>
    <w:rsid w:val="0089782C"/>
    <w:rsid w:val="00897C11"/>
    <w:rsid w:val="008A0170"/>
    <w:rsid w:val="008A04CB"/>
    <w:rsid w:val="008A052E"/>
    <w:rsid w:val="008A0DDD"/>
    <w:rsid w:val="008A0FF3"/>
    <w:rsid w:val="008A1349"/>
    <w:rsid w:val="008A15FA"/>
    <w:rsid w:val="008A171E"/>
    <w:rsid w:val="008A1B57"/>
    <w:rsid w:val="008A229E"/>
    <w:rsid w:val="008A2A44"/>
    <w:rsid w:val="008A2B2D"/>
    <w:rsid w:val="008A2CE4"/>
    <w:rsid w:val="008A3186"/>
    <w:rsid w:val="008A3484"/>
    <w:rsid w:val="008A35AC"/>
    <w:rsid w:val="008A387D"/>
    <w:rsid w:val="008A433F"/>
    <w:rsid w:val="008A43AD"/>
    <w:rsid w:val="008A4A30"/>
    <w:rsid w:val="008A4D83"/>
    <w:rsid w:val="008A4F8B"/>
    <w:rsid w:val="008A5307"/>
    <w:rsid w:val="008A536C"/>
    <w:rsid w:val="008A5409"/>
    <w:rsid w:val="008A5AE0"/>
    <w:rsid w:val="008A639C"/>
    <w:rsid w:val="008A6412"/>
    <w:rsid w:val="008A6C23"/>
    <w:rsid w:val="008A7C52"/>
    <w:rsid w:val="008A7C9C"/>
    <w:rsid w:val="008B01FD"/>
    <w:rsid w:val="008B0A9A"/>
    <w:rsid w:val="008B0D97"/>
    <w:rsid w:val="008B0E33"/>
    <w:rsid w:val="008B1207"/>
    <w:rsid w:val="008B1AD0"/>
    <w:rsid w:val="008B2686"/>
    <w:rsid w:val="008B2797"/>
    <w:rsid w:val="008B2840"/>
    <w:rsid w:val="008B31C8"/>
    <w:rsid w:val="008B3311"/>
    <w:rsid w:val="008B3707"/>
    <w:rsid w:val="008B37DF"/>
    <w:rsid w:val="008B3973"/>
    <w:rsid w:val="008B3CCD"/>
    <w:rsid w:val="008B3CEA"/>
    <w:rsid w:val="008B45FF"/>
    <w:rsid w:val="008B4862"/>
    <w:rsid w:val="008B4AB9"/>
    <w:rsid w:val="008B5399"/>
    <w:rsid w:val="008B53B4"/>
    <w:rsid w:val="008B5A21"/>
    <w:rsid w:val="008B5DDD"/>
    <w:rsid w:val="008B5E3B"/>
    <w:rsid w:val="008B5F84"/>
    <w:rsid w:val="008B6246"/>
    <w:rsid w:val="008B65FD"/>
    <w:rsid w:val="008B6D26"/>
    <w:rsid w:val="008B6E8D"/>
    <w:rsid w:val="008B703F"/>
    <w:rsid w:val="008C05BD"/>
    <w:rsid w:val="008C05D2"/>
    <w:rsid w:val="008C08EE"/>
    <w:rsid w:val="008C0C78"/>
    <w:rsid w:val="008C0D07"/>
    <w:rsid w:val="008C1284"/>
    <w:rsid w:val="008C1773"/>
    <w:rsid w:val="008C194A"/>
    <w:rsid w:val="008C1BE8"/>
    <w:rsid w:val="008C1C86"/>
    <w:rsid w:val="008C1D8B"/>
    <w:rsid w:val="008C212F"/>
    <w:rsid w:val="008C2795"/>
    <w:rsid w:val="008C2AE4"/>
    <w:rsid w:val="008C2E90"/>
    <w:rsid w:val="008C3916"/>
    <w:rsid w:val="008C55E3"/>
    <w:rsid w:val="008C5E20"/>
    <w:rsid w:val="008C645B"/>
    <w:rsid w:val="008C64B5"/>
    <w:rsid w:val="008C724F"/>
    <w:rsid w:val="008C751D"/>
    <w:rsid w:val="008C7562"/>
    <w:rsid w:val="008C7CB6"/>
    <w:rsid w:val="008D06EE"/>
    <w:rsid w:val="008D0C2A"/>
    <w:rsid w:val="008D0D62"/>
    <w:rsid w:val="008D1723"/>
    <w:rsid w:val="008D1A3A"/>
    <w:rsid w:val="008D1D4A"/>
    <w:rsid w:val="008D1DC5"/>
    <w:rsid w:val="008D1E97"/>
    <w:rsid w:val="008D2891"/>
    <w:rsid w:val="008D29D4"/>
    <w:rsid w:val="008D2A7E"/>
    <w:rsid w:val="008D2C0A"/>
    <w:rsid w:val="008D2E6D"/>
    <w:rsid w:val="008D3113"/>
    <w:rsid w:val="008D3315"/>
    <w:rsid w:val="008D3577"/>
    <w:rsid w:val="008D3E4B"/>
    <w:rsid w:val="008D3FA9"/>
    <w:rsid w:val="008D463D"/>
    <w:rsid w:val="008D47A2"/>
    <w:rsid w:val="008D4822"/>
    <w:rsid w:val="008D4A22"/>
    <w:rsid w:val="008D4D4B"/>
    <w:rsid w:val="008D4E57"/>
    <w:rsid w:val="008D4F20"/>
    <w:rsid w:val="008D4FC9"/>
    <w:rsid w:val="008D5281"/>
    <w:rsid w:val="008D5288"/>
    <w:rsid w:val="008D534F"/>
    <w:rsid w:val="008D554A"/>
    <w:rsid w:val="008D564A"/>
    <w:rsid w:val="008D571F"/>
    <w:rsid w:val="008D572F"/>
    <w:rsid w:val="008D5774"/>
    <w:rsid w:val="008D5A7B"/>
    <w:rsid w:val="008D5AA4"/>
    <w:rsid w:val="008D5C49"/>
    <w:rsid w:val="008D6735"/>
    <w:rsid w:val="008D6EE6"/>
    <w:rsid w:val="008D7258"/>
    <w:rsid w:val="008E0087"/>
    <w:rsid w:val="008E0330"/>
    <w:rsid w:val="008E064E"/>
    <w:rsid w:val="008E0DF6"/>
    <w:rsid w:val="008E0F0D"/>
    <w:rsid w:val="008E1087"/>
    <w:rsid w:val="008E174D"/>
    <w:rsid w:val="008E1EBC"/>
    <w:rsid w:val="008E1EE6"/>
    <w:rsid w:val="008E21CB"/>
    <w:rsid w:val="008E22BC"/>
    <w:rsid w:val="008E322D"/>
    <w:rsid w:val="008E3315"/>
    <w:rsid w:val="008E3ADC"/>
    <w:rsid w:val="008E3D5D"/>
    <w:rsid w:val="008E3E52"/>
    <w:rsid w:val="008E4112"/>
    <w:rsid w:val="008E4923"/>
    <w:rsid w:val="008E4B12"/>
    <w:rsid w:val="008E4DB9"/>
    <w:rsid w:val="008E5012"/>
    <w:rsid w:val="008E50A2"/>
    <w:rsid w:val="008E5382"/>
    <w:rsid w:val="008E561D"/>
    <w:rsid w:val="008E5942"/>
    <w:rsid w:val="008E59EC"/>
    <w:rsid w:val="008E5ED0"/>
    <w:rsid w:val="008E6CFB"/>
    <w:rsid w:val="008E705A"/>
    <w:rsid w:val="008E7617"/>
    <w:rsid w:val="008E7F07"/>
    <w:rsid w:val="008E7F31"/>
    <w:rsid w:val="008F0288"/>
    <w:rsid w:val="008F02E1"/>
    <w:rsid w:val="008F040B"/>
    <w:rsid w:val="008F06BC"/>
    <w:rsid w:val="008F0F5C"/>
    <w:rsid w:val="008F1C05"/>
    <w:rsid w:val="008F1F0B"/>
    <w:rsid w:val="008F1F2C"/>
    <w:rsid w:val="008F21B4"/>
    <w:rsid w:val="008F23F1"/>
    <w:rsid w:val="008F24AA"/>
    <w:rsid w:val="008F250A"/>
    <w:rsid w:val="008F26F8"/>
    <w:rsid w:val="008F2B28"/>
    <w:rsid w:val="008F2CFC"/>
    <w:rsid w:val="008F2E82"/>
    <w:rsid w:val="008F31F1"/>
    <w:rsid w:val="008F3EB7"/>
    <w:rsid w:val="008F3F34"/>
    <w:rsid w:val="008F40F0"/>
    <w:rsid w:val="008F4254"/>
    <w:rsid w:val="008F42F5"/>
    <w:rsid w:val="008F43D9"/>
    <w:rsid w:val="008F446A"/>
    <w:rsid w:val="008F4964"/>
    <w:rsid w:val="008F4AA6"/>
    <w:rsid w:val="008F4CBD"/>
    <w:rsid w:val="008F50A3"/>
    <w:rsid w:val="008F5148"/>
    <w:rsid w:val="008F5336"/>
    <w:rsid w:val="008F539E"/>
    <w:rsid w:val="008F53B0"/>
    <w:rsid w:val="008F53D6"/>
    <w:rsid w:val="008F5697"/>
    <w:rsid w:val="008F5C66"/>
    <w:rsid w:val="008F615B"/>
    <w:rsid w:val="008F659B"/>
    <w:rsid w:val="008F682C"/>
    <w:rsid w:val="008F6F0D"/>
    <w:rsid w:val="008F6F21"/>
    <w:rsid w:val="008F6FCE"/>
    <w:rsid w:val="008F7556"/>
    <w:rsid w:val="008F75AF"/>
    <w:rsid w:val="008F77B6"/>
    <w:rsid w:val="008F7B32"/>
    <w:rsid w:val="00900089"/>
    <w:rsid w:val="009003A6"/>
    <w:rsid w:val="009003BC"/>
    <w:rsid w:val="009004BE"/>
    <w:rsid w:val="009004EE"/>
    <w:rsid w:val="009005E5"/>
    <w:rsid w:val="00900C67"/>
    <w:rsid w:val="009014A7"/>
    <w:rsid w:val="00901BE6"/>
    <w:rsid w:val="00901CF2"/>
    <w:rsid w:val="00901EF3"/>
    <w:rsid w:val="00902EA5"/>
    <w:rsid w:val="00903B44"/>
    <w:rsid w:val="00903BF5"/>
    <w:rsid w:val="00903C26"/>
    <w:rsid w:val="00903F31"/>
    <w:rsid w:val="009041B3"/>
    <w:rsid w:val="0090421E"/>
    <w:rsid w:val="0090451D"/>
    <w:rsid w:val="009049BE"/>
    <w:rsid w:val="009051F8"/>
    <w:rsid w:val="00905307"/>
    <w:rsid w:val="00905779"/>
    <w:rsid w:val="00905F13"/>
    <w:rsid w:val="00905F3C"/>
    <w:rsid w:val="00906494"/>
    <w:rsid w:val="00906846"/>
    <w:rsid w:val="00906A57"/>
    <w:rsid w:val="00907E5F"/>
    <w:rsid w:val="00907F35"/>
    <w:rsid w:val="00910118"/>
    <w:rsid w:val="00910175"/>
    <w:rsid w:val="0091023F"/>
    <w:rsid w:val="009106A2"/>
    <w:rsid w:val="00910882"/>
    <w:rsid w:val="00910B5F"/>
    <w:rsid w:val="00910B8A"/>
    <w:rsid w:val="00911094"/>
    <w:rsid w:val="00911812"/>
    <w:rsid w:val="00911DD7"/>
    <w:rsid w:val="0091255B"/>
    <w:rsid w:val="00912611"/>
    <w:rsid w:val="009128E6"/>
    <w:rsid w:val="00912EBC"/>
    <w:rsid w:val="00913821"/>
    <w:rsid w:val="00913887"/>
    <w:rsid w:val="00913D91"/>
    <w:rsid w:val="00913DC5"/>
    <w:rsid w:val="0091439D"/>
    <w:rsid w:val="00914A82"/>
    <w:rsid w:val="009153B2"/>
    <w:rsid w:val="00915629"/>
    <w:rsid w:val="00915AD9"/>
    <w:rsid w:val="00915E86"/>
    <w:rsid w:val="0091681A"/>
    <w:rsid w:val="009169C7"/>
    <w:rsid w:val="00916C96"/>
    <w:rsid w:val="009172AE"/>
    <w:rsid w:val="00917401"/>
    <w:rsid w:val="0091759C"/>
    <w:rsid w:val="00917A68"/>
    <w:rsid w:val="00920098"/>
    <w:rsid w:val="009201DC"/>
    <w:rsid w:val="009206A7"/>
    <w:rsid w:val="00920ACB"/>
    <w:rsid w:val="009215F2"/>
    <w:rsid w:val="00921C20"/>
    <w:rsid w:val="00921E96"/>
    <w:rsid w:val="0092209E"/>
    <w:rsid w:val="009222FE"/>
    <w:rsid w:val="009226F1"/>
    <w:rsid w:val="00922A1E"/>
    <w:rsid w:val="00922BE9"/>
    <w:rsid w:val="00922C69"/>
    <w:rsid w:val="00923593"/>
    <w:rsid w:val="0092369A"/>
    <w:rsid w:val="0092371E"/>
    <w:rsid w:val="00923950"/>
    <w:rsid w:val="00923D87"/>
    <w:rsid w:val="00924584"/>
    <w:rsid w:val="00924B9E"/>
    <w:rsid w:val="0092520A"/>
    <w:rsid w:val="0092529E"/>
    <w:rsid w:val="00926399"/>
    <w:rsid w:val="00926E72"/>
    <w:rsid w:val="00926F15"/>
    <w:rsid w:val="00927414"/>
    <w:rsid w:val="00927709"/>
    <w:rsid w:val="0092771E"/>
    <w:rsid w:val="009302EE"/>
    <w:rsid w:val="0093049E"/>
    <w:rsid w:val="00930A41"/>
    <w:rsid w:val="00930E7C"/>
    <w:rsid w:val="00930F11"/>
    <w:rsid w:val="0093100E"/>
    <w:rsid w:val="00931A73"/>
    <w:rsid w:val="00931C30"/>
    <w:rsid w:val="00931D33"/>
    <w:rsid w:val="00931F85"/>
    <w:rsid w:val="00931FD6"/>
    <w:rsid w:val="0093268A"/>
    <w:rsid w:val="00933639"/>
    <w:rsid w:val="009344CB"/>
    <w:rsid w:val="00934DCE"/>
    <w:rsid w:val="00934F12"/>
    <w:rsid w:val="00936516"/>
    <w:rsid w:val="00936DEE"/>
    <w:rsid w:val="00936E37"/>
    <w:rsid w:val="00936E7D"/>
    <w:rsid w:val="009370ED"/>
    <w:rsid w:val="00937204"/>
    <w:rsid w:val="00940359"/>
    <w:rsid w:val="00940FD1"/>
    <w:rsid w:val="00941793"/>
    <w:rsid w:val="009417B2"/>
    <w:rsid w:val="009419A8"/>
    <w:rsid w:val="00941F49"/>
    <w:rsid w:val="0094209A"/>
    <w:rsid w:val="009423D6"/>
    <w:rsid w:val="0094252A"/>
    <w:rsid w:val="009427BA"/>
    <w:rsid w:val="00942A17"/>
    <w:rsid w:val="00942B89"/>
    <w:rsid w:val="00942D3B"/>
    <w:rsid w:val="00942FCC"/>
    <w:rsid w:val="00943C70"/>
    <w:rsid w:val="00943D6F"/>
    <w:rsid w:val="00944425"/>
    <w:rsid w:val="00944786"/>
    <w:rsid w:val="009448EF"/>
    <w:rsid w:val="0094491B"/>
    <w:rsid w:val="00944976"/>
    <w:rsid w:val="00944FD0"/>
    <w:rsid w:val="00945273"/>
    <w:rsid w:val="009452F4"/>
    <w:rsid w:val="0094549F"/>
    <w:rsid w:val="00945502"/>
    <w:rsid w:val="00945628"/>
    <w:rsid w:val="00945747"/>
    <w:rsid w:val="009458D0"/>
    <w:rsid w:val="00945A03"/>
    <w:rsid w:val="00945E18"/>
    <w:rsid w:val="00946555"/>
    <w:rsid w:val="00946767"/>
    <w:rsid w:val="009467CB"/>
    <w:rsid w:val="00946941"/>
    <w:rsid w:val="00946B27"/>
    <w:rsid w:val="00946BCE"/>
    <w:rsid w:val="00946BF4"/>
    <w:rsid w:val="00946C42"/>
    <w:rsid w:val="00946D2E"/>
    <w:rsid w:val="0094707C"/>
    <w:rsid w:val="00947421"/>
    <w:rsid w:val="00947F17"/>
    <w:rsid w:val="00950362"/>
    <w:rsid w:val="009503F9"/>
    <w:rsid w:val="0095050B"/>
    <w:rsid w:val="00950D5A"/>
    <w:rsid w:val="00950D72"/>
    <w:rsid w:val="00951054"/>
    <w:rsid w:val="0095126A"/>
    <w:rsid w:val="009512DC"/>
    <w:rsid w:val="00951C0F"/>
    <w:rsid w:val="00951C34"/>
    <w:rsid w:val="00951DF4"/>
    <w:rsid w:val="00952006"/>
    <w:rsid w:val="009521A1"/>
    <w:rsid w:val="0095268B"/>
    <w:rsid w:val="009526FC"/>
    <w:rsid w:val="00952760"/>
    <w:rsid w:val="00952873"/>
    <w:rsid w:val="00952CB7"/>
    <w:rsid w:val="00952F00"/>
    <w:rsid w:val="00953636"/>
    <w:rsid w:val="00953E17"/>
    <w:rsid w:val="009544FD"/>
    <w:rsid w:val="00954550"/>
    <w:rsid w:val="009547C4"/>
    <w:rsid w:val="00954ACA"/>
    <w:rsid w:val="00954EA8"/>
    <w:rsid w:val="00954F1B"/>
    <w:rsid w:val="009550AB"/>
    <w:rsid w:val="009554A8"/>
    <w:rsid w:val="00955F3F"/>
    <w:rsid w:val="009560A9"/>
    <w:rsid w:val="009562EF"/>
    <w:rsid w:val="009563DD"/>
    <w:rsid w:val="00957098"/>
    <w:rsid w:val="009572FD"/>
    <w:rsid w:val="00957468"/>
    <w:rsid w:val="0095783A"/>
    <w:rsid w:val="00957889"/>
    <w:rsid w:val="009579F6"/>
    <w:rsid w:val="009604DD"/>
    <w:rsid w:val="009606ED"/>
    <w:rsid w:val="00961142"/>
    <w:rsid w:val="0096122D"/>
    <w:rsid w:val="009614A7"/>
    <w:rsid w:val="00961CEA"/>
    <w:rsid w:val="00961EAD"/>
    <w:rsid w:val="00962063"/>
    <w:rsid w:val="0096256C"/>
    <w:rsid w:val="00962777"/>
    <w:rsid w:val="00962CE3"/>
    <w:rsid w:val="0096307F"/>
    <w:rsid w:val="009638C3"/>
    <w:rsid w:val="00963B73"/>
    <w:rsid w:val="00963F49"/>
    <w:rsid w:val="009645F3"/>
    <w:rsid w:val="0096520F"/>
    <w:rsid w:val="00965345"/>
    <w:rsid w:val="00965650"/>
    <w:rsid w:val="00966138"/>
    <w:rsid w:val="009662AB"/>
    <w:rsid w:val="00966567"/>
    <w:rsid w:val="009666D3"/>
    <w:rsid w:val="00966742"/>
    <w:rsid w:val="0096688F"/>
    <w:rsid w:val="00966ABD"/>
    <w:rsid w:val="00966BFB"/>
    <w:rsid w:val="009671C1"/>
    <w:rsid w:val="00967BF8"/>
    <w:rsid w:val="00967D52"/>
    <w:rsid w:val="00967F9C"/>
    <w:rsid w:val="00970236"/>
    <w:rsid w:val="009702DA"/>
    <w:rsid w:val="00970C0E"/>
    <w:rsid w:val="00970CA8"/>
    <w:rsid w:val="00970FF9"/>
    <w:rsid w:val="009711E8"/>
    <w:rsid w:val="00971360"/>
    <w:rsid w:val="009714E8"/>
    <w:rsid w:val="009721DF"/>
    <w:rsid w:val="009721F1"/>
    <w:rsid w:val="00972496"/>
    <w:rsid w:val="00972878"/>
    <w:rsid w:val="00972A31"/>
    <w:rsid w:val="00973013"/>
    <w:rsid w:val="00973033"/>
    <w:rsid w:val="009738ED"/>
    <w:rsid w:val="00973E62"/>
    <w:rsid w:val="009743B8"/>
    <w:rsid w:val="00974552"/>
    <w:rsid w:val="0097479A"/>
    <w:rsid w:val="00974C12"/>
    <w:rsid w:val="00974C60"/>
    <w:rsid w:val="00974DA0"/>
    <w:rsid w:val="00974EBD"/>
    <w:rsid w:val="009750ED"/>
    <w:rsid w:val="009753DA"/>
    <w:rsid w:val="00975612"/>
    <w:rsid w:val="00975693"/>
    <w:rsid w:val="00975766"/>
    <w:rsid w:val="00975B5F"/>
    <w:rsid w:val="00975DC1"/>
    <w:rsid w:val="009761F5"/>
    <w:rsid w:val="009766A6"/>
    <w:rsid w:val="00976A16"/>
    <w:rsid w:val="00976EE8"/>
    <w:rsid w:val="00976EF4"/>
    <w:rsid w:val="00977225"/>
    <w:rsid w:val="009772DE"/>
    <w:rsid w:val="0097756F"/>
    <w:rsid w:val="009808C3"/>
    <w:rsid w:val="00980BF8"/>
    <w:rsid w:val="00980FB8"/>
    <w:rsid w:val="00981136"/>
    <w:rsid w:val="00981741"/>
    <w:rsid w:val="00982041"/>
    <w:rsid w:val="00982373"/>
    <w:rsid w:val="009827F3"/>
    <w:rsid w:val="00982984"/>
    <w:rsid w:val="00982B98"/>
    <w:rsid w:val="00982BD2"/>
    <w:rsid w:val="009835B1"/>
    <w:rsid w:val="009838D7"/>
    <w:rsid w:val="00983976"/>
    <w:rsid w:val="00983F47"/>
    <w:rsid w:val="00984CB3"/>
    <w:rsid w:val="00984F68"/>
    <w:rsid w:val="0098532B"/>
    <w:rsid w:val="0098538A"/>
    <w:rsid w:val="00985C1D"/>
    <w:rsid w:val="00985C43"/>
    <w:rsid w:val="00985CA8"/>
    <w:rsid w:val="009863F5"/>
    <w:rsid w:val="0098651E"/>
    <w:rsid w:val="00986B3B"/>
    <w:rsid w:val="00987212"/>
    <w:rsid w:val="00987469"/>
    <w:rsid w:val="00987A91"/>
    <w:rsid w:val="00987A92"/>
    <w:rsid w:val="00987C67"/>
    <w:rsid w:val="00990202"/>
    <w:rsid w:val="009903F0"/>
    <w:rsid w:val="00990433"/>
    <w:rsid w:val="00990D7A"/>
    <w:rsid w:val="009910F2"/>
    <w:rsid w:val="009913AA"/>
    <w:rsid w:val="009913B0"/>
    <w:rsid w:val="00991A89"/>
    <w:rsid w:val="009925CD"/>
    <w:rsid w:val="009928FA"/>
    <w:rsid w:val="0099325A"/>
    <w:rsid w:val="009936DE"/>
    <w:rsid w:val="00993C9F"/>
    <w:rsid w:val="00994019"/>
    <w:rsid w:val="0099488C"/>
    <w:rsid w:val="00994AD5"/>
    <w:rsid w:val="00995239"/>
    <w:rsid w:val="00995309"/>
    <w:rsid w:val="009955E8"/>
    <w:rsid w:val="009957E2"/>
    <w:rsid w:val="0099586D"/>
    <w:rsid w:val="00995BF8"/>
    <w:rsid w:val="00995DAA"/>
    <w:rsid w:val="00997A68"/>
    <w:rsid w:val="00997B67"/>
    <w:rsid w:val="00997D6F"/>
    <w:rsid w:val="009A00C4"/>
    <w:rsid w:val="009A034E"/>
    <w:rsid w:val="009A0A34"/>
    <w:rsid w:val="009A0B06"/>
    <w:rsid w:val="009A0D2B"/>
    <w:rsid w:val="009A0D6F"/>
    <w:rsid w:val="009A114B"/>
    <w:rsid w:val="009A1893"/>
    <w:rsid w:val="009A21CF"/>
    <w:rsid w:val="009A2746"/>
    <w:rsid w:val="009A2E3F"/>
    <w:rsid w:val="009A33F2"/>
    <w:rsid w:val="009A3730"/>
    <w:rsid w:val="009A37EB"/>
    <w:rsid w:val="009A37EF"/>
    <w:rsid w:val="009A4B0C"/>
    <w:rsid w:val="009A4EE1"/>
    <w:rsid w:val="009A4FAF"/>
    <w:rsid w:val="009A549E"/>
    <w:rsid w:val="009A586B"/>
    <w:rsid w:val="009A5ABA"/>
    <w:rsid w:val="009A5CB0"/>
    <w:rsid w:val="009A61CC"/>
    <w:rsid w:val="009A620E"/>
    <w:rsid w:val="009A6375"/>
    <w:rsid w:val="009A6A23"/>
    <w:rsid w:val="009A6CF3"/>
    <w:rsid w:val="009A6F07"/>
    <w:rsid w:val="009A6F15"/>
    <w:rsid w:val="009A74D2"/>
    <w:rsid w:val="009A7762"/>
    <w:rsid w:val="009A7E09"/>
    <w:rsid w:val="009A7E2B"/>
    <w:rsid w:val="009B0903"/>
    <w:rsid w:val="009B0D5D"/>
    <w:rsid w:val="009B1502"/>
    <w:rsid w:val="009B15B9"/>
    <w:rsid w:val="009B1857"/>
    <w:rsid w:val="009B1983"/>
    <w:rsid w:val="009B1B17"/>
    <w:rsid w:val="009B1C06"/>
    <w:rsid w:val="009B1F01"/>
    <w:rsid w:val="009B1F0B"/>
    <w:rsid w:val="009B2534"/>
    <w:rsid w:val="009B2E40"/>
    <w:rsid w:val="009B3439"/>
    <w:rsid w:val="009B35C5"/>
    <w:rsid w:val="009B4935"/>
    <w:rsid w:val="009B4AB5"/>
    <w:rsid w:val="009B4D76"/>
    <w:rsid w:val="009B5203"/>
    <w:rsid w:val="009B567D"/>
    <w:rsid w:val="009B63B1"/>
    <w:rsid w:val="009B6668"/>
    <w:rsid w:val="009B6971"/>
    <w:rsid w:val="009B6EF6"/>
    <w:rsid w:val="009B7A45"/>
    <w:rsid w:val="009B7BBD"/>
    <w:rsid w:val="009C0766"/>
    <w:rsid w:val="009C0820"/>
    <w:rsid w:val="009C09F2"/>
    <w:rsid w:val="009C0D1C"/>
    <w:rsid w:val="009C1632"/>
    <w:rsid w:val="009C1AB1"/>
    <w:rsid w:val="009C1BDA"/>
    <w:rsid w:val="009C21D0"/>
    <w:rsid w:val="009C2338"/>
    <w:rsid w:val="009C245B"/>
    <w:rsid w:val="009C2659"/>
    <w:rsid w:val="009C2E5A"/>
    <w:rsid w:val="009C2F86"/>
    <w:rsid w:val="009C336A"/>
    <w:rsid w:val="009C34ED"/>
    <w:rsid w:val="009C3609"/>
    <w:rsid w:val="009C3C7D"/>
    <w:rsid w:val="009C4243"/>
    <w:rsid w:val="009C4D5B"/>
    <w:rsid w:val="009C5A72"/>
    <w:rsid w:val="009C5C15"/>
    <w:rsid w:val="009C5CF5"/>
    <w:rsid w:val="009C6447"/>
    <w:rsid w:val="009C748A"/>
    <w:rsid w:val="009C7897"/>
    <w:rsid w:val="009C7914"/>
    <w:rsid w:val="009C7F8A"/>
    <w:rsid w:val="009D01D1"/>
    <w:rsid w:val="009D0BC1"/>
    <w:rsid w:val="009D0DF3"/>
    <w:rsid w:val="009D1E82"/>
    <w:rsid w:val="009D23B1"/>
    <w:rsid w:val="009D28AF"/>
    <w:rsid w:val="009D2DE9"/>
    <w:rsid w:val="009D35AE"/>
    <w:rsid w:val="009D3839"/>
    <w:rsid w:val="009D3C96"/>
    <w:rsid w:val="009D3CAA"/>
    <w:rsid w:val="009D41BB"/>
    <w:rsid w:val="009D487C"/>
    <w:rsid w:val="009D51E9"/>
    <w:rsid w:val="009D5C95"/>
    <w:rsid w:val="009D5E0B"/>
    <w:rsid w:val="009D620F"/>
    <w:rsid w:val="009D6412"/>
    <w:rsid w:val="009D657F"/>
    <w:rsid w:val="009D66E5"/>
    <w:rsid w:val="009D671B"/>
    <w:rsid w:val="009D6AD3"/>
    <w:rsid w:val="009D6B90"/>
    <w:rsid w:val="009D6BC9"/>
    <w:rsid w:val="009D7379"/>
    <w:rsid w:val="009D773C"/>
    <w:rsid w:val="009D7E07"/>
    <w:rsid w:val="009E0E3B"/>
    <w:rsid w:val="009E1FF4"/>
    <w:rsid w:val="009E23A4"/>
    <w:rsid w:val="009E285C"/>
    <w:rsid w:val="009E2905"/>
    <w:rsid w:val="009E2CBB"/>
    <w:rsid w:val="009E3A40"/>
    <w:rsid w:val="009E3F5D"/>
    <w:rsid w:val="009E3F66"/>
    <w:rsid w:val="009E42D8"/>
    <w:rsid w:val="009E42DD"/>
    <w:rsid w:val="009E45C5"/>
    <w:rsid w:val="009E5038"/>
    <w:rsid w:val="009E526F"/>
    <w:rsid w:val="009E5906"/>
    <w:rsid w:val="009E5AB2"/>
    <w:rsid w:val="009E5B12"/>
    <w:rsid w:val="009E637E"/>
    <w:rsid w:val="009E6391"/>
    <w:rsid w:val="009E68A8"/>
    <w:rsid w:val="009E6B9D"/>
    <w:rsid w:val="009E6C60"/>
    <w:rsid w:val="009E6E4C"/>
    <w:rsid w:val="009E794F"/>
    <w:rsid w:val="009E79F1"/>
    <w:rsid w:val="009E7BC7"/>
    <w:rsid w:val="009E7CF9"/>
    <w:rsid w:val="009E7EE6"/>
    <w:rsid w:val="009E7F21"/>
    <w:rsid w:val="009F0B1F"/>
    <w:rsid w:val="009F110F"/>
    <w:rsid w:val="009F11D1"/>
    <w:rsid w:val="009F12E3"/>
    <w:rsid w:val="009F13D1"/>
    <w:rsid w:val="009F1A09"/>
    <w:rsid w:val="009F1CCF"/>
    <w:rsid w:val="009F2276"/>
    <w:rsid w:val="009F256D"/>
    <w:rsid w:val="009F258E"/>
    <w:rsid w:val="009F2732"/>
    <w:rsid w:val="009F2970"/>
    <w:rsid w:val="009F2AB1"/>
    <w:rsid w:val="009F2B37"/>
    <w:rsid w:val="009F2FE9"/>
    <w:rsid w:val="009F301D"/>
    <w:rsid w:val="009F359B"/>
    <w:rsid w:val="009F3647"/>
    <w:rsid w:val="009F3702"/>
    <w:rsid w:val="009F39B3"/>
    <w:rsid w:val="009F3FD9"/>
    <w:rsid w:val="009F43BB"/>
    <w:rsid w:val="009F4FE0"/>
    <w:rsid w:val="009F514C"/>
    <w:rsid w:val="009F531F"/>
    <w:rsid w:val="009F554E"/>
    <w:rsid w:val="009F5572"/>
    <w:rsid w:val="009F57B1"/>
    <w:rsid w:val="009F5F5E"/>
    <w:rsid w:val="009F6379"/>
    <w:rsid w:val="009F66AD"/>
    <w:rsid w:val="009F691D"/>
    <w:rsid w:val="009F7541"/>
    <w:rsid w:val="009F7B9F"/>
    <w:rsid w:val="00A00459"/>
    <w:rsid w:val="00A00EDE"/>
    <w:rsid w:val="00A00F13"/>
    <w:rsid w:val="00A023AF"/>
    <w:rsid w:val="00A02A9D"/>
    <w:rsid w:val="00A02C74"/>
    <w:rsid w:val="00A03140"/>
    <w:rsid w:val="00A035DE"/>
    <w:rsid w:val="00A038A6"/>
    <w:rsid w:val="00A03A23"/>
    <w:rsid w:val="00A041F5"/>
    <w:rsid w:val="00A04383"/>
    <w:rsid w:val="00A044AA"/>
    <w:rsid w:val="00A04534"/>
    <w:rsid w:val="00A0480D"/>
    <w:rsid w:val="00A04B69"/>
    <w:rsid w:val="00A04C42"/>
    <w:rsid w:val="00A04CB1"/>
    <w:rsid w:val="00A056EF"/>
    <w:rsid w:val="00A060C1"/>
    <w:rsid w:val="00A0623A"/>
    <w:rsid w:val="00A0653A"/>
    <w:rsid w:val="00A06673"/>
    <w:rsid w:val="00A0679A"/>
    <w:rsid w:val="00A06B60"/>
    <w:rsid w:val="00A06BD8"/>
    <w:rsid w:val="00A06C69"/>
    <w:rsid w:val="00A06F18"/>
    <w:rsid w:val="00A072A5"/>
    <w:rsid w:val="00A072D7"/>
    <w:rsid w:val="00A10A9C"/>
    <w:rsid w:val="00A1110D"/>
    <w:rsid w:val="00A114C7"/>
    <w:rsid w:val="00A115BB"/>
    <w:rsid w:val="00A11E4A"/>
    <w:rsid w:val="00A11FAC"/>
    <w:rsid w:val="00A12419"/>
    <w:rsid w:val="00A126C1"/>
    <w:rsid w:val="00A128F9"/>
    <w:rsid w:val="00A13250"/>
    <w:rsid w:val="00A1329C"/>
    <w:rsid w:val="00A132A2"/>
    <w:rsid w:val="00A13B00"/>
    <w:rsid w:val="00A13EDA"/>
    <w:rsid w:val="00A13FDD"/>
    <w:rsid w:val="00A144B0"/>
    <w:rsid w:val="00A14DDC"/>
    <w:rsid w:val="00A152E2"/>
    <w:rsid w:val="00A15602"/>
    <w:rsid w:val="00A15ABF"/>
    <w:rsid w:val="00A15C54"/>
    <w:rsid w:val="00A15CC6"/>
    <w:rsid w:val="00A15D9C"/>
    <w:rsid w:val="00A15EC1"/>
    <w:rsid w:val="00A16049"/>
    <w:rsid w:val="00A164DF"/>
    <w:rsid w:val="00A16B7E"/>
    <w:rsid w:val="00A16EF8"/>
    <w:rsid w:val="00A1748B"/>
    <w:rsid w:val="00A17E89"/>
    <w:rsid w:val="00A20794"/>
    <w:rsid w:val="00A209A9"/>
    <w:rsid w:val="00A20C10"/>
    <w:rsid w:val="00A20FF2"/>
    <w:rsid w:val="00A2123C"/>
    <w:rsid w:val="00A21427"/>
    <w:rsid w:val="00A21CFE"/>
    <w:rsid w:val="00A21E18"/>
    <w:rsid w:val="00A2246C"/>
    <w:rsid w:val="00A2263E"/>
    <w:rsid w:val="00A22640"/>
    <w:rsid w:val="00A227A4"/>
    <w:rsid w:val="00A23130"/>
    <w:rsid w:val="00A231E8"/>
    <w:rsid w:val="00A238A4"/>
    <w:rsid w:val="00A2497B"/>
    <w:rsid w:val="00A25792"/>
    <w:rsid w:val="00A25827"/>
    <w:rsid w:val="00A25C55"/>
    <w:rsid w:val="00A26292"/>
    <w:rsid w:val="00A26589"/>
    <w:rsid w:val="00A268FD"/>
    <w:rsid w:val="00A26E78"/>
    <w:rsid w:val="00A27316"/>
    <w:rsid w:val="00A27AC5"/>
    <w:rsid w:val="00A3008A"/>
    <w:rsid w:val="00A301E4"/>
    <w:rsid w:val="00A307E0"/>
    <w:rsid w:val="00A30903"/>
    <w:rsid w:val="00A30F4D"/>
    <w:rsid w:val="00A30FBE"/>
    <w:rsid w:val="00A30FF8"/>
    <w:rsid w:val="00A314F1"/>
    <w:rsid w:val="00A31850"/>
    <w:rsid w:val="00A31877"/>
    <w:rsid w:val="00A3223F"/>
    <w:rsid w:val="00A3234B"/>
    <w:rsid w:val="00A325A7"/>
    <w:rsid w:val="00A32FBA"/>
    <w:rsid w:val="00A333A6"/>
    <w:rsid w:val="00A3357E"/>
    <w:rsid w:val="00A3387E"/>
    <w:rsid w:val="00A339B1"/>
    <w:rsid w:val="00A3415F"/>
    <w:rsid w:val="00A35547"/>
    <w:rsid w:val="00A35DEC"/>
    <w:rsid w:val="00A36348"/>
    <w:rsid w:val="00A365D2"/>
    <w:rsid w:val="00A36701"/>
    <w:rsid w:val="00A36F15"/>
    <w:rsid w:val="00A37099"/>
    <w:rsid w:val="00A372E2"/>
    <w:rsid w:val="00A373A0"/>
    <w:rsid w:val="00A40092"/>
    <w:rsid w:val="00A40436"/>
    <w:rsid w:val="00A412C3"/>
    <w:rsid w:val="00A414F3"/>
    <w:rsid w:val="00A41525"/>
    <w:rsid w:val="00A41C8B"/>
    <w:rsid w:val="00A42B3B"/>
    <w:rsid w:val="00A42BDA"/>
    <w:rsid w:val="00A431D5"/>
    <w:rsid w:val="00A4382C"/>
    <w:rsid w:val="00A43B61"/>
    <w:rsid w:val="00A44987"/>
    <w:rsid w:val="00A4527D"/>
    <w:rsid w:val="00A45938"/>
    <w:rsid w:val="00A4596D"/>
    <w:rsid w:val="00A45A2A"/>
    <w:rsid w:val="00A45D0E"/>
    <w:rsid w:val="00A465C9"/>
    <w:rsid w:val="00A468A9"/>
    <w:rsid w:val="00A46C44"/>
    <w:rsid w:val="00A46F6E"/>
    <w:rsid w:val="00A4717B"/>
    <w:rsid w:val="00A47183"/>
    <w:rsid w:val="00A47E6B"/>
    <w:rsid w:val="00A50806"/>
    <w:rsid w:val="00A50DC4"/>
    <w:rsid w:val="00A515E1"/>
    <w:rsid w:val="00A51684"/>
    <w:rsid w:val="00A51F45"/>
    <w:rsid w:val="00A52358"/>
    <w:rsid w:val="00A52613"/>
    <w:rsid w:val="00A527D1"/>
    <w:rsid w:val="00A53E72"/>
    <w:rsid w:val="00A540AF"/>
    <w:rsid w:val="00A54B51"/>
    <w:rsid w:val="00A55944"/>
    <w:rsid w:val="00A55CD5"/>
    <w:rsid w:val="00A5625D"/>
    <w:rsid w:val="00A562D1"/>
    <w:rsid w:val="00A562F9"/>
    <w:rsid w:val="00A56526"/>
    <w:rsid w:val="00A56A02"/>
    <w:rsid w:val="00A56BD2"/>
    <w:rsid w:val="00A572ED"/>
    <w:rsid w:val="00A57528"/>
    <w:rsid w:val="00A575EE"/>
    <w:rsid w:val="00A57AC9"/>
    <w:rsid w:val="00A57F01"/>
    <w:rsid w:val="00A604D6"/>
    <w:rsid w:val="00A607C7"/>
    <w:rsid w:val="00A60C0E"/>
    <w:rsid w:val="00A60C6C"/>
    <w:rsid w:val="00A61DE7"/>
    <w:rsid w:val="00A61E8F"/>
    <w:rsid w:val="00A620D9"/>
    <w:rsid w:val="00A629F5"/>
    <w:rsid w:val="00A62D68"/>
    <w:rsid w:val="00A62EEF"/>
    <w:rsid w:val="00A62FC8"/>
    <w:rsid w:val="00A6336B"/>
    <w:rsid w:val="00A63C8F"/>
    <w:rsid w:val="00A63CB9"/>
    <w:rsid w:val="00A63D86"/>
    <w:rsid w:val="00A641FF"/>
    <w:rsid w:val="00A643E2"/>
    <w:rsid w:val="00A6454E"/>
    <w:rsid w:val="00A64839"/>
    <w:rsid w:val="00A64C74"/>
    <w:rsid w:val="00A64D6B"/>
    <w:rsid w:val="00A65572"/>
    <w:rsid w:val="00A65611"/>
    <w:rsid w:val="00A65BCC"/>
    <w:rsid w:val="00A662B3"/>
    <w:rsid w:val="00A66500"/>
    <w:rsid w:val="00A667D8"/>
    <w:rsid w:val="00A668EB"/>
    <w:rsid w:val="00A670AB"/>
    <w:rsid w:val="00A67623"/>
    <w:rsid w:val="00A6775F"/>
    <w:rsid w:val="00A67E7A"/>
    <w:rsid w:val="00A70423"/>
    <w:rsid w:val="00A7094B"/>
    <w:rsid w:val="00A70ADA"/>
    <w:rsid w:val="00A70B1A"/>
    <w:rsid w:val="00A70BD2"/>
    <w:rsid w:val="00A70DCB"/>
    <w:rsid w:val="00A7189C"/>
    <w:rsid w:val="00A71C35"/>
    <w:rsid w:val="00A71E93"/>
    <w:rsid w:val="00A72020"/>
    <w:rsid w:val="00A7249D"/>
    <w:rsid w:val="00A72622"/>
    <w:rsid w:val="00A7292C"/>
    <w:rsid w:val="00A72CD7"/>
    <w:rsid w:val="00A72D36"/>
    <w:rsid w:val="00A72E06"/>
    <w:rsid w:val="00A73711"/>
    <w:rsid w:val="00A738BF"/>
    <w:rsid w:val="00A74055"/>
    <w:rsid w:val="00A7446C"/>
    <w:rsid w:val="00A74531"/>
    <w:rsid w:val="00A74C3E"/>
    <w:rsid w:val="00A75040"/>
    <w:rsid w:val="00A75724"/>
    <w:rsid w:val="00A75EE6"/>
    <w:rsid w:val="00A75F51"/>
    <w:rsid w:val="00A760F3"/>
    <w:rsid w:val="00A76218"/>
    <w:rsid w:val="00A763CC"/>
    <w:rsid w:val="00A76451"/>
    <w:rsid w:val="00A765AE"/>
    <w:rsid w:val="00A76616"/>
    <w:rsid w:val="00A76630"/>
    <w:rsid w:val="00A7670D"/>
    <w:rsid w:val="00A76881"/>
    <w:rsid w:val="00A76907"/>
    <w:rsid w:val="00A7727F"/>
    <w:rsid w:val="00A774AC"/>
    <w:rsid w:val="00A77665"/>
    <w:rsid w:val="00A77DD1"/>
    <w:rsid w:val="00A77EC2"/>
    <w:rsid w:val="00A77FA3"/>
    <w:rsid w:val="00A80494"/>
    <w:rsid w:val="00A8055C"/>
    <w:rsid w:val="00A80611"/>
    <w:rsid w:val="00A80A00"/>
    <w:rsid w:val="00A80D11"/>
    <w:rsid w:val="00A80FA6"/>
    <w:rsid w:val="00A8115A"/>
    <w:rsid w:val="00A81261"/>
    <w:rsid w:val="00A812B4"/>
    <w:rsid w:val="00A8172C"/>
    <w:rsid w:val="00A81955"/>
    <w:rsid w:val="00A81A09"/>
    <w:rsid w:val="00A81D13"/>
    <w:rsid w:val="00A81D1E"/>
    <w:rsid w:val="00A820F5"/>
    <w:rsid w:val="00A824AE"/>
    <w:rsid w:val="00A825D8"/>
    <w:rsid w:val="00A82838"/>
    <w:rsid w:val="00A82B10"/>
    <w:rsid w:val="00A82DDE"/>
    <w:rsid w:val="00A83261"/>
    <w:rsid w:val="00A83437"/>
    <w:rsid w:val="00A83591"/>
    <w:rsid w:val="00A83975"/>
    <w:rsid w:val="00A83BC6"/>
    <w:rsid w:val="00A83CFD"/>
    <w:rsid w:val="00A83E2D"/>
    <w:rsid w:val="00A8446B"/>
    <w:rsid w:val="00A84751"/>
    <w:rsid w:val="00A84D70"/>
    <w:rsid w:val="00A852A6"/>
    <w:rsid w:val="00A8561D"/>
    <w:rsid w:val="00A85958"/>
    <w:rsid w:val="00A862E8"/>
    <w:rsid w:val="00A8650E"/>
    <w:rsid w:val="00A86934"/>
    <w:rsid w:val="00A86B91"/>
    <w:rsid w:val="00A86BE7"/>
    <w:rsid w:val="00A879FE"/>
    <w:rsid w:val="00A87B58"/>
    <w:rsid w:val="00A87E3E"/>
    <w:rsid w:val="00A904A4"/>
    <w:rsid w:val="00A90A22"/>
    <w:rsid w:val="00A90D65"/>
    <w:rsid w:val="00A90D9A"/>
    <w:rsid w:val="00A9129A"/>
    <w:rsid w:val="00A913FF"/>
    <w:rsid w:val="00A914EB"/>
    <w:rsid w:val="00A91922"/>
    <w:rsid w:val="00A91E32"/>
    <w:rsid w:val="00A926E1"/>
    <w:rsid w:val="00A929E7"/>
    <w:rsid w:val="00A92AEC"/>
    <w:rsid w:val="00A92D5E"/>
    <w:rsid w:val="00A92EE5"/>
    <w:rsid w:val="00A933A2"/>
    <w:rsid w:val="00A933FE"/>
    <w:rsid w:val="00A93B07"/>
    <w:rsid w:val="00A93C04"/>
    <w:rsid w:val="00A94232"/>
    <w:rsid w:val="00A942D5"/>
    <w:rsid w:val="00A948A2"/>
    <w:rsid w:val="00A95208"/>
    <w:rsid w:val="00A958F6"/>
    <w:rsid w:val="00A9590B"/>
    <w:rsid w:val="00A95B9D"/>
    <w:rsid w:val="00A95E17"/>
    <w:rsid w:val="00A95E81"/>
    <w:rsid w:val="00A95F6D"/>
    <w:rsid w:val="00A95FB2"/>
    <w:rsid w:val="00A962F0"/>
    <w:rsid w:val="00A96446"/>
    <w:rsid w:val="00A965D7"/>
    <w:rsid w:val="00A972E5"/>
    <w:rsid w:val="00A9734F"/>
    <w:rsid w:val="00A977D4"/>
    <w:rsid w:val="00A97DC7"/>
    <w:rsid w:val="00A97EDF"/>
    <w:rsid w:val="00A97FA9"/>
    <w:rsid w:val="00A97FB6"/>
    <w:rsid w:val="00AA0074"/>
    <w:rsid w:val="00AA0164"/>
    <w:rsid w:val="00AA0219"/>
    <w:rsid w:val="00AA0B52"/>
    <w:rsid w:val="00AA0F44"/>
    <w:rsid w:val="00AA168D"/>
    <w:rsid w:val="00AA17FE"/>
    <w:rsid w:val="00AA1CD5"/>
    <w:rsid w:val="00AA1ECF"/>
    <w:rsid w:val="00AA2048"/>
    <w:rsid w:val="00AA21B1"/>
    <w:rsid w:val="00AA2851"/>
    <w:rsid w:val="00AA306D"/>
    <w:rsid w:val="00AA362F"/>
    <w:rsid w:val="00AA38ED"/>
    <w:rsid w:val="00AA432A"/>
    <w:rsid w:val="00AA44A3"/>
    <w:rsid w:val="00AA46C9"/>
    <w:rsid w:val="00AA4708"/>
    <w:rsid w:val="00AA495B"/>
    <w:rsid w:val="00AA503F"/>
    <w:rsid w:val="00AA5ACF"/>
    <w:rsid w:val="00AA5E4E"/>
    <w:rsid w:val="00AA6847"/>
    <w:rsid w:val="00AA6928"/>
    <w:rsid w:val="00AA6A41"/>
    <w:rsid w:val="00AA6D08"/>
    <w:rsid w:val="00AA736E"/>
    <w:rsid w:val="00AA7CBE"/>
    <w:rsid w:val="00AA7D63"/>
    <w:rsid w:val="00AB0221"/>
    <w:rsid w:val="00AB045D"/>
    <w:rsid w:val="00AB0E0E"/>
    <w:rsid w:val="00AB121F"/>
    <w:rsid w:val="00AB1AF7"/>
    <w:rsid w:val="00AB1E4B"/>
    <w:rsid w:val="00AB209B"/>
    <w:rsid w:val="00AB2612"/>
    <w:rsid w:val="00AB2C17"/>
    <w:rsid w:val="00AB308A"/>
    <w:rsid w:val="00AB332A"/>
    <w:rsid w:val="00AB34E4"/>
    <w:rsid w:val="00AB3DC8"/>
    <w:rsid w:val="00AB403D"/>
    <w:rsid w:val="00AB41A0"/>
    <w:rsid w:val="00AB4CA1"/>
    <w:rsid w:val="00AB4CAB"/>
    <w:rsid w:val="00AB4D46"/>
    <w:rsid w:val="00AB4FAA"/>
    <w:rsid w:val="00AB5530"/>
    <w:rsid w:val="00AB5953"/>
    <w:rsid w:val="00AB5AE1"/>
    <w:rsid w:val="00AB5EA0"/>
    <w:rsid w:val="00AB6A9E"/>
    <w:rsid w:val="00AB6AA1"/>
    <w:rsid w:val="00AB6D79"/>
    <w:rsid w:val="00AB7595"/>
    <w:rsid w:val="00AB77F0"/>
    <w:rsid w:val="00AB7995"/>
    <w:rsid w:val="00AB7FE3"/>
    <w:rsid w:val="00AC1033"/>
    <w:rsid w:val="00AC1695"/>
    <w:rsid w:val="00AC1A0E"/>
    <w:rsid w:val="00AC1D3D"/>
    <w:rsid w:val="00AC1E60"/>
    <w:rsid w:val="00AC1EB2"/>
    <w:rsid w:val="00AC238A"/>
    <w:rsid w:val="00AC2423"/>
    <w:rsid w:val="00AC262A"/>
    <w:rsid w:val="00AC2865"/>
    <w:rsid w:val="00AC3237"/>
    <w:rsid w:val="00AC3BBF"/>
    <w:rsid w:val="00AC45F1"/>
    <w:rsid w:val="00AC49E1"/>
    <w:rsid w:val="00AC4A24"/>
    <w:rsid w:val="00AC4A90"/>
    <w:rsid w:val="00AC5586"/>
    <w:rsid w:val="00AC5D2E"/>
    <w:rsid w:val="00AC63EA"/>
    <w:rsid w:val="00AC66EB"/>
    <w:rsid w:val="00AC6845"/>
    <w:rsid w:val="00AC6855"/>
    <w:rsid w:val="00AC6A45"/>
    <w:rsid w:val="00AC6AE3"/>
    <w:rsid w:val="00AC6AF2"/>
    <w:rsid w:val="00AC6CFC"/>
    <w:rsid w:val="00AC7577"/>
    <w:rsid w:val="00AC7B41"/>
    <w:rsid w:val="00AC7BBC"/>
    <w:rsid w:val="00AC7CC2"/>
    <w:rsid w:val="00AC7F30"/>
    <w:rsid w:val="00AC7FD7"/>
    <w:rsid w:val="00AD0004"/>
    <w:rsid w:val="00AD0855"/>
    <w:rsid w:val="00AD0972"/>
    <w:rsid w:val="00AD0DCD"/>
    <w:rsid w:val="00AD1398"/>
    <w:rsid w:val="00AD1A77"/>
    <w:rsid w:val="00AD20BE"/>
    <w:rsid w:val="00AD2225"/>
    <w:rsid w:val="00AD2452"/>
    <w:rsid w:val="00AD2CB2"/>
    <w:rsid w:val="00AD33C2"/>
    <w:rsid w:val="00AD37A8"/>
    <w:rsid w:val="00AD3A82"/>
    <w:rsid w:val="00AD3FAC"/>
    <w:rsid w:val="00AD4145"/>
    <w:rsid w:val="00AD4248"/>
    <w:rsid w:val="00AD4CF5"/>
    <w:rsid w:val="00AD4D7C"/>
    <w:rsid w:val="00AD53F3"/>
    <w:rsid w:val="00AD5713"/>
    <w:rsid w:val="00AD5795"/>
    <w:rsid w:val="00AD5AE5"/>
    <w:rsid w:val="00AD5D84"/>
    <w:rsid w:val="00AD614E"/>
    <w:rsid w:val="00AD61F3"/>
    <w:rsid w:val="00AD6227"/>
    <w:rsid w:val="00AD66C7"/>
    <w:rsid w:val="00AD679B"/>
    <w:rsid w:val="00AD72AF"/>
    <w:rsid w:val="00AD74C8"/>
    <w:rsid w:val="00AD75C3"/>
    <w:rsid w:val="00AD783A"/>
    <w:rsid w:val="00AD7B6F"/>
    <w:rsid w:val="00AE0625"/>
    <w:rsid w:val="00AE06C2"/>
    <w:rsid w:val="00AE0772"/>
    <w:rsid w:val="00AE0F28"/>
    <w:rsid w:val="00AE0F44"/>
    <w:rsid w:val="00AE1A0F"/>
    <w:rsid w:val="00AE1EA4"/>
    <w:rsid w:val="00AE27F1"/>
    <w:rsid w:val="00AE2AB0"/>
    <w:rsid w:val="00AE2AB6"/>
    <w:rsid w:val="00AE2EBB"/>
    <w:rsid w:val="00AE32CD"/>
    <w:rsid w:val="00AE3377"/>
    <w:rsid w:val="00AE3643"/>
    <w:rsid w:val="00AE38D2"/>
    <w:rsid w:val="00AE38FC"/>
    <w:rsid w:val="00AE39DA"/>
    <w:rsid w:val="00AE3A52"/>
    <w:rsid w:val="00AE3DB4"/>
    <w:rsid w:val="00AE414B"/>
    <w:rsid w:val="00AE4197"/>
    <w:rsid w:val="00AE431A"/>
    <w:rsid w:val="00AE45E0"/>
    <w:rsid w:val="00AE4B37"/>
    <w:rsid w:val="00AE4C44"/>
    <w:rsid w:val="00AE57D8"/>
    <w:rsid w:val="00AE5880"/>
    <w:rsid w:val="00AE5EA1"/>
    <w:rsid w:val="00AE606F"/>
    <w:rsid w:val="00AE6229"/>
    <w:rsid w:val="00AE63CA"/>
    <w:rsid w:val="00AE69A6"/>
    <w:rsid w:val="00AE6B2B"/>
    <w:rsid w:val="00AE6BAE"/>
    <w:rsid w:val="00AE6C6F"/>
    <w:rsid w:val="00AE70F9"/>
    <w:rsid w:val="00AE7615"/>
    <w:rsid w:val="00AF02A5"/>
    <w:rsid w:val="00AF09B4"/>
    <w:rsid w:val="00AF0B70"/>
    <w:rsid w:val="00AF0B74"/>
    <w:rsid w:val="00AF0D46"/>
    <w:rsid w:val="00AF1029"/>
    <w:rsid w:val="00AF1481"/>
    <w:rsid w:val="00AF183D"/>
    <w:rsid w:val="00AF1C35"/>
    <w:rsid w:val="00AF1CC1"/>
    <w:rsid w:val="00AF1FE1"/>
    <w:rsid w:val="00AF2044"/>
    <w:rsid w:val="00AF2061"/>
    <w:rsid w:val="00AF21AD"/>
    <w:rsid w:val="00AF2965"/>
    <w:rsid w:val="00AF29C9"/>
    <w:rsid w:val="00AF2D72"/>
    <w:rsid w:val="00AF2EE5"/>
    <w:rsid w:val="00AF30A3"/>
    <w:rsid w:val="00AF3282"/>
    <w:rsid w:val="00AF348A"/>
    <w:rsid w:val="00AF39AA"/>
    <w:rsid w:val="00AF3DBB"/>
    <w:rsid w:val="00AF3F0A"/>
    <w:rsid w:val="00AF441A"/>
    <w:rsid w:val="00AF4445"/>
    <w:rsid w:val="00AF478A"/>
    <w:rsid w:val="00AF48CD"/>
    <w:rsid w:val="00AF4A1E"/>
    <w:rsid w:val="00AF4ABA"/>
    <w:rsid w:val="00AF544E"/>
    <w:rsid w:val="00AF54EF"/>
    <w:rsid w:val="00AF5540"/>
    <w:rsid w:val="00AF57A0"/>
    <w:rsid w:val="00AF5A27"/>
    <w:rsid w:val="00AF61D4"/>
    <w:rsid w:val="00AF662B"/>
    <w:rsid w:val="00AF6641"/>
    <w:rsid w:val="00AF67AC"/>
    <w:rsid w:val="00AF6C76"/>
    <w:rsid w:val="00AF71C6"/>
    <w:rsid w:val="00AF72E5"/>
    <w:rsid w:val="00AF77C5"/>
    <w:rsid w:val="00AF788E"/>
    <w:rsid w:val="00AF7E0C"/>
    <w:rsid w:val="00B001BE"/>
    <w:rsid w:val="00B00D40"/>
    <w:rsid w:val="00B013BC"/>
    <w:rsid w:val="00B0180D"/>
    <w:rsid w:val="00B01CD2"/>
    <w:rsid w:val="00B02347"/>
    <w:rsid w:val="00B0239F"/>
    <w:rsid w:val="00B02834"/>
    <w:rsid w:val="00B029C2"/>
    <w:rsid w:val="00B030B1"/>
    <w:rsid w:val="00B031FD"/>
    <w:rsid w:val="00B03205"/>
    <w:rsid w:val="00B03235"/>
    <w:rsid w:val="00B03300"/>
    <w:rsid w:val="00B03322"/>
    <w:rsid w:val="00B0363C"/>
    <w:rsid w:val="00B03D1F"/>
    <w:rsid w:val="00B03F53"/>
    <w:rsid w:val="00B044B5"/>
    <w:rsid w:val="00B04A79"/>
    <w:rsid w:val="00B05166"/>
    <w:rsid w:val="00B053AF"/>
    <w:rsid w:val="00B06342"/>
    <w:rsid w:val="00B067C3"/>
    <w:rsid w:val="00B06A4E"/>
    <w:rsid w:val="00B06A9A"/>
    <w:rsid w:val="00B06FE3"/>
    <w:rsid w:val="00B101BB"/>
    <w:rsid w:val="00B1037F"/>
    <w:rsid w:val="00B10462"/>
    <w:rsid w:val="00B10794"/>
    <w:rsid w:val="00B10C50"/>
    <w:rsid w:val="00B10DE3"/>
    <w:rsid w:val="00B10E89"/>
    <w:rsid w:val="00B10EA6"/>
    <w:rsid w:val="00B10F45"/>
    <w:rsid w:val="00B111D8"/>
    <w:rsid w:val="00B114D1"/>
    <w:rsid w:val="00B11686"/>
    <w:rsid w:val="00B11753"/>
    <w:rsid w:val="00B11D88"/>
    <w:rsid w:val="00B11F44"/>
    <w:rsid w:val="00B121F9"/>
    <w:rsid w:val="00B127B7"/>
    <w:rsid w:val="00B12BBD"/>
    <w:rsid w:val="00B13079"/>
    <w:rsid w:val="00B1329A"/>
    <w:rsid w:val="00B1338B"/>
    <w:rsid w:val="00B13559"/>
    <w:rsid w:val="00B13B75"/>
    <w:rsid w:val="00B13DF0"/>
    <w:rsid w:val="00B13E09"/>
    <w:rsid w:val="00B13ED2"/>
    <w:rsid w:val="00B14000"/>
    <w:rsid w:val="00B14982"/>
    <w:rsid w:val="00B152F6"/>
    <w:rsid w:val="00B155B2"/>
    <w:rsid w:val="00B159AC"/>
    <w:rsid w:val="00B15C3D"/>
    <w:rsid w:val="00B15C9D"/>
    <w:rsid w:val="00B15FCB"/>
    <w:rsid w:val="00B168E3"/>
    <w:rsid w:val="00B17290"/>
    <w:rsid w:val="00B173F6"/>
    <w:rsid w:val="00B179C7"/>
    <w:rsid w:val="00B17B52"/>
    <w:rsid w:val="00B17B72"/>
    <w:rsid w:val="00B17C59"/>
    <w:rsid w:val="00B17CF4"/>
    <w:rsid w:val="00B200FB"/>
    <w:rsid w:val="00B20515"/>
    <w:rsid w:val="00B21605"/>
    <w:rsid w:val="00B21637"/>
    <w:rsid w:val="00B21CF0"/>
    <w:rsid w:val="00B227EA"/>
    <w:rsid w:val="00B22995"/>
    <w:rsid w:val="00B22EA9"/>
    <w:rsid w:val="00B23057"/>
    <w:rsid w:val="00B231D3"/>
    <w:rsid w:val="00B23390"/>
    <w:rsid w:val="00B2366F"/>
    <w:rsid w:val="00B23677"/>
    <w:rsid w:val="00B23D67"/>
    <w:rsid w:val="00B245A9"/>
    <w:rsid w:val="00B24677"/>
    <w:rsid w:val="00B2477C"/>
    <w:rsid w:val="00B247D1"/>
    <w:rsid w:val="00B24EBA"/>
    <w:rsid w:val="00B24FDD"/>
    <w:rsid w:val="00B25122"/>
    <w:rsid w:val="00B252A1"/>
    <w:rsid w:val="00B257B3"/>
    <w:rsid w:val="00B25BC0"/>
    <w:rsid w:val="00B25D58"/>
    <w:rsid w:val="00B25EA5"/>
    <w:rsid w:val="00B268DA"/>
    <w:rsid w:val="00B26D97"/>
    <w:rsid w:val="00B26E61"/>
    <w:rsid w:val="00B272EA"/>
    <w:rsid w:val="00B274D2"/>
    <w:rsid w:val="00B274FF"/>
    <w:rsid w:val="00B27555"/>
    <w:rsid w:val="00B27712"/>
    <w:rsid w:val="00B278E0"/>
    <w:rsid w:val="00B27A61"/>
    <w:rsid w:val="00B301B1"/>
    <w:rsid w:val="00B304F4"/>
    <w:rsid w:val="00B306E0"/>
    <w:rsid w:val="00B30960"/>
    <w:rsid w:val="00B30A14"/>
    <w:rsid w:val="00B30C15"/>
    <w:rsid w:val="00B30CD7"/>
    <w:rsid w:val="00B30E4E"/>
    <w:rsid w:val="00B31861"/>
    <w:rsid w:val="00B31C85"/>
    <w:rsid w:val="00B31FA1"/>
    <w:rsid w:val="00B323C0"/>
    <w:rsid w:val="00B326E4"/>
    <w:rsid w:val="00B3283A"/>
    <w:rsid w:val="00B32945"/>
    <w:rsid w:val="00B32D77"/>
    <w:rsid w:val="00B32DFD"/>
    <w:rsid w:val="00B32F9D"/>
    <w:rsid w:val="00B33035"/>
    <w:rsid w:val="00B3304B"/>
    <w:rsid w:val="00B3310B"/>
    <w:rsid w:val="00B34294"/>
    <w:rsid w:val="00B34388"/>
    <w:rsid w:val="00B34B2C"/>
    <w:rsid w:val="00B35114"/>
    <w:rsid w:val="00B351E3"/>
    <w:rsid w:val="00B35511"/>
    <w:rsid w:val="00B35626"/>
    <w:rsid w:val="00B357A6"/>
    <w:rsid w:val="00B35C09"/>
    <w:rsid w:val="00B35D57"/>
    <w:rsid w:val="00B36422"/>
    <w:rsid w:val="00B3722C"/>
    <w:rsid w:val="00B37310"/>
    <w:rsid w:val="00B375C4"/>
    <w:rsid w:val="00B37710"/>
    <w:rsid w:val="00B37763"/>
    <w:rsid w:val="00B400CC"/>
    <w:rsid w:val="00B401D3"/>
    <w:rsid w:val="00B40262"/>
    <w:rsid w:val="00B403A8"/>
    <w:rsid w:val="00B40857"/>
    <w:rsid w:val="00B40CC9"/>
    <w:rsid w:val="00B41044"/>
    <w:rsid w:val="00B412AF"/>
    <w:rsid w:val="00B413AB"/>
    <w:rsid w:val="00B413AF"/>
    <w:rsid w:val="00B4163A"/>
    <w:rsid w:val="00B4212F"/>
    <w:rsid w:val="00B4235F"/>
    <w:rsid w:val="00B424FF"/>
    <w:rsid w:val="00B42520"/>
    <w:rsid w:val="00B429B3"/>
    <w:rsid w:val="00B432A4"/>
    <w:rsid w:val="00B433C8"/>
    <w:rsid w:val="00B4380B"/>
    <w:rsid w:val="00B43D27"/>
    <w:rsid w:val="00B443FF"/>
    <w:rsid w:val="00B44883"/>
    <w:rsid w:val="00B44E3C"/>
    <w:rsid w:val="00B45108"/>
    <w:rsid w:val="00B45BFA"/>
    <w:rsid w:val="00B45D90"/>
    <w:rsid w:val="00B46A50"/>
    <w:rsid w:val="00B46CBF"/>
    <w:rsid w:val="00B476CC"/>
    <w:rsid w:val="00B47C1A"/>
    <w:rsid w:val="00B47EF1"/>
    <w:rsid w:val="00B500CD"/>
    <w:rsid w:val="00B503F7"/>
    <w:rsid w:val="00B50465"/>
    <w:rsid w:val="00B50BFB"/>
    <w:rsid w:val="00B50CDF"/>
    <w:rsid w:val="00B50E8B"/>
    <w:rsid w:val="00B519A9"/>
    <w:rsid w:val="00B51B46"/>
    <w:rsid w:val="00B51DE5"/>
    <w:rsid w:val="00B5248A"/>
    <w:rsid w:val="00B52513"/>
    <w:rsid w:val="00B525A3"/>
    <w:rsid w:val="00B52A55"/>
    <w:rsid w:val="00B53220"/>
    <w:rsid w:val="00B5322A"/>
    <w:rsid w:val="00B536F8"/>
    <w:rsid w:val="00B53D8B"/>
    <w:rsid w:val="00B540FA"/>
    <w:rsid w:val="00B5410B"/>
    <w:rsid w:val="00B5430E"/>
    <w:rsid w:val="00B544B2"/>
    <w:rsid w:val="00B544F4"/>
    <w:rsid w:val="00B54575"/>
    <w:rsid w:val="00B549E6"/>
    <w:rsid w:val="00B54A97"/>
    <w:rsid w:val="00B55A84"/>
    <w:rsid w:val="00B56922"/>
    <w:rsid w:val="00B56A79"/>
    <w:rsid w:val="00B57554"/>
    <w:rsid w:val="00B579F5"/>
    <w:rsid w:val="00B57C2F"/>
    <w:rsid w:val="00B57DD0"/>
    <w:rsid w:val="00B602A7"/>
    <w:rsid w:val="00B60AE3"/>
    <w:rsid w:val="00B60B92"/>
    <w:rsid w:val="00B616CB"/>
    <w:rsid w:val="00B61839"/>
    <w:rsid w:val="00B61BCD"/>
    <w:rsid w:val="00B62629"/>
    <w:rsid w:val="00B62A3F"/>
    <w:rsid w:val="00B63543"/>
    <w:rsid w:val="00B63B62"/>
    <w:rsid w:val="00B63BD3"/>
    <w:rsid w:val="00B63F75"/>
    <w:rsid w:val="00B63F9C"/>
    <w:rsid w:val="00B649F7"/>
    <w:rsid w:val="00B64B77"/>
    <w:rsid w:val="00B64CAC"/>
    <w:rsid w:val="00B65B3E"/>
    <w:rsid w:val="00B65CA0"/>
    <w:rsid w:val="00B65D0D"/>
    <w:rsid w:val="00B65F6C"/>
    <w:rsid w:val="00B662FC"/>
    <w:rsid w:val="00B668AD"/>
    <w:rsid w:val="00B66CDA"/>
    <w:rsid w:val="00B66DCE"/>
    <w:rsid w:val="00B66FF8"/>
    <w:rsid w:val="00B6720E"/>
    <w:rsid w:val="00B70184"/>
    <w:rsid w:val="00B702A6"/>
    <w:rsid w:val="00B70383"/>
    <w:rsid w:val="00B7040A"/>
    <w:rsid w:val="00B70679"/>
    <w:rsid w:val="00B70D1C"/>
    <w:rsid w:val="00B71390"/>
    <w:rsid w:val="00B71449"/>
    <w:rsid w:val="00B715F0"/>
    <w:rsid w:val="00B71AA5"/>
    <w:rsid w:val="00B71FC6"/>
    <w:rsid w:val="00B736B1"/>
    <w:rsid w:val="00B7380E"/>
    <w:rsid w:val="00B7474B"/>
    <w:rsid w:val="00B747DC"/>
    <w:rsid w:val="00B74F58"/>
    <w:rsid w:val="00B7543D"/>
    <w:rsid w:val="00B755D7"/>
    <w:rsid w:val="00B7591F"/>
    <w:rsid w:val="00B75E5C"/>
    <w:rsid w:val="00B75EF6"/>
    <w:rsid w:val="00B7601B"/>
    <w:rsid w:val="00B761B7"/>
    <w:rsid w:val="00B7623D"/>
    <w:rsid w:val="00B7664C"/>
    <w:rsid w:val="00B7672C"/>
    <w:rsid w:val="00B76ABB"/>
    <w:rsid w:val="00B77060"/>
    <w:rsid w:val="00B80540"/>
    <w:rsid w:val="00B80AA6"/>
    <w:rsid w:val="00B80D3D"/>
    <w:rsid w:val="00B81701"/>
    <w:rsid w:val="00B81916"/>
    <w:rsid w:val="00B820B9"/>
    <w:rsid w:val="00B821F7"/>
    <w:rsid w:val="00B82350"/>
    <w:rsid w:val="00B82BF0"/>
    <w:rsid w:val="00B838F0"/>
    <w:rsid w:val="00B83DD4"/>
    <w:rsid w:val="00B83F79"/>
    <w:rsid w:val="00B84055"/>
    <w:rsid w:val="00B8469A"/>
    <w:rsid w:val="00B84C36"/>
    <w:rsid w:val="00B84D88"/>
    <w:rsid w:val="00B850C9"/>
    <w:rsid w:val="00B850D5"/>
    <w:rsid w:val="00B85C7C"/>
    <w:rsid w:val="00B8626D"/>
    <w:rsid w:val="00B86AFA"/>
    <w:rsid w:val="00B86C84"/>
    <w:rsid w:val="00B86EAE"/>
    <w:rsid w:val="00B87020"/>
    <w:rsid w:val="00B8758B"/>
    <w:rsid w:val="00B877B2"/>
    <w:rsid w:val="00B87CA9"/>
    <w:rsid w:val="00B87F27"/>
    <w:rsid w:val="00B906ED"/>
    <w:rsid w:val="00B91097"/>
    <w:rsid w:val="00B910D6"/>
    <w:rsid w:val="00B912E4"/>
    <w:rsid w:val="00B91385"/>
    <w:rsid w:val="00B9156D"/>
    <w:rsid w:val="00B915F4"/>
    <w:rsid w:val="00B91E53"/>
    <w:rsid w:val="00B91F2C"/>
    <w:rsid w:val="00B9209A"/>
    <w:rsid w:val="00B920BF"/>
    <w:rsid w:val="00B9248C"/>
    <w:rsid w:val="00B92B46"/>
    <w:rsid w:val="00B93652"/>
    <w:rsid w:val="00B937C1"/>
    <w:rsid w:val="00B93C39"/>
    <w:rsid w:val="00B93D0D"/>
    <w:rsid w:val="00B94554"/>
    <w:rsid w:val="00B9455F"/>
    <w:rsid w:val="00B954DE"/>
    <w:rsid w:val="00B95796"/>
    <w:rsid w:val="00B95D64"/>
    <w:rsid w:val="00B95F73"/>
    <w:rsid w:val="00B96CF3"/>
    <w:rsid w:val="00B97082"/>
    <w:rsid w:val="00B975F7"/>
    <w:rsid w:val="00B97AA0"/>
    <w:rsid w:val="00B97DA9"/>
    <w:rsid w:val="00BA04A3"/>
    <w:rsid w:val="00BA06A3"/>
    <w:rsid w:val="00BA0CF1"/>
    <w:rsid w:val="00BA0E2E"/>
    <w:rsid w:val="00BA0E3E"/>
    <w:rsid w:val="00BA11F7"/>
    <w:rsid w:val="00BA1258"/>
    <w:rsid w:val="00BA13B9"/>
    <w:rsid w:val="00BA1661"/>
    <w:rsid w:val="00BA1787"/>
    <w:rsid w:val="00BA1D45"/>
    <w:rsid w:val="00BA1DE4"/>
    <w:rsid w:val="00BA1E3D"/>
    <w:rsid w:val="00BA2438"/>
    <w:rsid w:val="00BA24D2"/>
    <w:rsid w:val="00BA2AE1"/>
    <w:rsid w:val="00BA346F"/>
    <w:rsid w:val="00BA367C"/>
    <w:rsid w:val="00BA390B"/>
    <w:rsid w:val="00BA3CAF"/>
    <w:rsid w:val="00BA3F1B"/>
    <w:rsid w:val="00BA4149"/>
    <w:rsid w:val="00BA47DF"/>
    <w:rsid w:val="00BA4ECF"/>
    <w:rsid w:val="00BA4FBD"/>
    <w:rsid w:val="00BA4FC6"/>
    <w:rsid w:val="00BA574D"/>
    <w:rsid w:val="00BA6585"/>
    <w:rsid w:val="00BA6873"/>
    <w:rsid w:val="00BA6CD8"/>
    <w:rsid w:val="00BA76C2"/>
    <w:rsid w:val="00BA7EB7"/>
    <w:rsid w:val="00BA7FC7"/>
    <w:rsid w:val="00BB0042"/>
    <w:rsid w:val="00BB04B7"/>
    <w:rsid w:val="00BB0C8E"/>
    <w:rsid w:val="00BB0E3B"/>
    <w:rsid w:val="00BB10F2"/>
    <w:rsid w:val="00BB133C"/>
    <w:rsid w:val="00BB16F2"/>
    <w:rsid w:val="00BB1C51"/>
    <w:rsid w:val="00BB1FAF"/>
    <w:rsid w:val="00BB2420"/>
    <w:rsid w:val="00BB26E8"/>
    <w:rsid w:val="00BB2723"/>
    <w:rsid w:val="00BB29FD"/>
    <w:rsid w:val="00BB2A02"/>
    <w:rsid w:val="00BB2B4F"/>
    <w:rsid w:val="00BB3240"/>
    <w:rsid w:val="00BB3313"/>
    <w:rsid w:val="00BB3385"/>
    <w:rsid w:val="00BB34DD"/>
    <w:rsid w:val="00BB3FC7"/>
    <w:rsid w:val="00BB45DF"/>
    <w:rsid w:val="00BB48B1"/>
    <w:rsid w:val="00BB4941"/>
    <w:rsid w:val="00BB4F55"/>
    <w:rsid w:val="00BB5403"/>
    <w:rsid w:val="00BB598E"/>
    <w:rsid w:val="00BB5C7B"/>
    <w:rsid w:val="00BB67E4"/>
    <w:rsid w:val="00BB6B2B"/>
    <w:rsid w:val="00BB6C61"/>
    <w:rsid w:val="00BB6E48"/>
    <w:rsid w:val="00BB73AC"/>
    <w:rsid w:val="00BB7593"/>
    <w:rsid w:val="00BC0529"/>
    <w:rsid w:val="00BC064A"/>
    <w:rsid w:val="00BC0B92"/>
    <w:rsid w:val="00BC1012"/>
    <w:rsid w:val="00BC1319"/>
    <w:rsid w:val="00BC1988"/>
    <w:rsid w:val="00BC1B0B"/>
    <w:rsid w:val="00BC1BA0"/>
    <w:rsid w:val="00BC23E9"/>
    <w:rsid w:val="00BC2DAC"/>
    <w:rsid w:val="00BC34D1"/>
    <w:rsid w:val="00BC39D6"/>
    <w:rsid w:val="00BC3B1C"/>
    <w:rsid w:val="00BC40CD"/>
    <w:rsid w:val="00BC427A"/>
    <w:rsid w:val="00BC50C7"/>
    <w:rsid w:val="00BC5729"/>
    <w:rsid w:val="00BC58AF"/>
    <w:rsid w:val="00BC58DF"/>
    <w:rsid w:val="00BC6282"/>
    <w:rsid w:val="00BC647D"/>
    <w:rsid w:val="00BC65C0"/>
    <w:rsid w:val="00BC698C"/>
    <w:rsid w:val="00BC7044"/>
    <w:rsid w:val="00BC7402"/>
    <w:rsid w:val="00BC773E"/>
    <w:rsid w:val="00BC79D8"/>
    <w:rsid w:val="00BC7BC9"/>
    <w:rsid w:val="00BD02FA"/>
    <w:rsid w:val="00BD06A8"/>
    <w:rsid w:val="00BD1407"/>
    <w:rsid w:val="00BD1AE4"/>
    <w:rsid w:val="00BD1B84"/>
    <w:rsid w:val="00BD2DFE"/>
    <w:rsid w:val="00BD33C9"/>
    <w:rsid w:val="00BD35EC"/>
    <w:rsid w:val="00BD4434"/>
    <w:rsid w:val="00BD48F6"/>
    <w:rsid w:val="00BD4ED6"/>
    <w:rsid w:val="00BD5154"/>
    <w:rsid w:val="00BD5522"/>
    <w:rsid w:val="00BD5800"/>
    <w:rsid w:val="00BD5A07"/>
    <w:rsid w:val="00BD5AA5"/>
    <w:rsid w:val="00BD5FB4"/>
    <w:rsid w:val="00BD604C"/>
    <w:rsid w:val="00BD64AF"/>
    <w:rsid w:val="00BD6566"/>
    <w:rsid w:val="00BD6729"/>
    <w:rsid w:val="00BD6735"/>
    <w:rsid w:val="00BD677F"/>
    <w:rsid w:val="00BD6A6E"/>
    <w:rsid w:val="00BD6D10"/>
    <w:rsid w:val="00BD75F5"/>
    <w:rsid w:val="00BD7FFA"/>
    <w:rsid w:val="00BE0053"/>
    <w:rsid w:val="00BE09D8"/>
    <w:rsid w:val="00BE1A6B"/>
    <w:rsid w:val="00BE1F33"/>
    <w:rsid w:val="00BE22DF"/>
    <w:rsid w:val="00BE2673"/>
    <w:rsid w:val="00BE315A"/>
    <w:rsid w:val="00BE352B"/>
    <w:rsid w:val="00BE396C"/>
    <w:rsid w:val="00BE397B"/>
    <w:rsid w:val="00BE39B8"/>
    <w:rsid w:val="00BE39FB"/>
    <w:rsid w:val="00BE3BE3"/>
    <w:rsid w:val="00BE45EA"/>
    <w:rsid w:val="00BE4A4A"/>
    <w:rsid w:val="00BE4E58"/>
    <w:rsid w:val="00BE504C"/>
    <w:rsid w:val="00BE5EC2"/>
    <w:rsid w:val="00BE6041"/>
    <w:rsid w:val="00BE6B55"/>
    <w:rsid w:val="00BE6F80"/>
    <w:rsid w:val="00BE6FA6"/>
    <w:rsid w:val="00BE71CC"/>
    <w:rsid w:val="00BE7554"/>
    <w:rsid w:val="00BE76D9"/>
    <w:rsid w:val="00BF0247"/>
    <w:rsid w:val="00BF061D"/>
    <w:rsid w:val="00BF09FD"/>
    <w:rsid w:val="00BF0C99"/>
    <w:rsid w:val="00BF10B4"/>
    <w:rsid w:val="00BF1351"/>
    <w:rsid w:val="00BF188C"/>
    <w:rsid w:val="00BF18BB"/>
    <w:rsid w:val="00BF1D4F"/>
    <w:rsid w:val="00BF1E87"/>
    <w:rsid w:val="00BF245F"/>
    <w:rsid w:val="00BF25B9"/>
    <w:rsid w:val="00BF27B1"/>
    <w:rsid w:val="00BF28B4"/>
    <w:rsid w:val="00BF2BBD"/>
    <w:rsid w:val="00BF3056"/>
    <w:rsid w:val="00BF307D"/>
    <w:rsid w:val="00BF312C"/>
    <w:rsid w:val="00BF31D5"/>
    <w:rsid w:val="00BF3416"/>
    <w:rsid w:val="00BF37D9"/>
    <w:rsid w:val="00BF3959"/>
    <w:rsid w:val="00BF3BB4"/>
    <w:rsid w:val="00BF4170"/>
    <w:rsid w:val="00BF4808"/>
    <w:rsid w:val="00BF4823"/>
    <w:rsid w:val="00BF4C3C"/>
    <w:rsid w:val="00BF521B"/>
    <w:rsid w:val="00BF5672"/>
    <w:rsid w:val="00BF68FA"/>
    <w:rsid w:val="00BF6B8A"/>
    <w:rsid w:val="00BF6CB1"/>
    <w:rsid w:val="00BF6CEA"/>
    <w:rsid w:val="00BF72F8"/>
    <w:rsid w:val="00BF7E93"/>
    <w:rsid w:val="00C001F8"/>
    <w:rsid w:val="00C005C4"/>
    <w:rsid w:val="00C00764"/>
    <w:rsid w:val="00C00D3B"/>
    <w:rsid w:val="00C016E1"/>
    <w:rsid w:val="00C01D7C"/>
    <w:rsid w:val="00C024BA"/>
    <w:rsid w:val="00C02B35"/>
    <w:rsid w:val="00C03FAF"/>
    <w:rsid w:val="00C0418A"/>
    <w:rsid w:val="00C043D3"/>
    <w:rsid w:val="00C043DC"/>
    <w:rsid w:val="00C04A4C"/>
    <w:rsid w:val="00C04BE1"/>
    <w:rsid w:val="00C05249"/>
    <w:rsid w:val="00C05B9C"/>
    <w:rsid w:val="00C06170"/>
    <w:rsid w:val="00C06583"/>
    <w:rsid w:val="00C066B6"/>
    <w:rsid w:val="00C0679A"/>
    <w:rsid w:val="00C06BEA"/>
    <w:rsid w:val="00C06F50"/>
    <w:rsid w:val="00C06F94"/>
    <w:rsid w:val="00C070FC"/>
    <w:rsid w:val="00C07244"/>
    <w:rsid w:val="00C0739E"/>
    <w:rsid w:val="00C07588"/>
    <w:rsid w:val="00C079EC"/>
    <w:rsid w:val="00C07B74"/>
    <w:rsid w:val="00C1028D"/>
    <w:rsid w:val="00C10683"/>
    <w:rsid w:val="00C10DA2"/>
    <w:rsid w:val="00C10EEA"/>
    <w:rsid w:val="00C10F25"/>
    <w:rsid w:val="00C1117C"/>
    <w:rsid w:val="00C11408"/>
    <w:rsid w:val="00C11548"/>
    <w:rsid w:val="00C115C6"/>
    <w:rsid w:val="00C117BC"/>
    <w:rsid w:val="00C11D81"/>
    <w:rsid w:val="00C12784"/>
    <w:rsid w:val="00C12C55"/>
    <w:rsid w:val="00C12EE2"/>
    <w:rsid w:val="00C130FD"/>
    <w:rsid w:val="00C133F6"/>
    <w:rsid w:val="00C1352B"/>
    <w:rsid w:val="00C1389E"/>
    <w:rsid w:val="00C13D14"/>
    <w:rsid w:val="00C13F35"/>
    <w:rsid w:val="00C1414B"/>
    <w:rsid w:val="00C147F4"/>
    <w:rsid w:val="00C14928"/>
    <w:rsid w:val="00C14F38"/>
    <w:rsid w:val="00C15798"/>
    <w:rsid w:val="00C158A8"/>
    <w:rsid w:val="00C15BDA"/>
    <w:rsid w:val="00C161C4"/>
    <w:rsid w:val="00C1626F"/>
    <w:rsid w:val="00C16AAC"/>
    <w:rsid w:val="00C17183"/>
    <w:rsid w:val="00C171AE"/>
    <w:rsid w:val="00C17821"/>
    <w:rsid w:val="00C202D6"/>
    <w:rsid w:val="00C205F0"/>
    <w:rsid w:val="00C20E81"/>
    <w:rsid w:val="00C20F49"/>
    <w:rsid w:val="00C20F6D"/>
    <w:rsid w:val="00C2132C"/>
    <w:rsid w:val="00C21674"/>
    <w:rsid w:val="00C21884"/>
    <w:rsid w:val="00C21F94"/>
    <w:rsid w:val="00C2213B"/>
    <w:rsid w:val="00C221DD"/>
    <w:rsid w:val="00C223A0"/>
    <w:rsid w:val="00C223F2"/>
    <w:rsid w:val="00C22BD3"/>
    <w:rsid w:val="00C22D64"/>
    <w:rsid w:val="00C23366"/>
    <w:rsid w:val="00C23B08"/>
    <w:rsid w:val="00C23BBF"/>
    <w:rsid w:val="00C241E6"/>
    <w:rsid w:val="00C24F12"/>
    <w:rsid w:val="00C251C9"/>
    <w:rsid w:val="00C2544F"/>
    <w:rsid w:val="00C254AD"/>
    <w:rsid w:val="00C2557A"/>
    <w:rsid w:val="00C2580A"/>
    <w:rsid w:val="00C2580F"/>
    <w:rsid w:val="00C25BA4"/>
    <w:rsid w:val="00C25BDE"/>
    <w:rsid w:val="00C25C05"/>
    <w:rsid w:val="00C25CE7"/>
    <w:rsid w:val="00C262A7"/>
    <w:rsid w:val="00C26312"/>
    <w:rsid w:val="00C26DD5"/>
    <w:rsid w:val="00C270B1"/>
    <w:rsid w:val="00C27127"/>
    <w:rsid w:val="00C27376"/>
    <w:rsid w:val="00C27930"/>
    <w:rsid w:val="00C27B2F"/>
    <w:rsid w:val="00C27B3E"/>
    <w:rsid w:val="00C27E94"/>
    <w:rsid w:val="00C3008E"/>
    <w:rsid w:val="00C30806"/>
    <w:rsid w:val="00C30973"/>
    <w:rsid w:val="00C312E9"/>
    <w:rsid w:val="00C31462"/>
    <w:rsid w:val="00C319F7"/>
    <w:rsid w:val="00C31F72"/>
    <w:rsid w:val="00C323FE"/>
    <w:rsid w:val="00C329BD"/>
    <w:rsid w:val="00C32D2C"/>
    <w:rsid w:val="00C336FC"/>
    <w:rsid w:val="00C338F7"/>
    <w:rsid w:val="00C33C62"/>
    <w:rsid w:val="00C33DDD"/>
    <w:rsid w:val="00C33F1B"/>
    <w:rsid w:val="00C341DF"/>
    <w:rsid w:val="00C3433E"/>
    <w:rsid w:val="00C344C9"/>
    <w:rsid w:val="00C345B1"/>
    <w:rsid w:val="00C35722"/>
    <w:rsid w:val="00C35B01"/>
    <w:rsid w:val="00C35DB1"/>
    <w:rsid w:val="00C36078"/>
    <w:rsid w:val="00C36877"/>
    <w:rsid w:val="00C370B6"/>
    <w:rsid w:val="00C374EF"/>
    <w:rsid w:val="00C37A7D"/>
    <w:rsid w:val="00C37CB0"/>
    <w:rsid w:val="00C40240"/>
    <w:rsid w:val="00C403BF"/>
    <w:rsid w:val="00C40974"/>
    <w:rsid w:val="00C40B53"/>
    <w:rsid w:val="00C40BF6"/>
    <w:rsid w:val="00C412D5"/>
    <w:rsid w:val="00C41646"/>
    <w:rsid w:val="00C417B9"/>
    <w:rsid w:val="00C4192E"/>
    <w:rsid w:val="00C4195D"/>
    <w:rsid w:val="00C4227E"/>
    <w:rsid w:val="00C42695"/>
    <w:rsid w:val="00C42B91"/>
    <w:rsid w:val="00C43408"/>
    <w:rsid w:val="00C43435"/>
    <w:rsid w:val="00C4348D"/>
    <w:rsid w:val="00C43571"/>
    <w:rsid w:val="00C43803"/>
    <w:rsid w:val="00C43836"/>
    <w:rsid w:val="00C449FD"/>
    <w:rsid w:val="00C44A90"/>
    <w:rsid w:val="00C44C5F"/>
    <w:rsid w:val="00C44F15"/>
    <w:rsid w:val="00C453EC"/>
    <w:rsid w:val="00C457F1"/>
    <w:rsid w:val="00C45E5C"/>
    <w:rsid w:val="00C4606C"/>
    <w:rsid w:val="00C4687E"/>
    <w:rsid w:val="00C46BD2"/>
    <w:rsid w:val="00C46C1C"/>
    <w:rsid w:val="00C46C37"/>
    <w:rsid w:val="00C4757C"/>
    <w:rsid w:val="00C50667"/>
    <w:rsid w:val="00C50694"/>
    <w:rsid w:val="00C506AA"/>
    <w:rsid w:val="00C50981"/>
    <w:rsid w:val="00C50A52"/>
    <w:rsid w:val="00C50EA4"/>
    <w:rsid w:val="00C51B89"/>
    <w:rsid w:val="00C51C4F"/>
    <w:rsid w:val="00C51DD2"/>
    <w:rsid w:val="00C5219D"/>
    <w:rsid w:val="00C521A8"/>
    <w:rsid w:val="00C52BC8"/>
    <w:rsid w:val="00C52F2C"/>
    <w:rsid w:val="00C53105"/>
    <w:rsid w:val="00C53542"/>
    <w:rsid w:val="00C53B6E"/>
    <w:rsid w:val="00C53FD4"/>
    <w:rsid w:val="00C541D4"/>
    <w:rsid w:val="00C542A1"/>
    <w:rsid w:val="00C547FE"/>
    <w:rsid w:val="00C54E11"/>
    <w:rsid w:val="00C54FC5"/>
    <w:rsid w:val="00C551B4"/>
    <w:rsid w:val="00C5582C"/>
    <w:rsid w:val="00C55CFA"/>
    <w:rsid w:val="00C55E73"/>
    <w:rsid w:val="00C562A5"/>
    <w:rsid w:val="00C563B3"/>
    <w:rsid w:val="00C56768"/>
    <w:rsid w:val="00C56D80"/>
    <w:rsid w:val="00C5741F"/>
    <w:rsid w:val="00C575DA"/>
    <w:rsid w:val="00C5789B"/>
    <w:rsid w:val="00C578C0"/>
    <w:rsid w:val="00C60E1C"/>
    <w:rsid w:val="00C60F31"/>
    <w:rsid w:val="00C61098"/>
    <w:rsid w:val="00C612DC"/>
    <w:rsid w:val="00C61782"/>
    <w:rsid w:val="00C62121"/>
    <w:rsid w:val="00C621C7"/>
    <w:rsid w:val="00C6243B"/>
    <w:rsid w:val="00C63091"/>
    <w:rsid w:val="00C63113"/>
    <w:rsid w:val="00C638F0"/>
    <w:rsid w:val="00C63B0D"/>
    <w:rsid w:val="00C644A3"/>
    <w:rsid w:val="00C64745"/>
    <w:rsid w:val="00C64D33"/>
    <w:rsid w:val="00C64F49"/>
    <w:rsid w:val="00C65276"/>
    <w:rsid w:val="00C65508"/>
    <w:rsid w:val="00C656E3"/>
    <w:rsid w:val="00C65BAB"/>
    <w:rsid w:val="00C65C69"/>
    <w:rsid w:val="00C65C78"/>
    <w:rsid w:val="00C661A3"/>
    <w:rsid w:val="00C661F0"/>
    <w:rsid w:val="00C66214"/>
    <w:rsid w:val="00C66228"/>
    <w:rsid w:val="00C664F9"/>
    <w:rsid w:val="00C665C5"/>
    <w:rsid w:val="00C670A1"/>
    <w:rsid w:val="00C675DE"/>
    <w:rsid w:val="00C701F0"/>
    <w:rsid w:val="00C710DB"/>
    <w:rsid w:val="00C710F0"/>
    <w:rsid w:val="00C71452"/>
    <w:rsid w:val="00C7164B"/>
    <w:rsid w:val="00C71A05"/>
    <w:rsid w:val="00C71A1C"/>
    <w:rsid w:val="00C72236"/>
    <w:rsid w:val="00C727ED"/>
    <w:rsid w:val="00C72A59"/>
    <w:rsid w:val="00C7300C"/>
    <w:rsid w:val="00C730C7"/>
    <w:rsid w:val="00C73686"/>
    <w:rsid w:val="00C73EE0"/>
    <w:rsid w:val="00C73FC9"/>
    <w:rsid w:val="00C74003"/>
    <w:rsid w:val="00C7427E"/>
    <w:rsid w:val="00C7486D"/>
    <w:rsid w:val="00C749E3"/>
    <w:rsid w:val="00C74D8F"/>
    <w:rsid w:val="00C7505B"/>
    <w:rsid w:val="00C7524C"/>
    <w:rsid w:val="00C752D5"/>
    <w:rsid w:val="00C7543C"/>
    <w:rsid w:val="00C7549B"/>
    <w:rsid w:val="00C76156"/>
    <w:rsid w:val="00C7634C"/>
    <w:rsid w:val="00C76642"/>
    <w:rsid w:val="00C7676D"/>
    <w:rsid w:val="00C7682B"/>
    <w:rsid w:val="00C7729B"/>
    <w:rsid w:val="00C773A7"/>
    <w:rsid w:val="00C80747"/>
    <w:rsid w:val="00C80B69"/>
    <w:rsid w:val="00C80FE1"/>
    <w:rsid w:val="00C81523"/>
    <w:rsid w:val="00C81AF7"/>
    <w:rsid w:val="00C81CEE"/>
    <w:rsid w:val="00C82759"/>
    <w:rsid w:val="00C827AB"/>
    <w:rsid w:val="00C83408"/>
    <w:rsid w:val="00C83981"/>
    <w:rsid w:val="00C83C5D"/>
    <w:rsid w:val="00C83FCD"/>
    <w:rsid w:val="00C84270"/>
    <w:rsid w:val="00C84D76"/>
    <w:rsid w:val="00C84E94"/>
    <w:rsid w:val="00C85749"/>
    <w:rsid w:val="00C85864"/>
    <w:rsid w:val="00C85BF8"/>
    <w:rsid w:val="00C86075"/>
    <w:rsid w:val="00C8620E"/>
    <w:rsid w:val="00C86679"/>
    <w:rsid w:val="00C869B7"/>
    <w:rsid w:val="00C87926"/>
    <w:rsid w:val="00C8794A"/>
    <w:rsid w:val="00C907A5"/>
    <w:rsid w:val="00C90C74"/>
    <w:rsid w:val="00C916AA"/>
    <w:rsid w:val="00C91EDD"/>
    <w:rsid w:val="00C920D2"/>
    <w:rsid w:val="00C924BA"/>
    <w:rsid w:val="00C925F9"/>
    <w:rsid w:val="00C92695"/>
    <w:rsid w:val="00C92714"/>
    <w:rsid w:val="00C92E39"/>
    <w:rsid w:val="00C93079"/>
    <w:rsid w:val="00C9364E"/>
    <w:rsid w:val="00C93AE4"/>
    <w:rsid w:val="00C93E16"/>
    <w:rsid w:val="00C9443E"/>
    <w:rsid w:val="00C94C43"/>
    <w:rsid w:val="00C9521A"/>
    <w:rsid w:val="00C95C23"/>
    <w:rsid w:val="00C96867"/>
    <w:rsid w:val="00C96C98"/>
    <w:rsid w:val="00C9703D"/>
    <w:rsid w:val="00C975DE"/>
    <w:rsid w:val="00C977F2"/>
    <w:rsid w:val="00C97978"/>
    <w:rsid w:val="00C97B8A"/>
    <w:rsid w:val="00C97D6F"/>
    <w:rsid w:val="00CA022B"/>
    <w:rsid w:val="00CA0866"/>
    <w:rsid w:val="00CA0E24"/>
    <w:rsid w:val="00CA13CF"/>
    <w:rsid w:val="00CA14C8"/>
    <w:rsid w:val="00CA1798"/>
    <w:rsid w:val="00CA1AD3"/>
    <w:rsid w:val="00CA22F5"/>
    <w:rsid w:val="00CA255F"/>
    <w:rsid w:val="00CA33CF"/>
    <w:rsid w:val="00CA367B"/>
    <w:rsid w:val="00CA391B"/>
    <w:rsid w:val="00CA3C36"/>
    <w:rsid w:val="00CA422D"/>
    <w:rsid w:val="00CA4F94"/>
    <w:rsid w:val="00CA4FE2"/>
    <w:rsid w:val="00CA6557"/>
    <w:rsid w:val="00CA6B78"/>
    <w:rsid w:val="00CA6D72"/>
    <w:rsid w:val="00CA752B"/>
    <w:rsid w:val="00CA77BA"/>
    <w:rsid w:val="00CA7A50"/>
    <w:rsid w:val="00CA7BED"/>
    <w:rsid w:val="00CB06BC"/>
    <w:rsid w:val="00CB071D"/>
    <w:rsid w:val="00CB0D59"/>
    <w:rsid w:val="00CB0E1F"/>
    <w:rsid w:val="00CB16BA"/>
    <w:rsid w:val="00CB1D29"/>
    <w:rsid w:val="00CB210C"/>
    <w:rsid w:val="00CB22E4"/>
    <w:rsid w:val="00CB2644"/>
    <w:rsid w:val="00CB2CA5"/>
    <w:rsid w:val="00CB2F04"/>
    <w:rsid w:val="00CB30BE"/>
    <w:rsid w:val="00CB39CC"/>
    <w:rsid w:val="00CB3A8A"/>
    <w:rsid w:val="00CB42F3"/>
    <w:rsid w:val="00CB4436"/>
    <w:rsid w:val="00CB44C9"/>
    <w:rsid w:val="00CB4771"/>
    <w:rsid w:val="00CB4E62"/>
    <w:rsid w:val="00CB50C3"/>
    <w:rsid w:val="00CB5720"/>
    <w:rsid w:val="00CB5A38"/>
    <w:rsid w:val="00CB66A3"/>
    <w:rsid w:val="00CB6843"/>
    <w:rsid w:val="00CC0080"/>
    <w:rsid w:val="00CC04E8"/>
    <w:rsid w:val="00CC08FA"/>
    <w:rsid w:val="00CC1202"/>
    <w:rsid w:val="00CC163C"/>
    <w:rsid w:val="00CC17BB"/>
    <w:rsid w:val="00CC1C8F"/>
    <w:rsid w:val="00CC1D3B"/>
    <w:rsid w:val="00CC2436"/>
    <w:rsid w:val="00CC2437"/>
    <w:rsid w:val="00CC24C9"/>
    <w:rsid w:val="00CC25F1"/>
    <w:rsid w:val="00CC266B"/>
    <w:rsid w:val="00CC32DF"/>
    <w:rsid w:val="00CC4337"/>
    <w:rsid w:val="00CC48C4"/>
    <w:rsid w:val="00CC491F"/>
    <w:rsid w:val="00CC5619"/>
    <w:rsid w:val="00CC5CF6"/>
    <w:rsid w:val="00CC6028"/>
    <w:rsid w:val="00CC640B"/>
    <w:rsid w:val="00CC6635"/>
    <w:rsid w:val="00CC6928"/>
    <w:rsid w:val="00CC6F16"/>
    <w:rsid w:val="00CC6F7E"/>
    <w:rsid w:val="00CC73C0"/>
    <w:rsid w:val="00CC7C14"/>
    <w:rsid w:val="00CD0494"/>
    <w:rsid w:val="00CD0908"/>
    <w:rsid w:val="00CD0A23"/>
    <w:rsid w:val="00CD0D90"/>
    <w:rsid w:val="00CD12A6"/>
    <w:rsid w:val="00CD1F28"/>
    <w:rsid w:val="00CD2474"/>
    <w:rsid w:val="00CD307A"/>
    <w:rsid w:val="00CD3413"/>
    <w:rsid w:val="00CD34CF"/>
    <w:rsid w:val="00CD35E5"/>
    <w:rsid w:val="00CD35F9"/>
    <w:rsid w:val="00CD38CE"/>
    <w:rsid w:val="00CD3B7D"/>
    <w:rsid w:val="00CD3BC6"/>
    <w:rsid w:val="00CD3DDF"/>
    <w:rsid w:val="00CD40F1"/>
    <w:rsid w:val="00CD42FF"/>
    <w:rsid w:val="00CD4465"/>
    <w:rsid w:val="00CD47AC"/>
    <w:rsid w:val="00CD491E"/>
    <w:rsid w:val="00CD5059"/>
    <w:rsid w:val="00CD55C7"/>
    <w:rsid w:val="00CD56DB"/>
    <w:rsid w:val="00CD5890"/>
    <w:rsid w:val="00CD5A37"/>
    <w:rsid w:val="00CD6122"/>
    <w:rsid w:val="00CD64D2"/>
    <w:rsid w:val="00CD6876"/>
    <w:rsid w:val="00CD6BF4"/>
    <w:rsid w:val="00CD7513"/>
    <w:rsid w:val="00CE0127"/>
    <w:rsid w:val="00CE01C6"/>
    <w:rsid w:val="00CE07B0"/>
    <w:rsid w:val="00CE0B60"/>
    <w:rsid w:val="00CE13A0"/>
    <w:rsid w:val="00CE153E"/>
    <w:rsid w:val="00CE1660"/>
    <w:rsid w:val="00CE1A95"/>
    <w:rsid w:val="00CE1BA3"/>
    <w:rsid w:val="00CE2512"/>
    <w:rsid w:val="00CE256D"/>
    <w:rsid w:val="00CE2F66"/>
    <w:rsid w:val="00CE2FD2"/>
    <w:rsid w:val="00CE3245"/>
    <w:rsid w:val="00CE332A"/>
    <w:rsid w:val="00CE3AF4"/>
    <w:rsid w:val="00CE455C"/>
    <w:rsid w:val="00CE47E5"/>
    <w:rsid w:val="00CE493D"/>
    <w:rsid w:val="00CE4A5E"/>
    <w:rsid w:val="00CE5168"/>
    <w:rsid w:val="00CE5425"/>
    <w:rsid w:val="00CE5C54"/>
    <w:rsid w:val="00CE6449"/>
    <w:rsid w:val="00CE67F3"/>
    <w:rsid w:val="00CE6D12"/>
    <w:rsid w:val="00CE6F7A"/>
    <w:rsid w:val="00CE7215"/>
    <w:rsid w:val="00CE724B"/>
    <w:rsid w:val="00CE743A"/>
    <w:rsid w:val="00CE76AA"/>
    <w:rsid w:val="00CE774B"/>
    <w:rsid w:val="00CE78AF"/>
    <w:rsid w:val="00CE78FF"/>
    <w:rsid w:val="00CE7BB4"/>
    <w:rsid w:val="00CF0573"/>
    <w:rsid w:val="00CF05C5"/>
    <w:rsid w:val="00CF14A1"/>
    <w:rsid w:val="00CF1B30"/>
    <w:rsid w:val="00CF1C8A"/>
    <w:rsid w:val="00CF1EB9"/>
    <w:rsid w:val="00CF21A9"/>
    <w:rsid w:val="00CF2208"/>
    <w:rsid w:val="00CF257D"/>
    <w:rsid w:val="00CF2B86"/>
    <w:rsid w:val="00CF2E30"/>
    <w:rsid w:val="00CF2E7E"/>
    <w:rsid w:val="00CF2F21"/>
    <w:rsid w:val="00CF381B"/>
    <w:rsid w:val="00CF38F1"/>
    <w:rsid w:val="00CF3E95"/>
    <w:rsid w:val="00CF470F"/>
    <w:rsid w:val="00CF4F08"/>
    <w:rsid w:val="00CF5223"/>
    <w:rsid w:val="00CF5228"/>
    <w:rsid w:val="00CF5581"/>
    <w:rsid w:val="00CF5B04"/>
    <w:rsid w:val="00CF5D35"/>
    <w:rsid w:val="00CF5DC5"/>
    <w:rsid w:val="00CF60C4"/>
    <w:rsid w:val="00CF73AE"/>
    <w:rsid w:val="00CF747B"/>
    <w:rsid w:val="00CF77B5"/>
    <w:rsid w:val="00CF79BF"/>
    <w:rsid w:val="00CF7BFC"/>
    <w:rsid w:val="00D00076"/>
    <w:rsid w:val="00D002FA"/>
    <w:rsid w:val="00D00E9D"/>
    <w:rsid w:val="00D013C9"/>
    <w:rsid w:val="00D01429"/>
    <w:rsid w:val="00D01568"/>
    <w:rsid w:val="00D0199F"/>
    <w:rsid w:val="00D02130"/>
    <w:rsid w:val="00D02567"/>
    <w:rsid w:val="00D027F2"/>
    <w:rsid w:val="00D02E6F"/>
    <w:rsid w:val="00D031BF"/>
    <w:rsid w:val="00D035C9"/>
    <w:rsid w:val="00D036CF"/>
    <w:rsid w:val="00D03724"/>
    <w:rsid w:val="00D03BAF"/>
    <w:rsid w:val="00D04529"/>
    <w:rsid w:val="00D04A3C"/>
    <w:rsid w:val="00D051E5"/>
    <w:rsid w:val="00D05843"/>
    <w:rsid w:val="00D05883"/>
    <w:rsid w:val="00D05C2E"/>
    <w:rsid w:val="00D05E59"/>
    <w:rsid w:val="00D05F01"/>
    <w:rsid w:val="00D06358"/>
    <w:rsid w:val="00D06555"/>
    <w:rsid w:val="00D06591"/>
    <w:rsid w:val="00D076DB"/>
    <w:rsid w:val="00D0772D"/>
    <w:rsid w:val="00D079A4"/>
    <w:rsid w:val="00D07AE3"/>
    <w:rsid w:val="00D07B0B"/>
    <w:rsid w:val="00D07E86"/>
    <w:rsid w:val="00D106A4"/>
    <w:rsid w:val="00D1098F"/>
    <w:rsid w:val="00D10A3A"/>
    <w:rsid w:val="00D11163"/>
    <w:rsid w:val="00D1167B"/>
    <w:rsid w:val="00D11869"/>
    <w:rsid w:val="00D11BC0"/>
    <w:rsid w:val="00D121EC"/>
    <w:rsid w:val="00D1225D"/>
    <w:rsid w:val="00D12E95"/>
    <w:rsid w:val="00D1328B"/>
    <w:rsid w:val="00D136F6"/>
    <w:rsid w:val="00D13923"/>
    <w:rsid w:val="00D14700"/>
    <w:rsid w:val="00D14BC7"/>
    <w:rsid w:val="00D14C1A"/>
    <w:rsid w:val="00D14CC8"/>
    <w:rsid w:val="00D155F3"/>
    <w:rsid w:val="00D15AAE"/>
    <w:rsid w:val="00D15CA9"/>
    <w:rsid w:val="00D160CA"/>
    <w:rsid w:val="00D16248"/>
    <w:rsid w:val="00D164ED"/>
    <w:rsid w:val="00D16628"/>
    <w:rsid w:val="00D16921"/>
    <w:rsid w:val="00D16F67"/>
    <w:rsid w:val="00D179E3"/>
    <w:rsid w:val="00D17D85"/>
    <w:rsid w:val="00D17E6E"/>
    <w:rsid w:val="00D200E0"/>
    <w:rsid w:val="00D20702"/>
    <w:rsid w:val="00D20D15"/>
    <w:rsid w:val="00D214D2"/>
    <w:rsid w:val="00D218DC"/>
    <w:rsid w:val="00D223C3"/>
    <w:rsid w:val="00D23489"/>
    <w:rsid w:val="00D23A43"/>
    <w:rsid w:val="00D23CDB"/>
    <w:rsid w:val="00D23D8F"/>
    <w:rsid w:val="00D23E06"/>
    <w:rsid w:val="00D23FB1"/>
    <w:rsid w:val="00D24055"/>
    <w:rsid w:val="00D24409"/>
    <w:rsid w:val="00D24890"/>
    <w:rsid w:val="00D24C7D"/>
    <w:rsid w:val="00D24FA6"/>
    <w:rsid w:val="00D25051"/>
    <w:rsid w:val="00D25074"/>
    <w:rsid w:val="00D252C6"/>
    <w:rsid w:val="00D2580C"/>
    <w:rsid w:val="00D25D78"/>
    <w:rsid w:val="00D26089"/>
    <w:rsid w:val="00D2650F"/>
    <w:rsid w:val="00D26C61"/>
    <w:rsid w:val="00D26F2E"/>
    <w:rsid w:val="00D2753C"/>
    <w:rsid w:val="00D27A65"/>
    <w:rsid w:val="00D27FBC"/>
    <w:rsid w:val="00D301BA"/>
    <w:rsid w:val="00D301E9"/>
    <w:rsid w:val="00D30BBD"/>
    <w:rsid w:val="00D30D74"/>
    <w:rsid w:val="00D31600"/>
    <w:rsid w:val="00D31B00"/>
    <w:rsid w:val="00D3235E"/>
    <w:rsid w:val="00D323A0"/>
    <w:rsid w:val="00D32618"/>
    <w:rsid w:val="00D32DEC"/>
    <w:rsid w:val="00D3329C"/>
    <w:rsid w:val="00D34037"/>
    <w:rsid w:val="00D34709"/>
    <w:rsid w:val="00D349A0"/>
    <w:rsid w:val="00D34AAD"/>
    <w:rsid w:val="00D34C98"/>
    <w:rsid w:val="00D35059"/>
    <w:rsid w:val="00D35331"/>
    <w:rsid w:val="00D3595D"/>
    <w:rsid w:val="00D359C9"/>
    <w:rsid w:val="00D35B62"/>
    <w:rsid w:val="00D35D7C"/>
    <w:rsid w:val="00D35DF6"/>
    <w:rsid w:val="00D35E06"/>
    <w:rsid w:val="00D35FF0"/>
    <w:rsid w:val="00D35FFC"/>
    <w:rsid w:val="00D3619E"/>
    <w:rsid w:val="00D362FC"/>
    <w:rsid w:val="00D36712"/>
    <w:rsid w:val="00D3685F"/>
    <w:rsid w:val="00D36F24"/>
    <w:rsid w:val="00D370B9"/>
    <w:rsid w:val="00D37C84"/>
    <w:rsid w:val="00D37D05"/>
    <w:rsid w:val="00D40251"/>
    <w:rsid w:val="00D41084"/>
    <w:rsid w:val="00D411C9"/>
    <w:rsid w:val="00D417CD"/>
    <w:rsid w:val="00D41B09"/>
    <w:rsid w:val="00D41DE4"/>
    <w:rsid w:val="00D4245F"/>
    <w:rsid w:val="00D4286C"/>
    <w:rsid w:val="00D42890"/>
    <w:rsid w:val="00D430C3"/>
    <w:rsid w:val="00D43237"/>
    <w:rsid w:val="00D43559"/>
    <w:rsid w:val="00D4435A"/>
    <w:rsid w:val="00D44983"/>
    <w:rsid w:val="00D450C1"/>
    <w:rsid w:val="00D45260"/>
    <w:rsid w:val="00D4557B"/>
    <w:rsid w:val="00D45F85"/>
    <w:rsid w:val="00D46167"/>
    <w:rsid w:val="00D461EE"/>
    <w:rsid w:val="00D4656B"/>
    <w:rsid w:val="00D46A5D"/>
    <w:rsid w:val="00D47342"/>
    <w:rsid w:val="00D474A0"/>
    <w:rsid w:val="00D4756C"/>
    <w:rsid w:val="00D477A4"/>
    <w:rsid w:val="00D47B70"/>
    <w:rsid w:val="00D47C85"/>
    <w:rsid w:val="00D500E3"/>
    <w:rsid w:val="00D50337"/>
    <w:rsid w:val="00D504C7"/>
    <w:rsid w:val="00D50592"/>
    <w:rsid w:val="00D507E3"/>
    <w:rsid w:val="00D50984"/>
    <w:rsid w:val="00D50988"/>
    <w:rsid w:val="00D509F8"/>
    <w:rsid w:val="00D50D66"/>
    <w:rsid w:val="00D50E40"/>
    <w:rsid w:val="00D50EB3"/>
    <w:rsid w:val="00D5107A"/>
    <w:rsid w:val="00D5115D"/>
    <w:rsid w:val="00D51979"/>
    <w:rsid w:val="00D51B52"/>
    <w:rsid w:val="00D51C7E"/>
    <w:rsid w:val="00D51CA7"/>
    <w:rsid w:val="00D51EB6"/>
    <w:rsid w:val="00D529B6"/>
    <w:rsid w:val="00D52D74"/>
    <w:rsid w:val="00D53189"/>
    <w:rsid w:val="00D5352D"/>
    <w:rsid w:val="00D538F6"/>
    <w:rsid w:val="00D53FDA"/>
    <w:rsid w:val="00D541DD"/>
    <w:rsid w:val="00D546BA"/>
    <w:rsid w:val="00D5482B"/>
    <w:rsid w:val="00D5490A"/>
    <w:rsid w:val="00D54930"/>
    <w:rsid w:val="00D55933"/>
    <w:rsid w:val="00D559BE"/>
    <w:rsid w:val="00D55D3B"/>
    <w:rsid w:val="00D5607B"/>
    <w:rsid w:val="00D56949"/>
    <w:rsid w:val="00D56F72"/>
    <w:rsid w:val="00D579B0"/>
    <w:rsid w:val="00D603F2"/>
    <w:rsid w:val="00D6099C"/>
    <w:rsid w:val="00D60A77"/>
    <w:rsid w:val="00D60AF8"/>
    <w:rsid w:val="00D60DA0"/>
    <w:rsid w:val="00D612C1"/>
    <w:rsid w:val="00D6137F"/>
    <w:rsid w:val="00D617C5"/>
    <w:rsid w:val="00D61AEE"/>
    <w:rsid w:val="00D61B3F"/>
    <w:rsid w:val="00D6216C"/>
    <w:rsid w:val="00D62330"/>
    <w:rsid w:val="00D62554"/>
    <w:rsid w:val="00D62702"/>
    <w:rsid w:val="00D6283C"/>
    <w:rsid w:val="00D62887"/>
    <w:rsid w:val="00D62E32"/>
    <w:rsid w:val="00D63199"/>
    <w:rsid w:val="00D63315"/>
    <w:rsid w:val="00D63408"/>
    <w:rsid w:val="00D6380C"/>
    <w:rsid w:val="00D63B1B"/>
    <w:rsid w:val="00D63D7F"/>
    <w:rsid w:val="00D63E82"/>
    <w:rsid w:val="00D6432C"/>
    <w:rsid w:val="00D64B1C"/>
    <w:rsid w:val="00D65410"/>
    <w:rsid w:val="00D65A6F"/>
    <w:rsid w:val="00D66039"/>
    <w:rsid w:val="00D66B37"/>
    <w:rsid w:val="00D66FA2"/>
    <w:rsid w:val="00D6733B"/>
    <w:rsid w:val="00D67457"/>
    <w:rsid w:val="00D67D0D"/>
    <w:rsid w:val="00D67EE8"/>
    <w:rsid w:val="00D67FCA"/>
    <w:rsid w:val="00D700DD"/>
    <w:rsid w:val="00D70754"/>
    <w:rsid w:val="00D70780"/>
    <w:rsid w:val="00D70980"/>
    <w:rsid w:val="00D70B5B"/>
    <w:rsid w:val="00D70BA1"/>
    <w:rsid w:val="00D70D61"/>
    <w:rsid w:val="00D70E46"/>
    <w:rsid w:val="00D70FC1"/>
    <w:rsid w:val="00D71996"/>
    <w:rsid w:val="00D71DFA"/>
    <w:rsid w:val="00D71F4D"/>
    <w:rsid w:val="00D7267F"/>
    <w:rsid w:val="00D728F6"/>
    <w:rsid w:val="00D72EE7"/>
    <w:rsid w:val="00D73F1F"/>
    <w:rsid w:val="00D73F5C"/>
    <w:rsid w:val="00D74358"/>
    <w:rsid w:val="00D746C1"/>
    <w:rsid w:val="00D74E8F"/>
    <w:rsid w:val="00D75318"/>
    <w:rsid w:val="00D7557E"/>
    <w:rsid w:val="00D7604B"/>
    <w:rsid w:val="00D7616F"/>
    <w:rsid w:val="00D76E45"/>
    <w:rsid w:val="00D76F11"/>
    <w:rsid w:val="00D77185"/>
    <w:rsid w:val="00D771B2"/>
    <w:rsid w:val="00D7761B"/>
    <w:rsid w:val="00D7761F"/>
    <w:rsid w:val="00D77686"/>
    <w:rsid w:val="00D778D3"/>
    <w:rsid w:val="00D779E2"/>
    <w:rsid w:val="00D77A9B"/>
    <w:rsid w:val="00D77B33"/>
    <w:rsid w:val="00D77F8A"/>
    <w:rsid w:val="00D80F28"/>
    <w:rsid w:val="00D81476"/>
    <w:rsid w:val="00D81813"/>
    <w:rsid w:val="00D81A5E"/>
    <w:rsid w:val="00D8257B"/>
    <w:rsid w:val="00D830D5"/>
    <w:rsid w:val="00D83199"/>
    <w:rsid w:val="00D83847"/>
    <w:rsid w:val="00D8463B"/>
    <w:rsid w:val="00D848E2"/>
    <w:rsid w:val="00D8522F"/>
    <w:rsid w:val="00D85D36"/>
    <w:rsid w:val="00D86151"/>
    <w:rsid w:val="00D8638F"/>
    <w:rsid w:val="00D86545"/>
    <w:rsid w:val="00D86580"/>
    <w:rsid w:val="00D8663E"/>
    <w:rsid w:val="00D86787"/>
    <w:rsid w:val="00D87B3C"/>
    <w:rsid w:val="00D87B6F"/>
    <w:rsid w:val="00D90556"/>
    <w:rsid w:val="00D90F00"/>
    <w:rsid w:val="00D910A2"/>
    <w:rsid w:val="00D91231"/>
    <w:rsid w:val="00D91696"/>
    <w:rsid w:val="00D91B8F"/>
    <w:rsid w:val="00D92275"/>
    <w:rsid w:val="00D9229B"/>
    <w:rsid w:val="00D9231A"/>
    <w:rsid w:val="00D924CB"/>
    <w:rsid w:val="00D924FE"/>
    <w:rsid w:val="00D926C1"/>
    <w:rsid w:val="00D927FE"/>
    <w:rsid w:val="00D92B12"/>
    <w:rsid w:val="00D93299"/>
    <w:rsid w:val="00D932BE"/>
    <w:rsid w:val="00D9342F"/>
    <w:rsid w:val="00D93450"/>
    <w:rsid w:val="00D93581"/>
    <w:rsid w:val="00D9430F"/>
    <w:rsid w:val="00D94A7E"/>
    <w:rsid w:val="00D94C2E"/>
    <w:rsid w:val="00D9540C"/>
    <w:rsid w:val="00D9576F"/>
    <w:rsid w:val="00D957CC"/>
    <w:rsid w:val="00D95A40"/>
    <w:rsid w:val="00D95D10"/>
    <w:rsid w:val="00D95D76"/>
    <w:rsid w:val="00D95F67"/>
    <w:rsid w:val="00D96009"/>
    <w:rsid w:val="00D961C6"/>
    <w:rsid w:val="00D962C7"/>
    <w:rsid w:val="00D964B9"/>
    <w:rsid w:val="00D96896"/>
    <w:rsid w:val="00D96E04"/>
    <w:rsid w:val="00D96F68"/>
    <w:rsid w:val="00D97326"/>
    <w:rsid w:val="00D97A10"/>
    <w:rsid w:val="00D97BDC"/>
    <w:rsid w:val="00D97E6E"/>
    <w:rsid w:val="00D97EC8"/>
    <w:rsid w:val="00DA011D"/>
    <w:rsid w:val="00DA02D7"/>
    <w:rsid w:val="00DA05F4"/>
    <w:rsid w:val="00DA088F"/>
    <w:rsid w:val="00DA0948"/>
    <w:rsid w:val="00DA0D6D"/>
    <w:rsid w:val="00DA1541"/>
    <w:rsid w:val="00DA1549"/>
    <w:rsid w:val="00DA17DD"/>
    <w:rsid w:val="00DA21D3"/>
    <w:rsid w:val="00DA23F0"/>
    <w:rsid w:val="00DA2616"/>
    <w:rsid w:val="00DA26BE"/>
    <w:rsid w:val="00DA2C89"/>
    <w:rsid w:val="00DA3014"/>
    <w:rsid w:val="00DA3047"/>
    <w:rsid w:val="00DA31FE"/>
    <w:rsid w:val="00DA3404"/>
    <w:rsid w:val="00DA35A5"/>
    <w:rsid w:val="00DA3732"/>
    <w:rsid w:val="00DA3963"/>
    <w:rsid w:val="00DA3AEA"/>
    <w:rsid w:val="00DA3CDF"/>
    <w:rsid w:val="00DA3E6F"/>
    <w:rsid w:val="00DA3EEC"/>
    <w:rsid w:val="00DA4099"/>
    <w:rsid w:val="00DA4598"/>
    <w:rsid w:val="00DA45A8"/>
    <w:rsid w:val="00DA48A5"/>
    <w:rsid w:val="00DA48B4"/>
    <w:rsid w:val="00DA4FC7"/>
    <w:rsid w:val="00DA531D"/>
    <w:rsid w:val="00DA5B50"/>
    <w:rsid w:val="00DA616D"/>
    <w:rsid w:val="00DA622A"/>
    <w:rsid w:val="00DA6332"/>
    <w:rsid w:val="00DA6D26"/>
    <w:rsid w:val="00DA710D"/>
    <w:rsid w:val="00DA7281"/>
    <w:rsid w:val="00DA75C4"/>
    <w:rsid w:val="00DA797F"/>
    <w:rsid w:val="00DA7EAB"/>
    <w:rsid w:val="00DA7FD7"/>
    <w:rsid w:val="00DB045A"/>
    <w:rsid w:val="00DB0482"/>
    <w:rsid w:val="00DB0B53"/>
    <w:rsid w:val="00DB120E"/>
    <w:rsid w:val="00DB1214"/>
    <w:rsid w:val="00DB1862"/>
    <w:rsid w:val="00DB18E4"/>
    <w:rsid w:val="00DB18F7"/>
    <w:rsid w:val="00DB1EE4"/>
    <w:rsid w:val="00DB2026"/>
    <w:rsid w:val="00DB20F5"/>
    <w:rsid w:val="00DB2301"/>
    <w:rsid w:val="00DB2988"/>
    <w:rsid w:val="00DB30CE"/>
    <w:rsid w:val="00DB38CE"/>
    <w:rsid w:val="00DB3B1A"/>
    <w:rsid w:val="00DB3DD5"/>
    <w:rsid w:val="00DB4447"/>
    <w:rsid w:val="00DB4779"/>
    <w:rsid w:val="00DB47FB"/>
    <w:rsid w:val="00DB49C2"/>
    <w:rsid w:val="00DB4AF8"/>
    <w:rsid w:val="00DB4B64"/>
    <w:rsid w:val="00DB5117"/>
    <w:rsid w:val="00DB5B54"/>
    <w:rsid w:val="00DB61AF"/>
    <w:rsid w:val="00DB65F0"/>
    <w:rsid w:val="00DB6749"/>
    <w:rsid w:val="00DB6AE1"/>
    <w:rsid w:val="00DB6E5E"/>
    <w:rsid w:val="00DB6F18"/>
    <w:rsid w:val="00DB74DB"/>
    <w:rsid w:val="00DB752D"/>
    <w:rsid w:val="00DB7697"/>
    <w:rsid w:val="00DB7CBF"/>
    <w:rsid w:val="00DB7DBA"/>
    <w:rsid w:val="00DC0C47"/>
    <w:rsid w:val="00DC0D71"/>
    <w:rsid w:val="00DC0F67"/>
    <w:rsid w:val="00DC1031"/>
    <w:rsid w:val="00DC14DF"/>
    <w:rsid w:val="00DC157D"/>
    <w:rsid w:val="00DC1632"/>
    <w:rsid w:val="00DC1BDB"/>
    <w:rsid w:val="00DC24E2"/>
    <w:rsid w:val="00DC25F0"/>
    <w:rsid w:val="00DC26F1"/>
    <w:rsid w:val="00DC2768"/>
    <w:rsid w:val="00DC2AC5"/>
    <w:rsid w:val="00DC2C4F"/>
    <w:rsid w:val="00DC30C9"/>
    <w:rsid w:val="00DC36B0"/>
    <w:rsid w:val="00DC3862"/>
    <w:rsid w:val="00DC3B30"/>
    <w:rsid w:val="00DC447D"/>
    <w:rsid w:val="00DC4B82"/>
    <w:rsid w:val="00DC4C35"/>
    <w:rsid w:val="00DC520F"/>
    <w:rsid w:val="00DC56EC"/>
    <w:rsid w:val="00DC5793"/>
    <w:rsid w:val="00DC57EC"/>
    <w:rsid w:val="00DC5985"/>
    <w:rsid w:val="00DC5CFD"/>
    <w:rsid w:val="00DC72BD"/>
    <w:rsid w:val="00DC7467"/>
    <w:rsid w:val="00DC7936"/>
    <w:rsid w:val="00DD0497"/>
    <w:rsid w:val="00DD0FD1"/>
    <w:rsid w:val="00DD129B"/>
    <w:rsid w:val="00DD27D9"/>
    <w:rsid w:val="00DD29CF"/>
    <w:rsid w:val="00DD3888"/>
    <w:rsid w:val="00DD3B38"/>
    <w:rsid w:val="00DD3F8B"/>
    <w:rsid w:val="00DD408A"/>
    <w:rsid w:val="00DD4E58"/>
    <w:rsid w:val="00DD505A"/>
    <w:rsid w:val="00DD5311"/>
    <w:rsid w:val="00DD5451"/>
    <w:rsid w:val="00DD54B6"/>
    <w:rsid w:val="00DD5B2F"/>
    <w:rsid w:val="00DD5F23"/>
    <w:rsid w:val="00DD6231"/>
    <w:rsid w:val="00DD64C5"/>
    <w:rsid w:val="00DD6BD5"/>
    <w:rsid w:val="00DD6DF5"/>
    <w:rsid w:val="00DD6F0B"/>
    <w:rsid w:val="00DD7004"/>
    <w:rsid w:val="00DD7A9E"/>
    <w:rsid w:val="00DD7D56"/>
    <w:rsid w:val="00DE0049"/>
    <w:rsid w:val="00DE0456"/>
    <w:rsid w:val="00DE07C6"/>
    <w:rsid w:val="00DE1636"/>
    <w:rsid w:val="00DE2413"/>
    <w:rsid w:val="00DE2C87"/>
    <w:rsid w:val="00DE3121"/>
    <w:rsid w:val="00DE3C26"/>
    <w:rsid w:val="00DE3C91"/>
    <w:rsid w:val="00DE3DE2"/>
    <w:rsid w:val="00DE4422"/>
    <w:rsid w:val="00DE45B3"/>
    <w:rsid w:val="00DE45F3"/>
    <w:rsid w:val="00DE4792"/>
    <w:rsid w:val="00DE539B"/>
    <w:rsid w:val="00DE54D7"/>
    <w:rsid w:val="00DE55A5"/>
    <w:rsid w:val="00DE5757"/>
    <w:rsid w:val="00DE59E4"/>
    <w:rsid w:val="00DE5A7E"/>
    <w:rsid w:val="00DE5CF5"/>
    <w:rsid w:val="00DE6178"/>
    <w:rsid w:val="00DE6692"/>
    <w:rsid w:val="00DE692F"/>
    <w:rsid w:val="00DE6E9F"/>
    <w:rsid w:val="00DE7151"/>
    <w:rsid w:val="00DE74F1"/>
    <w:rsid w:val="00DE7666"/>
    <w:rsid w:val="00DE7A2C"/>
    <w:rsid w:val="00DF0323"/>
    <w:rsid w:val="00DF0E80"/>
    <w:rsid w:val="00DF10CB"/>
    <w:rsid w:val="00DF12C4"/>
    <w:rsid w:val="00DF1C05"/>
    <w:rsid w:val="00DF1F8E"/>
    <w:rsid w:val="00DF2471"/>
    <w:rsid w:val="00DF2714"/>
    <w:rsid w:val="00DF29AA"/>
    <w:rsid w:val="00DF30A1"/>
    <w:rsid w:val="00DF3522"/>
    <w:rsid w:val="00DF3E8D"/>
    <w:rsid w:val="00DF4089"/>
    <w:rsid w:val="00DF4B65"/>
    <w:rsid w:val="00DF4B66"/>
    <w:rsid w:val="00DF530C"/>
    <w:rsid w:val="00DF5801"/>
    <w:rsid w:val="00DF5DD2"/>
    <w:rsid w:val="00DF6370"/>
    <w:rsid w:val="00DF67EC"/>
    <w:rsid w:val="00DF6AB2"/>
    <w:rsid w:val="00DF6BE5"/>
    <w:rsid w:val="00DF6C24"/>
    <w:rsid w:val="00DF6C55"/>
    <w:rsid w:val="00DF6DB4"/>
    <w:rsid w:val="00DF6F3F"/>
    <w:rsid w:val="00DF72B9"/>
    <w:rsid w:val="00DF7D7D"/>
    <w:rsid w:val="00DF7E4B"/>
    <w:rsid w:val="00E0001B"/>
    <w:rsid w:val="00E002F1"/>
    <w:rsid w:val="00E003A1"/>
    <w:rsid w:val="00E00778"/>
    <w:rsid w:val="00E00946"/>
    <w:rsid w:val="00E00A34"/>
    <w:rsid w:val="00E00B9B"/>
    <w:rsid w:val="00E00EC0"/>
    <w:rsid w:val="00E015B5"/>
    <w:rsid w:val="00E01D94"/>
    <w:rsid w:val="00E01F13"/>
    <w:rsid w:val="00E0204A"/>
    <w:rsid w:val="00E02EBE"/>
    <w:rsid w:val="00E03282"/>
    <w:rsid w:val="00E03726"/>
    <w:rsid w:val="00E03C9E"/>
    <w:rsid w:val="00E03EF4"/>
    <w:rsid w:val="00E043F5"/>
    <w:rsid w:val="00E04790"/>
    <w:rsid w:val="00E0485D"/>
    <w:rsid w:val="00E04C8C"/>
    <w:rsid w:val="00E057F5"/>
    <w:rsid w:val="00E05A3D"/>
    <w:rsid w:val="00E06E97"/>
    <w:rsid w:val="00E06FBD"/>
    <w:rsid w:val="00E07332"/>
    <w:rsid w:val="00E07771"/>
    <w:rsid w:val="00E10325"/>
    <w:rsid w:val="00E1061E"/>
    <w:rsid w:val="00E10684"/>
    <w:rsid w:val="00E10AC3"/>
    <w:rsid w:val="00E11175"/>
    <w:rsid w:val="00E11C50"/>
    <w:rsid w:val="00E1208B"/>
    <w:rsid w:val="00E12822"/>
    <w:rsid w:val="00E13407"/>
    <w:rsid w:val="00E13635"/>
    <w:rsid w:val="00E1435A"/>
    <w:rsid w:val="00E1442F"/>
    <w:rsid w:val="00E14646"/>
    <w:rsid w:val="00E14908"/>
    <w:rsid w:val="00E14A83"/>
    <w:rsid w:val="00E14D2A"/>
    <w:rsid w:val="00E14DF2"/>
    <w:rsid w:val="00E150F9"/>
    <w:rsid w:val="00E15597"/>
    <w:rsid w:val="00E1594F"/>
    <w:rsid w:val="00E160D9"/>
    <w:rsid w:val="00E160FE"/>
    <w:rsid w:val="00E16113"/>
    <w:rsid w:val="00E167E0"/>
    <w:rsid w:val="00E16F5A"/>
    <w:rsid w:val="00E17EBD"/>
    <w:rsid w:val="00E200EF"/>
    <w:rsid w:val="00E2093D"/>
    <w:rsid w:val="00E213EC"/>
    <w:rsid w:val="00E22421"/>
    <w:rsid w:val="00E2251E"/>
    <w:rsid w:val="00E22E61"/>
    <w:rsid w:val="00E23934"/>
    <w:rsid w:val="00E239BF"/>
    <w:rsid w:val="00E23DA0"/>
    <w:rsid w:val="00E2422C"/>
    <w:rsid w:val="00E2443E"/>
    <w:rsid w:val="00E244AE"/>
    <w:rsid w:val="00E24640"/>
    <w:rsid w:val="00E247F2"/>
    <w:rsid w:val="00E24A41"/>
    <w:rsid w:val="00E24DD2"/>
    <w:rsid w:val="00E25266"/>
    <w:rsid w:val="00E258A5"/>
    <w:rsid w:val="00E25B0C"/>
    <w:rsid w:val="00E25C48"/>
    <w:rsid w:val="00E25C59"/>
    <w:rsid w:val="00E25CF1"/>
    <w:rsid w:val="00E260DA"/>
    <w:rsid w:val="00E2656D"/>
    <w:rsid w:val="00E269A5"/>
    <w:rsid w:val="00E26BE7"/>
    <w:rsid w:val="00E274CA"/>
    <w:rsid w:val="00E275E3"/>
    <w:rsid w:val="00E27638"/>
    <w:rsid w:val="00E27DED"/>
    <w:rsid w:val="00E30033"/>
    <w:rsid w:val="00E30653"/>
    <w:rsid w:val="00E308FB"/>
    <w:rsid w:val="00E312C0"/>
    <w:rsid w:val="00E3132E"/>
    <w:rsid w:val="00E314E6"/>
    <w:rsid w:val="00E31501"/>
    <w:rsid w:val="00E31A5E"/>
    <w:rsid w:val="00E31B32"/>
    <w:rsid w:val="00E31CC1"/>
    <w:rsid w:val="00E31EE0"/>
    <w:rsid w:val="00E327BB"/>
    <w:rsid w:val="00E32ED3"/>
    <w:rsid w:val="00E331FC"/>
    <w:rsid w:val="00E33B1E"/>
    <w:rsid w:val="00E33D7B"/>
    <w:rsid w:val="00E33DFC"/>
    <w:rsid w:val="00E345E8"/>
    <w:rsid w:val="00E3498D"/>
    <w:rsid w:val="00E3536B"/>
    <w:rsid w:val="00E35833"/>
    <w:rsid w:val="00E35B22"/>
    <w:rsid w:val="00E364EA"/>
    <w:rsid w:val="00E3673B"/>
    <w:rsid w:val="00E36DEF"/>
    <w:rsid w:val="00E36FE1"/>
    <w:rsid w:val="00E3750E"/>
    <w:rsid w:val="00E37519"/>
    <w:rsid w:val="00E3752E"/>
    <w:rsid w:val="00E37578"/>
    <w:rsid w:val="00E37F68"/>
    <w:rsid w:val="00E37FDF"/>
    <w:rsid w:val="00E40441"/>
    <w:rsid w:val="00E40A67"/>
    <w:rsid w:val="00E40CC8"/>
    <w:rsid w:val="00E40FF6"/>
    <w:rsid w:val="00E41275"/>
    <w:rsid w:val="00E4136D"/>
    <w:rsid w:val="00E41764"/>
    <w:rsid w:val="00E41A68"/>
    <w:rsid w:val="00E41B53"/>
    <w:rsid w:val="00E41C9C"/>
    <w:rsid w:val="00E41D64"/>
    <w:rsid w:val="00E42652"/>
    <w:rsid w:val="00E42772"/>
    <w:rsid w:val="00E42786"/>
    <w:rsid w:val="00E42F4D"/>
    <w:rsid w:val="00E43440"/>
    <w:rsid w:val="00E435F3"/>
    <w:rsid w:val="00E4367D"/>
    <w:rsid w:val="00E43CC6"/>
    <w:rsid w:val="00E444F3"/>
    <w:rsid w:val="00E44C0B"/>
    <w:rsid w:val="00E450A2"/>
    <w:rsid w:val="00E452CB"/>
    <w:rsid w:val="00E453B8"/>
    <w:rsid w:val="00E4565D"/>
    <w:rsid w:val="00E45FA0"/>
    <w:rsid w:val="00E46584"/>
    <w:rsid w:val="00E46867"/>
    <w:rsid w:val="00E46B19"/>
    <w:rsid w:val="00E46BED"/>
    <w:rsid w:val="00E475E1"/>
    <w:rsid w:val="00E476BF"/>
    <w:rsid w:val="00E47CCE"/>
    <w:rsid w:val="00E50851"/>
    <w:rsid w:val="00E50A9B"/>
    <w:rsid w:val="00E50D06"/>
    <w:rsid w:val="00E50FE0"/>
    <w:rsid w:val="00E51239"/>
    <w:rsid w:val="00E51277"/>
    <w:rsid w:val="00E51361"/>
    <w:rsid w:val="00E513EB"/>
    <w:rsid w:val="00E51904"/>
    <w:rsid w:val="00E51939"/>
    <w:rsid w:val="00E51A6D"/>
    <w:rsid w:val="00E51B25"/>
    <w:rsid w:val="00E51BF1"/>
    <w:rsid w:val="00E51F95"/>
    <w:rsid w:val="00E5244B"/>
    <w:rsid w:val="00E52F07"/>
    <w:rsid w:val="00E530A7"/>
    <w:rsid w:val="00E53BAC"/>
    <w:rsid w:val="00E53F04"/>
    <w:rsid w:val="00E54142"/>
    <w:rsid w:val="00E5465A"/>
    <w:rsid w:val="00E54E7B"/>
    <w:rsid w:val="00E54F5A"/>
    <w:rsid w:val="00E55701"/>
    <w:rsid w:val="00E55D69"/>
    <w:rsid w:val="00E55D83"/>
    <w:rsid w:val="00E55E14"/>
    <w:rsid w:val="00E55EBA"/>
    <w:rsid w:val="00E55F0D"/>
    <w:rsid w:val="00E56427"/>
    <w:rsid w:val="00E5653B"/>
    <w:rsid w:val="00E565C9"/>
    <w:rsid w:val="00E5666A"/>
    <w:rsid w:val="00E566EC"/>
    <w:rsid w:val="00E57326"/>
    <w:rsid w:val="00E574B8"/>
    <w:rsid w:val="00E576B0"/>
    <w:rsid w:val="00E601E2"/>
    <w:rsid w:val="00E60366"/>
    <w:rsid w:val="00E605F9"/>
    <w:rsid w:val="00E61391"/>
    <w:rsid w:val="00E6159B"/>
    <w:rsid w:val="00E615A7"/>
    <w:rsid w:val="00E619B4"/>
    <w:rsid w:val="00E61AAF"/>
    <w:rsid w:val="00E62026"/>
    <w:rsid w:val="00E62081"/>
    <w:rsid w:val="00E62373"/>
    <w:rsid w:val="00E62CFC"/>
    <w:rsid w:val="00E634B4"/>
    <w:rsid w:val="00E63538"/>
    <w:rsid w:val="00E6405E"/>
    <w:rsid w:val="00E647D8"/>
    <w:rsid w:val="00E6495D"/>
    <w:rsid w:val="00E64D0F"/>
    <w:rsid w:val="00E6557F"/>
    <w:rsid w:val="00E658A5"/>
    <w:rsid w:val="00E65933"/>
    <w:rsid w:val="00E65A8C"/>
    <w:rsid w:val="00E65ACF"/>
    <w:rsid w:val="00E6600A"/>
    <w:rsid w:val="00E663DD"/>
    <w:rsid w:val="00E673D5"/>
    <w:rsid w:val="00E67426"/>
    <w:rsid w:val="00E674C3"/>
    <w:rsid w:val="00E67657"/>
    <w:rsid w:val="00E677BB"/>
    <w:rsid w:val="00E67FE9"/>
    <w:rsid w:val="00E707C7"/>
    <w:rsid w:val="00E70C0B"/>
    <w:rsid w:val="00E715FA"/>
    <w:rsid w:val="00E71876"/>
    <w:rsid w:val="00E71A82"/>
    <w:rsid w:val="00E71D02"/>
    <w:rsid w:val="00E72540"/>
    <w:rsid w:val="00E7289F"/>
    <w:rsid w:val="00E7297A"/>
    <w:rsid w:val="00E72D13"/>
    <w:rsid w:val="00E72D75"/>
    <w:rsid w:val="00E73BBC"/>
    <w:rsid w:val="00E73C26"/>
    <w:rsid w:val="00E73D38"/>
    <w:rsid w:val="00E73DF5"/>
    <w:rsid w:val="00E74176"/>
    <w:rsid w:val="00E74315"/>
    <w:rsid w:val="00E74344"/>
    <w:rsid w:val="00E7479B"/>
    <w:rsid w:val="00E7487B"/>
    <w:rsid w:val="00E74919"/>
    <w:rsid w:val="00E75588"/>
    <w:rsid w:val="00E757F1"/>
    <w:rsid w:val="00E75A03"/>
    <w:rsid w:val="00E760B1"/>
    <w:rsid w:val="00E760CD"/>
    <w:rsid w:val="00E76190"/>
    <w:rsid w:val="00E76714"/>
    <w:rsid w:val="00E7684E"/>
    <w:rsid w:val="00E768C7"/>
    <w:rsid w:val="00E76CF8"/>
    <w:rsid w:val="00E76FF1"/>
    <w:rsid w:val="00E772DC"/>
    <w:rsid w:val="00E77486"/>
    <w:rsid w:val="00E7763D"/>
    <w:rsid w:val="00E8019A"/>
    <w:rsid w:val="00E801D7"/>
    <w:rsid w:val="00E8022D"/>
    <w:rsid w:val="00E807B0"/>
    <w:rsid w:val="00E8092F"/>
    <w:rsid w:val="00E80D14"/>
    <w:rsid w:val="00E80D5C"/>
    <w:rsid w:val="00E80FF7"/>
    <w:rsid w:val="00E81C15"/>
    <w:rsid w:val="00E81C57"/>
    <w:rsid w:val="00E82054"/>
    <w:rsid w:val="00E824B0"/>
    <w:rsid w:val="00E82517"/>
    <w:rsid w:val="00E829CB"/>
    <w:rsid w:val="00E830BA"/>
    <w:rsid w:val="00E830F6"/>
    <w:rsid w:val="00E83177"/>
    <w:rsid w:val="00E8368F"/>
    <w:rsid w:val="00E83C8C"/>
    <w:rsid w:val="00E83E7A"/>
    <w:rsid w:val="00E84158"/>
    <w:rsid w:val="00E84191"/>
    <w:rsid w:val="00E84E11"/>
    <w:rsid w:val="00E850D5"/>
    <w:rsid w:val="00E850EC"/>
    <w:rsid w:val="00E85301"/>
    <w:rsid w:val="00E85DC9"/>
    <w:rsid w:val="00E85EED"/>
    <w:rsid w:val="00E85FA9"/>
    <w:rsid w:val="00E860B4"/>
    <w:rsid w:val="00E86442"/>
    <w:rsid w:val="00E86B2F"/>
    <w:rsid w:val="00E86E4C"/>
    <w:rsid w:val="00E87410"/>
    <w:rsid w:val="00E87629"/>
    <w:rsid w:val="00E877E7"/>
    <w:rsid w:val="00E87C3A"/>
    <w:rsid w:val="00E87D55"/>
    <w:rsid w:val="00E87F1F"/>
    <w:rsid w:val="00E901AB"/>
    <w:rsid w:val="00E9085B"/>
    <w:rsid w:val="00E90C59"/>
    <w:rsid w:val="00E91180"/>
    <w:rsid w:val="00E91223"/>
    <w:rsid w:val="00E916D2"/>
    <w:rsid w:val="00E91AF0"/>
    <w:rsid w:val="00E92BEC"/>
    <w:rsid w:val="00E93FBB"/>
    <w:rsid w:val="00E943D2"/>
    <w:rsid w:val="00E949A5"/>
    <w:rsid w:val="00E94AAA"/>
    <w:rsid w:val="00E95C5C"/>
    <w:rsid w:val="00E962BB"/>
    <w:rsid w:val="00E966F4"/>
    <w:rsid w:val="00E96DBE"/>
    <w:rsid w:val="00E97366"/>
    <w:rsid w:val="00E9736C"/>
    <w:rsid w:val="00E979E9"/>
    <w:rsid w:val="00E97D2A"/>
    <w:rsid w:val="00E97DED"/>
    <w:rsid w:val="00EA01ED"/>
    <w:rsid w:val="00EA027A"/>
    <w:rsid w:val="00EA0349"/>
    <w:rsid w:val="00EA07BE"/>
    <w:rsid w:val="00EA13CE"/>
    <w:rsid w:val="00EA1AFA"/>
    <w:rsid w:val="00EA1B44"/>
    <w:rsid w:val="00EA2365"/>
    <w:rsid w:val="00EA28D6"/>
    <w:rsid w:val="00EA2906"/>
    <w:rsid w:val="00EA2CEF"/>
    <w:rsid w:val="00EA2F5D"/>
    <w:rsid w:val="00EA318C"/>
    <w:rsid w:val="00EA37D3"/>
    <w:rsid w:val="00EA37FD"/>
    <w:rsid w:val="00EA3DA4"/>
    <w:rsid w:val="00EA3EA4"/>
    <w:rsid w:val="00EA3F83"/>
    <w:rsid w:val="00EA4144"/>
    <w:rsid w:val="00EA424F"/>
    <w:rsid w:val="00EA42E8"/>
    <w:rsid w:val="00EA4752"/>
    <w:rsid w:val="00EA4D43"/>
    <w:rsid w:val="00EA55A3"/>
    <w:rsid w:val="00EA57C9"/>
    <w:rsid w:val="00EA5B4E"/>
    <w:rsid w:val="00EA5BE8"/>
    <w:rsid w:val="00EA630C"/>
    <w:rsid w:val="00EA6CB8"/>
    <w:rsid w:val="00EA7AA0"/>
    <w:rsid w:val="00EB00CE"/>
    <w:rsid w:val="00EB05CF"/>
    <w:rsid w:val="00EB07D6"/>
    <w:rsid w:val="00EB09D9"/>
    <w:rsid w:val="00EB11D6"/>
    <w:rsid w:val="00EB1350"/>
    <w:rsid w:val="00EB1455"/>
    <w:rsid w:val="00EB177C"/>
    <w:rsid w:val="00EB1C38"/>
    <w:rsid w:val="00EB1D20"/>
    <w:rsid w:val="00EB1D5D"/>
    <w:rsid w:val="00EB21B1"/>
    <w:rsid w:val="00EB2211"/>
    <w:rsid w:val="00EB2977"/>
    <w:rsid w:val="00EB2ECE"/>
    <w:rsid w:val="00EB3215"/>
    <w:rsid w:val="00EB3218"/>
    <w:rsid w:val="00EB3335"/>
    <w:rsid w:val="00EB3742"/>
    <w:rsid w:val="00EB3FBE"/>
    <w:rsid w:val="00EB4241"/>
    <w:rsid w:val="00EB4411"/>
    <w:rsid w:val="00EB48AB"/>
    <w:rsid w:val="00EB4BD7"/>
    <w:rsid w:val="00EB4CB9"/>
    <w:rsid w:val="00EB5ABD"/>
    <w:rsid w:val="00EB624E"/>
    <w:rsid w:val="00EB6377"/>
    <w:rsid w:val="00EB7516"/>
    <w:rsid w:val="00EB782D"/>
    <w:rsid w:val="00EC0155"/>
    <w:rsid w:val="00EC024B"/>
    <w:rsid w:val="00EC070F"/>
    <w:rsid w:val="00EC0CF3"/>
    <w:rsid w:val="00EC0EA1"/>
    <w:rsid w:val="00EC1D70"/>
    <w:rsid w:val="00EC2619"/>
    <w:rsid w:val="00EC279A"/>
    <w:rsid w:val="00EC2842"/>
    <w:rsid w:val="00EC28FD"/>
    <w:rsid w:val="00EC2E0C"/>
    <w:rsid w:val="00EC3123"/>
    <w:rsid w:val="00EC37E8"/>
    <w:rsid w:val="00EC3922"/>
    <w:rsid w:val="00EC399C"/>
    <w:rsid w:val="00EC3D3F"/>
    <w:rsid w:val="00EC3E93"/>
    <w:rsid w:val="00EC44BF"/>
    <w:rsid w:val="00EC4542"/>
    <w:rsid w:val="00EC45C4"/>
    <w:rsid w:val="00EC5051"/>
    <w:rsid w:val="00EC54F0"/>
    <w:rsid w:val="00EC6526"/>
    <w:rsid w:val="00EC66E8"/>
    <w:rsid w:val="00EC6992"/>
    <w:rsid w:val="00EC6A6F"/>
    <w:rsid w:val="00EC6D7A"/>
    <w:rsid w:val="00EC6E5F"/>
    <w:rsid w:val="00EC71E1"/>
    <w:rsid w:val="00EC7684"/>
    <w:rsid w:val="00EC7A94"/>
    <w:rsid w:val="00EC7E05"/>
    <w:rsid w:val="00EC7F3F"/>
    <w:rsid w:val="00ED013A"/>
    <w:rsid w:val="00ED01B9"/>
    <w:rsid w:val="00ED14A7"/>
    <w:rsid w:val="00ED14E3"/>
    <w:rsid w:val="00ED1597"/>
    <w:rsid w:val="00ED160C"/>
    <w:rsid w:val="00ED1AA7"/>
    <w:rsid w:val="00ED1B6F"/>
    <w:rsid w:val="00ED2027"/>
    <w:rsid w:val="00ED242E"/>
    <w:rsid w:val="00ED2D6A"/>
    <w:rsid w:val="00ED31A2"/>
    <w:rsid w:val="00ED33EA"/>
    <w:rsid w:val="00ED3972"/>
    <w:rsid w:val="00ED4049"/>
    <w:rsid w:val="00ED410B"/>
    <w:rsid w:val="00ED41A0"/>
    <w:rsid w:val="00ED44B4"/>
    <w:rsid w:val="00ED44E4"/>
    <w:rsid w:val="00ED4550"/>
    <w:rsid w:val="00ED4D91"/>
    <w:rsid w:val="00ED5BE2"/>
    <w:rsid w:val="00ED639E"/>
    <w:rsid w:val="00ED66CA"/>
    <w:rsid w:val="00ED70F4"/>
    <w:rsid w:val="00ED7802"/>
    <w:rsid w:val="00ED785D"/>
    <w:rsid w:val="00ED7A7B"/>
    <w:rsid w:val="00ED7C71"/>
    <w:rsid w:val="00ED7F5E"/>
    <w:rsid w:val="00EE0281"/>
    <w:rsid w:val="00EE0C31"/>
    <w:rsid w:val="00EE0ECC"/>
    <w:rsid w:val="00EE144F"/>
    <w:rsid w:val="00EE1DC9"/>
    <w:rsid w:val="00EE1E18"/>
    <w:rsid w:val="00EE217A"/>
    <w:rsid w:val="00EE2E78"/>
    <w:rsid w:val="00EE33F2"/>
    <w:rsid w:val="00EE3731"/>
    <w:rsid w:val="00EE385A"/>
    <w:rsid w:val="00EE3D8F"/>
    <w:rsid w:val="00EE3F1C"/>
    <w:rsid w:val="00EE452F"/>
    <w:rsid w:val="00EE45E5"/>
    <w:rsid w:val="00EE6024"/>
    <w:rsid w:val="00EE6524"/>
    <w:rsid w:val="00EE6AD1"/>
    <w:rsid w:val="00EE6BDD"/>
    <w:rsid w:val="00EE70EB"/>
    <w:rsid w:val="00EE7291"/>
    <w:rsid w:val="00EE7774"/>
    <w:rsid w:val="00EE7842"/>
    <w:rsid w:val="00EE79E7"/>
    <w:rsid w:val="00EE7B97"/>
    <w:rsid w:val="00EF07A3"/>
    <w:rsid w:val="00EF0DF6"/>
    <w:rsid w:val="00EF16BC"/>
    <w:rsid w:val="00EF1D01"/>
    <w:rsid w:val="00EF20FA"/>
    <w:rsid w:val="00EF21AA"/>
    <w:rsid w:val="00EF2BE7"/>
    <w:rsid w:val="00EF2BE9"/>
    <w:rsid w:val="00EF2D02"/>
    <w:rsid w:val="00EF2DD7"/>
    <w:rsid w:val="00EF34C5"/>
    <w:rsid w:val="00EF3C5D"/>
    <w:rsid w:val="00EF3CFF"/>
    <w:rsid w:val="00EF4BA3"/>
    <w:rsid w:val="00EF55FA"/>
    <w:rsid w:val="00EF6146"/>
    <w:rsid w:val="00EF661F"/>
    <w:rsid w:val="00EF66DA"/>
    <w:rsid w:val="00EF7F26"/>
    <w:rsid w:val="00F00483"/>
    <w:rsid w:val="00F008CA"/>
    <w:rsid w:val="00F00A13"/>
    <w:rsid w:val="00F00A42"/>
    <w:rsid w:val="00F00C2A"/>
    <w:rsid w:val="00F00F16"/>
    <w:rsid w:val="00F011BA"/>
    <w:rsid w:val="00F015C1"/>
    <w:rsid w:val="00F02752"/>
    <w:rsid w:val="00F02838"/>
    <w:rsid w:val="00F02A6D"/>
    <w:rsid w:val="00F02A70"/>
    <w:rsid w:val="00F02ADC"/>
    <w:rsid w:val="00F03078"/>
    <w:rsid w:val="00F033D5"/>
    <w:rsid w:val="00F03A1D"/>
    <w:rsid w:val="00F04004"/>
    <w:rsid w:val="00F04AF8"/>
    <w:rsid w:val="00F04D90"/>
    <w:rsid w:val="00F04ECD"/>
    <w:rsid w:val="00F05377"/>
    <w:rsid w:val="00F056BE"/>
    <w:rsid w:val="00F05E24"/>
    <w:rsid w:val="00F06080"/>
    <w:rsid w:val="00F0656B"/>
    <w:rsid w:val="00F07292"/>
    <w:rsid w:val="00F07491"/>
    <w:rsid w:val="00F07C76"/>
    <w:rsid w:val="00F1023B"/>
    <w:rsid w:val="00F1070D"/>
    <w:rsid w:val="00F10D3E"/>
    <w:rsid w:val="00F1158A"/>
    <w:rsid w:val="00F11C0F"/>
    <w:rsid w:val="00F11D4B"/>
    <w:rsid w:val="00F11EE3"/>
    <w:rsid w:val="00F11F3F"/>
    <w:rsid w:val="00F122AD"/>
    <w:rsid w:val="00F1239F"/>
    <w:rsid w:val="00F125FB"/>
    <w:rsid w:val="00F126CA"/>
    <w:rsid w:val="00F126CB"/>
    <w:rsid w:val="00F13528"/>
    <w:rsid w:val="00F13675"/>
    <w:rsid w:val="00F13BA0"/>
    <w:rsid w:val="00F1404F"/>
    <w:rsid w:val="00F14218"/>
    <w:rsid w:val="00F14B01"/>
    <w:rsid w:val="00F1517B"/>
    <w:rsid w:val="00F15556"/>
    <w:rsid w:val="00F155C4"/>
    <w:rsid w:val="00F15AC4"/>
    <w:rsid w:val="00F15B7A"/>
    <w:rsid w:val="00F15D0C"/>
    <w:rsid w:val="00F15E5B"/>
    <w:rsid w:val="00F16617"/>
    <w:rsid w:val="00F1661A"/>
    <w:rsid w:val="00F16B0D"/>
    <w:rsid w:val="00F16B1C"/>
    <w:rsid w:val="00F16E48"/>
    <w:rsid w:val="00F17374"/>
    <w:rsid w:val="00F17528"/>
    <w:rsid w:val="00F1763A"/>
    <w:rsid w:val="00F17707"/>
    <w:rsid w:val="00F20C47"/>
    <w:rsid w:val="00F21D55"/>
    <w:rsid w:val="00F22ABE"/>
    <w:rsid w:val="00F22C09"/>
    <w:rsid w:val="00F22CA4"/>
    <w:rsid w:val="00F22F73"/>
    <w:rsid w:val="00F237A7"/>
    <w:rsid w:val="00F238A6"/>
    <w:rsid w:val="00F24167"/>
    <w:rsid w:val="00F2419D"/>
    <w:rsid w:val="00F247AF"/>
    <w:rsid w:val="00F24D84"/>
    <w:rsid w:val="00F24D91"/>
    <w:rsid w:val="00F250CA"/>
    <w:rsid w:val="00F25761"/>
    <w:rsid w:val="00F25E33"/>
    <w:rsid w:val="00F26284"/>
    <w:rsid w:val="00F262A3"/>
    <w:rsid w:val="00F265EC"/>
    <w:rsid w:val="00F26934"/>
    <w:rsid w:val="00F27064"/>
    <w:rsid w:val="00F2748A"/>
    <w:rsid w:val="00F277B0"/>
    <w:rsid w:val="00F27F44"/>
    <w:rsid w:val="00F3001B"/>
    <w:rsid w:val="00F30A56"/>
    <w:rsid w:val="00F30A83"/>
    <w:rsid w:val="00F31647"/>
    <w:rsid w:val="00F31D35"/>
    <w:rsid w:val="00F32771"/>
    <w:rsid w:val="00F32875"/>
    <w:rsid w:val="00F332A7"/>
    <w:rsid w:val="00F333E5"/>
    <w:rsid w:val="00F33610"/>
    <w:rsid w:val="00F33B12"/>
    <w:rsid w:val="00F33F58"/>
    <w:rsid w:val="00F34085"/>
    <w:rsid w:val="00F343F5"/>
    <w:rsid w:val="00F34D4B"/>
    <w:rsid w:val="00F34FE7"/>
    <w:rsid w:val="00F3514E"/>
    <w:rsid w:val="00F352E3"/>
    <w:rsid w:val="00F3554B"/>
    <w:rsid w:val="00F35745"/>
    <w:rsid w:val="00F357DC"/>
    <w:rsid w:val="00F35C17"/>
    <w:rsid w:val="00F3608D"/>
    <w:rsid w:val="00F360FB"/>
    <w:rsid w:val="00F3620A"/>
    <w:rsid w:val="00F3709C"/>
    <w:rsid w:val="00F372E3"/>
    <w:rsid w:val="00F3730E"/>
    <w:rsid w:val="00F374C5"/>
    <w:rsid w:val="00F3794C"/>
    <w:rsid w:val="00F37FB9"/>
    <w:rsid w:val="00F4033A"/>
    <w:rsid w:val="00F406B6"/>
    <w:rsid w:val="00F40730"/>
    <w:rsid w:val="00F40BC9"/>
    <w:rsid w:val="00F40CE7"/>
    <w:rsid w:val="00F40E42"/>
    <w:rsid w:val="00F413AA"/>
    <w:rsid w:val="00F41632"/>
    <w:rsid w:val="00F41C59"/>
    <w:rsid w:val="00F41DF2"/>
    <w:rsid w:val="00F42296"/>
    <w:rsid w:val="00F422E1"/>
    <w:rsid w:val="00F4244D"/>
    <w:rsid w:val="00F424B0"/>
    <w:rsid w:val="00F42637"/>
    <w:rsid w:val="00F4268E"/>
    <w:rsid w:val="00F426FF"/>
    <w:rsid w:val="00F4275B"/>
    <w:rsid w:val="00F429AD"/>
    <w:rsid w:val="00F429CB"/>
    <w:rsid w:val="00F439D9"/>
    <w:rsid w:val="00F43B6E"/>
    <w:rsid w:val="00F43F1E"/>
    <w:rsid w:val="00F4418F"/>
    <w:rsid w:val="00F442E6"/>
    <w:rsid w:val="00F443A9"/>
    <w:rsid w:val="00F44696"/>
    <w:rsid w:val="00F44AB2"/>
    <w:rsid w:val="00F44B96"/>
    <w:rsid w:val="00F44E3E"/>
    <w:rsid w:val="00F452CD"/>
    <w:rsid w:val="00F45488"/>
    <w:rsid w:val="00F4589C"/>
    <w:rsid w:val="00F45D50"/>
    <w:rsid w:val="00F45EC0"/>
    <w:rsid w:val="00F461CA"/>
    <w:rsid w:val="00F46AEE"/>
    <w:rsid w:val="00F46D25"/>
    <w:rsid w:val="00F46D9C"/>
    <w:rsid w:val="00F46ED2"/>
    <w:rsid w:val="00F4710C"/>
    <w:rsid w:val="00F47233"/>
    <w:rsid w:val="00F472CB"/>
    <w:rsid w:val="00F473D9"/>
    <w:rsid w:val="00F476C9"/>
    <w:rsid w:val="00F47D00"/>
    <w:rsid w:val="00F500E2"/>
    <w:rsid w:val="00F50207"/>
    <w:rsid w:val="00F50352"/>
    <w:rsid w:val="00F50CC0"/>
    <w:rsid w:val="00F51345"/>
    <w:rsid w:val="00F516DF"/>
    <w:rsid w:val="00F51CBD"/>
    <w:rsid w:val="00F51D83"/>
    <w:rsid w:val="00F51DE0"/>
    <w:rsid w:val="00F5233B"/>
    <w:rsid w:val="00F52BA5"/>
    <w:rsid w:val="00F52D95"/>
    <w:rsid w:val="00F5301F"/>
    <w:rsid w:val="00F53739"/>
    <w:rsid w:val="00F54054"/>
    <w:rsid w:val="00F54506"/>
    <w:rsid w:val="00F54EE3"/>
    <w:rsid w:val="00F55494"/>
    <w:rsid w:val="00F56011"/>
    <w:rsid w:val="00F56A64"/>
    <w:rsid w:val="00F56BC5"/>
    <w:rsid w:val="00F573E0"/>
    <w:rsid w:val="00F57931"/>
    <w:rsid w:val="00F60070"/>
    <w:rsid w:val="00F60149"/>
    <w:rsid w:val="00F602BA"/>
    <w:rsid w:val="00F60474"/>
    <w:rsid w:val="00F609A3"/>
    <w:rsid w:val="00F60A47"/>
    <w:rsid w:val="00F61455"/>
    <w:rsid w:val="00F61A68"/>
    <w:rsid w:val="00F620DF"/>
    <w:rsid w:val="00F62E58"/>
    <w:rsid w:val="00F63073"/>
    <w:rsid w:val="00F6319C"/>
    <w:rsid w:val="00F631B7"/>
    <w:rsid w:val="00F6333F"/>
    <w:rsid w:val="00F63471"/>
    <w:rsid w:val="00F63B83"/>
    <w:rsid w:val="00F63E6E"/>
    <w:rsid w:val="00F643CB"/>
    <w:rsid w:val="00F646C2"/>
    <w:rsid w:val="00F647BA"/>
    <w:rsid w:val="00F64887"/>
    <w:rsid w:val="00F64B65"/>
    <w:rsid w:val="00F64E72"/>
    <w:rsid w:val="00F64FD1"/>
    <w:rsid w:val="00F6510A"/>
    <w:rsid w:val="00F652C6"/>
    <w:rsid w:val="00F65CF5"/>
    <w:rsid w:val="00F65E89"/>
    <w:rsid w:val="00F660E7"/>
    <w:rsid w:val="00F662C4"/>
    <w:rsid w:val="00F66A36"/>
    <w:rsid w:val="00F66BAC"/>
    <w:rsid w:val="00F66C67"/>
    <w:rsid w:val="00F66E86"/>
    <w:rsid w:val="00F670DB"/>
    <w:rsid w:val="00F67599"/>
    <w:rsid w:val="00F675FD"/>
    <w:rsid w:val="00F67B80"/>
    <w:rsid w:val="00F67DDB"/>
    <w:rsid w:val="00F700FE"/>
    <w:rsid w:val="00F7014F"/>
    <w:rsid w:val="00F7024F"/>
    <w:rsid w:val="00F7175E"/>
    <w:rsid w:val="00F719BF"/>
    <w:rsid w:val="00F71B21"/>
    <w:rsid w:val="00F71D31"/>
    <w:rsid w:val="00F71EB8"/>
    <w:rsid w:val="00F71FEA"/>
    <w:rsid w:val="00F720D8"/>
    <w:rsid w:val="00F72C9F"/>
    <w:rsid w:val="00F72FB8"/>
    <w:rsid w:val="00F735BD"/>
    <w:rsid w:val="00F73645"/>
    <w:rsid w:val="00F739E3"/>
    <w:rsid w:val="00F74965"/>
    <w:rsid w:val="00F75129"/>
    <w:rsid w:val="00F753C3"/>
    <w:rsid w:val="00F75EF6"/>
    <w:rsid w:val="00F75F9C"/>
    <w:rsid w:val="00F7606F"/>
    <w:rsid w:val="00F76455"/>
    <w:rsid w:val="00F7649B"/>
    <w:rsid w:val="00F765A4"/>
    <w:rsid w:val="00F76C84"/>
    <w:rsid w:val="00F76EA5"/>
    <w:rsid w:val="00F76F33"/>
    <w:rsid w:val="00F7744C"/>
    <w:rsid w:val="00F7779B"/>
    <w:rsid w:val="00F80536"/>
    <w:rsid w:val="00F8071D"/>
    <w:rsid w:val="00F80A30"/>
    <w:rsid w:val="00F810E4"/>
    <w:rsid w:val="00F81170"/>
    <w:rsid w:val="00F8150B"/>
    <w:rsid w:val="00F8176A"/>
    <w:rsid w:val="00F8182D"/>
    <w:rsid w:val="00F81C7B"/>
    <w:rsid w:val="00F81D4F"/>
    <w:rsid w:val="00F82573"/>
    <w:rsid w:val="00F82921"/>
    <w:rsid w:val="00F82D8B"/>
    <w:rsid w:val="00F82DC5"/>
    <w:rsid w:val="00F82E72"/>
    <w:rsid w:val="00F833BC"/>
    <w:rsid w:val="00F8354E"/>
    <w:rsid w:val="00F8358A"/>
    <w:rsid w:val="00F835AB"/>
    <w:rsid w:val="00F836ED"/>
    <w:rsid w:val="00F83AE0"/>
    <w:rsid w:val="00F83D46"/>
    <w:rsid w:val="00F84A67"/>
    <w:rsid w:val="00F84A98"/>
    <w:rsid w:val="00F84B30"/>
    <w:rsid w:val="00F84BF2"/>
    <w:rsid w:val="00F84E07"/>
    <w:rsid w:val="00F85236"/>
    <w:rsid w:val="00F854C0"/>
    <w:rsid w:val="00F85556"/>
    <w:rsid w:val="00F85D66"/>
    <w:rsid w:val="00F85EB8"/>
    <w:rsid w:val="00F86507"/>
    <w:rsid w:val="00F86692"/>
    <w:rsid w:val="00F86904"/>
    <w:rsid w:val="00F86F83"/>
    <w:rsid w:val="00F87802"/>
    <w:rsid w:val="00F87C1B"/>
    <w:rsid w:val="00F87D30"/>
    <w:rsid w:val="00F87E00"/>
    <w:rsid w:val="00F90105"/>
    <w:rsid w:val="00F9061D"/>
    <w:rsid w:val="00F90B41"/>
    <w:rsid w:val="00F9148B"/>
    <w:rsid w:val="00F91494"/>
    <w:rsid w:val="00F919B4"/>
    <w:rsid w:val="00F92072"/>
    <w:rsid w:val="00F920B1"/>
    <w:rsid w:val="00F927DB"/>
    <w:rsid w:val="00F9286A"/>
    <w:rsid w:val="00F928E7"/>
    <w:rsid w:val="00F92B11"/>
    <w:rsid w:val="00F92E89"/>
    <w:rsid w:val="00F92FE8"/>
    <w:rsid w:val="00F93245"/>
    <w:rsid w:val="00F934CC"/>
    <w:rsid w:val="00F93587"/>
    <w:rsid w:val="00F94176"/>
    <w:rsid w:val="00F943C4"/>
    <w:rsid w:val="00F94588"/>
    <w:rsid w:val="00F94CA0"/>
    <w:rsid w:val="00F94FF5"/>
    <w:rsid w:val="00F95F9D"/>
    <w:rsid w:val="00F961CB"/>
    <w:rsid w:val="00F9630A"/>
    <w:rsid w:val="00F964D9"/>
    <w:rsid w:val="00F966E0"/>
    <w:rsid w:val="00F96995"/>
    <w:rsid w:val="00F96B70"/>
    <w:rsid w:val="00F96C54"/>
    <w:rsid w:val="00F970DA"/>
    <w:rsid w:val="00F9765A"/>
    <w:rsid w:val="00F97A2D"/>
    <w:rsid w:val="00F97BA5"/>
    <w:rsid w:val="00FA024E"/>
    <w:rsid w:val="00FA0F28"/>
    <w:rsid w:val="00FA176A"/>
    <w:rsid w:val="00FA17E3"/>
    <w:rsid w:val="00FA1EAC"/>
    <w:rsid w:val="00FA1F68"/>
    <w:rsid w:val="00FA204F"/>
    <w:rsid w:val="00FA20CA"/>
    <w:rsid w:val="00FA21DA"/>
    <w:rsid w:val="00FA23EE"/>
    <w:rsid w:val="00FA2889"/>
    <w:rsid w:val="00FA3294"/>
    <w:rsid w:val="00FA3C65"/>
    <w:rsid w:val="00FA3D07"/>
    <w:rsid w:val="00FA49E7"/>
    <w:rsid w:val="00FA52CC"/>
    <w:rsid w:val="00FA53D7"/>
    <w:rsid w:val="00FA5D6B"/>
    <w:rsid w:val="00FA6211"/>
    <w:rsid w:val="00FA681F"/>
    <w:rsid w:val="00FA7353"/>
    <w:rsid w:val="00FA77CC"/>
    <w:rsid w:val="00FA7996"/>
    <w:rsid w:val="00FA79EB"/>
    <w:rsid w:val="00FA79F3"/>
    <w:rsid w:val="00FA7A4A"/>
    <w:rsid w:val="00FA7D11"/>
    <w:rsid w:val="00FB080A"/>
    <w:rsid w:val="00FB0E87"/>
    <w:rsid w:val="00FB11B0"/>
    <w:rsid w:val="00FB17D3"/>
    <w:rsid w:val="00FB1FF5"/>
    <w:rsid w:val="00FB2357"/>
    <w:rsid w:val="00FB31A7"/>
    <w:rsid w:val="00FB4BA4"/>
    <w:rsid w:val="00FB4BD3"/>
    <w:rsid w:val="00FB5149"/>
    <w:rsid w:val="00FB52DB"/>
    <w:rsid w:val="00FB5346"/>
    <w:rsid w:val="00FB5AB9"/>
    <w:rsid w:val="00FB64CA"/>
    <w:rsid w:val="00FB6500"/>
    <w:rsid w:val="00FB666A"/>
    <w:rsid w:val="00FB6A12"/>
    <w:rsid w:val="00FB6AE6"/>
    <w:rsid w:val="00FB7001"/>
    <w:rsid w:val="00FB744E"/>
    <w:rsid w:val="00FB7518"/>
    <w:rsid w:val="00FB7B28"/>
    <w:rsid w:val="00FB7E36"/>
    <w:rsid w:val="00FC00E8"/>
    <w:rsid w:val="00FC017F"/>
    <w:rsid w:val="00FC021C"/>
    <w:rsid w:val="00FC139D"/>
    <w:rsid w:val="00FC25E5"/>
    <w:rsid w:val="00FC2789"/>
    <w:rsid w:val="00FC27F5"/>
    <w:rsid w:val="00FC2902"/>
    <w:rsid w:val="00FC2A52"/>
    <w:rsid w:val="00FC33B0"/>
    <w:rsid w:val="00FC348B"/>
    <w:rsid w:val="00FC3492"/>
    <w:rsid w:val="00FC367D"/>
    <w:rsid w:val="00FC3863"/>
    <w:rsid w:val="00FC404E"/>
    <w:rsid w:val="00FC4156"/>
    <w:rsid w:val="00FC48FC"/>
    <w:rsid w:val="00FC4B0D"/>
    <w:rsid w:val="00FC4B42"/>
    <w:rsid w:val="00FC4C1B"/>
    <w:rsid w:val="00FC5566"/>
    <w:rsid w:val="00FC56C8"/>
    <w:rsid w:val="00FC5F54"/>
    <w:rsid w:val="00FC5FEE"/>
    <w:rsid w:val="00FC6274"/>
    <w:rsid w:val="00FC6368"/>
    <w:rsid w:val="00FC651E"/>
    <w:rsid w:val="00FC673E"/>
    <w:rsid w:val="00FC7027"/>
    <w:rsid w:val="00FC70A2"/>
    <w:rsid w:val="00FC7AE1"/>
    <w:rsid w:val="00FC7B51"/>
    <w:rsid w:val="00FC7C62"/>
    <w:rsid w:val="00FC7E26"/>
    <w:rsid w:val="00FD017E"/>
    <w:rsid w:val="00FD0879"/>
    <w:rsid w:val="00FD0ADA"/>
    <w:rsid w:val="00FD0C0F"/>
    <w:rsid w:val="00FD1207"/>
    <w:rsid w:val="00FD16BD"/>
    <w:rsid w:val="00FD1F7C"/>
    <w:rsid w:val="00FD1FE8"/>
    <w:rsid w:val="00FD247A"/>
    <w:rsid w:val="00FD27BD"/>
    <w:rsid w:val="00FD297C"/>
    <w:rsid w:val="00FD2B03"/>
    <w:rsid w:val="00FD2F31"/>
    <w:rsid w:val="00FD2F5E"/>
    <w:rsid w:val="00FD2FE2"/>
    <w:rsid w:val="00FD355F"/>
    <w:rsid w:val="00FD3DC8"/>
    <w:rsid w:val="00FD3E80"/>
    <w:rsid w:val="00FD3F79"/>
    <w:rsid w:val="00FD4174"/>
    <w:rsid w:val="00FD4922"/>
    <w:rsid w:val="00FD4AFF"/>
    <w:rsid w:val="00FD51AD"/>
    <w:rsid w:val="00FD5639"/>
    <w:rsid w:val="00FD56F7"/>
    <w:rsid w:val="00FD5C4A"/>
    <w:rsid w:val="00FD5CDC"/>
    <w:rsid w:val="00FD65BC"/>
    <w:rsid w:val="00FD671C"/>
    <w:rsid w:val="00FD7910"/>
    <w:rsid w:val="00FD797F"/>
    <w:rsid w:val="00FD7AF9"/>
    <w:rsid w:val="00FD7B51"/>
    <w:rsid w:val="00FD7D80"/>
    <w:rsid w:val="00FE0071"/>
    <w:rsid w:val="00FE0085"/>
    <w:rsid w:val="00FE00F8"/>
    <w:rsid w:val="00FE09CB"/>
    <w:rsid w:val="00FE0DA1"/>
    <w:rsid w:val="00FE0E66"/>
    <w:rsid w:val="00FE1101"/>
    <w:rsid w:val="00FE178E"/>
    <w:rsid w:val="00FE2320"/>
    <w:rsid w:val="00FE24BD"/>
    <w:rsid w:val="00FE2510"/>
    <w:rsid w:val="00FE26F5"/>
    <w:rsid w:val="00FE296B"/>
    <w:rsid w:val="00FE2B8B"/>
    <w:rsid w:val="00FE2E2E"/>
    <w:rsid w:val="00FE330E"/>
    <w:rsid w:val="00FE3444"/>
    <w:rsid w:val="00FE4266"/>
    <w:rsid w:val="00FE42A3"/>
    <w:rsid w:val="00FE4678"/>
    <w:rsid w:val="00FE4D58"/>
    <w:rsid w:val="00FE529D"/>
    <w:rsid w:val="00FE5482"/>
    <w:rsid w:val="00FE5AD0"/>
    <w:rsid w:val="00FE5B1E"/>
    <w:rsid w:val="00FE5DFB"/>
    <w:rsid w:val="00FE6094"/>
    <w:rsid w:val="00FE61CB"/>
    <w:rsid w:val="00FE6465"/>
    <w:rsid w:val="00FE6559"/>
    <w:rsid w:val="00FE682E"/>
    <w:rsid w:val="00FE6E3B"/>
    <w:rsid w:val="00FE6FE1"/>
    <w:rsid w:val="00FE704E"/>
    <w:rsid w:val="00FE71D0"/>
    <w:rsid w:val="00FE7659"/>
    <w:rsid w:val="00FE78AB"/>
    <w:rsid w:val="00FE7ED8"/>
    <w:rsid w:val="00FE7FA5"/>
    <w:rsid w:val="00FF05E2"/>
    <w:rsid w:val="00FF0869"/>
    <w:rsid w:val="00FF090E"/>
    <w:rsid w:val="00FF0F92"/>
    <w:rsid w:val="00FF1A47"/>
    <w:rsid w:val="00FF1CA2"/>
    <w:rsid w:val="00FF1E72"/>
    <w:rsid w:val="00FF21E6"/>
    <w:rsid w:val="00FF2628"/>
    <w:rsid w:val="00FF2942"/>
    <w:rsid w:val="00FF2AB7"/>
    <w:rsid w:val="00FF2DDC"/>
    <w:rsid w:val="00FF2E6E"/>
    <w:rsid w:val="00FF2F18"/>
    <w:rsid w:val="00FF2F5C"/>
    <w:rsid w:val="00FF31F9"/>
    <w:rsid w:val="00FF3259"/>
    <w:rsid w:val="00FF3875"/>
    <w:rsid w:val="00FF38C8"/>
    <w:rsid w:val="00FF3944"/>
    <w:rsid w:val="00FF3CA2"/>
    <w:rsid w:val="00FF42F1"/>
    <w:rsid w:val="00FF44C9"/>
    <w:rsid w:val="00FF44EE"/>
    <w:rsid w:val="00FF4F8E"/>
    <w:rsid w:val="00FF524A"/>
    <w:rsid w:val="00FF5884"/>
    <w:rsid w:val="00FF5BBD"/>
    <w:rsid w:val="00FF5E2B"/>
    <w:rsid w:val="00FF6492"/>
    <w:rsid w:val="00FF6817"/>
    <w:rsid w:val="00FF693D"/>
    <w:rsid w:val="00FF6F01"/>
    <w:rsid w:val="00FF6F8D"/>
    <w:rsid w:val="00FF781F"/>
    <w:rsid w:val="00FF7862"/>
    <w:rsid w:val="00FF7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D886D"/>
  <w15:docId w15:val="{C1937CEA-E03E-4CFE-99C9-56F042B2E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4"/>
        <w:lang w:val="en-GB" w:eastAsia="en-US" w:bidi="ar-SA"/>
      </w:rPr>
    </w:rPrDefault>
    <w:pPrDefault>
      <w:pPr>
        <w:ind w:left="714" w:hanging="35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1CC7"/>
  </w:style>
  <w:style w:type="paragraph" w:styleId="Heading1">
    <w:name w:val="heading 1"/>
    <w:basedOn w:val="Normal"/>
    <w:next w:val="Normal"/>
    <w:link w:val="Heading1Char"/>
    <w:qFormat/>
    <w:rsid w:val="005D5419"/>
    <w:pPr>
      <w:keepNext/>
      <w:numPr>
        <w:numId w:val="2"/>
      </w:numPr>
      <w:outlineLvl w:val="0"/>
    </w:pPr>
    <w:rPr>
      <w:rFonts w:ascii="Times New Roman" w:eastAsia="Times New Roman" w:hAnsi="Times New Roman"/>
      <w:b/>
      <w:sz w:val="24"/>
    </w:rPr>
  </w:style>
  <w:style w:type="paragraph" w:styleId="Heading2">
    <w:name w:val="heading 2"/>
    <w:basedOn w:val="Normal"/>
    <w:next w:val="Normal"/>
    <w:link w:val="Heading2Char"/>
    <w:qFormat/>
    <w:rsid w:val="00530D8A"/>
    <w:pPr>
      <w:keepNext/>
      <w:numPr>
        <w:numId w:val="10"/>
      </w:numPr>
      <w:outlineLvl w:val="1"/>
    </w:pPr>
    <w:rPr>
      <w:rFonts w:ascii="Times New Roman" w:eastAsia="Times New Roman" w:hAnsi="Times New Roman"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5D5419"/>
    <w:pPr>
      <w:jc w:val="center"/>
    </w:pPr>
    <w:rPr>
      <w:rFonts w:ascii="Times New Roman" w:eastAsia="Times New Roman" w:hAnsi="Times New Roman"/>
      <w:b/>
      <w:sz w:val="24"/>
    </w:rPr>
  </w:style>
  <w:style w:type="character" w:customStyle="1" w:styleId="SubtitleChar">
    <w:name w:val="Subtitle Char"/>
    <w:basedOn w:val="DefaultParagraphFont"/>
    <w:link w:val="Subtitle"/>
    <w:rsid w:val="005D5419"/>
    <w:rPr>
      <w:rFonts w:ascii="Times New Roman" w:eastAsia="Times New Roman" w:hAnsi="Times New Roman"/>
      <w:b/>
      <w:sz w:val="24"/>
    </w:rPr>
  </w:style>
  <w:style w:type="paragraph" w:styleId="Header">
    <w:name w:val="header"/>
    <w:basedOn w:val="Normal"/>
    <w:link w:val="HeaderChar"/>
    <w:unhideWhenUsed/>
    <w:rsid w:val="005D5419"/>
    <w:pPr>
      <w:tabs>
        <w:tab w:val="center" w:pos="4513"/>
        <w:tab w:val="right" w:pos="9026"/>
      </w:tabs>
    </w:pPr>
  </w:style>
  <w:style w:type="character" w:customStyle="1" w:styleId="HeaderChar">
    <w:name w:val="Header Char"/>
    <w:basedOn w:val="DefaultParagraphFont"/>
    <w:link w:val="Header"/>
    <w:rsid w:val="005D5419"/>
  </w:style>
  <w:style w:type="paragraph" w:styleId="Footer">
    <w:name w:val="footer"/>
    <w:basedOn w:val="Normal"/>
    <w:link w:val="FooterChar"/>
    <w:uiPriority w:val="99"/>
    <w:unhideWhenUsed/>
    <w:rsid w:val="005D5419"/>
    <w:pPr>
      <w:tabs>
        <w:tab w:val="center" w:pos="4513"/>
        <w:tab w:val="right" w:pos="9026"/>
      </w:tabs>
    </w:pPr>
  </w:style>
  <w:style w:type="character" w:customStyle="1" w:styleId="FooterChar">
    <w:name w:val="Footer Char"/>
    <w:basedOn w:val="DefaultParagraphFont"/>
    <w:link w:val="Footer"/>
    <w:uiPriority w:val="99"/>
    <w:rsid w:val="005D5419"/>
  </w:style>
  <w:style w:type="paragraph" w:styleId="Title">
    <w:name w:val="Title"/>
    <w:basedOn w:val="Normal"/>
    <w:link w:val="TitleChar"/>
    <w:qFormat/>
    <w:rsid w:val="005D5419"/>
    <w:pPr>
      <w:jc w:val="center"/>
    </w:pPr>
    <w:rPr>
      <w:rFonts w:ascii="Times New Roman" w:eastAsia="Times New Roman" w:hAnsi="Times New Roman"/>
      <w:sz w:val="40"/>
    </w:rPr>
  </w:style>
  <w:style w:type="character" w:customStyle="1" w:styleId="TitleChar">
    <w:name w:val="Title Char"/>
    <w:basedOn w:val="DefaultParagraphFont"/>
    <w:link w:val="Title"/>
    <w:rsid w:val="005D5419"/>
    <w:rPr>
      <w:rFonts w:ascii="Times New Roman" w:eastAsia="Times New Roman" w:hAnsi="Times New Roman"/>
      <w:sz w:val="40"/>
    </w:rPr>
  </w:style>
  <w:style w:type="paragraph" w:styleId="ListParagraph">
    <w:name w:val="List Paragraph"/>
    <w:basedOn w:val="Normal"/>
    <w:uiPriority w:val="34"/>
    <w:qFormat/>
    <w:rsid w:val="005D5419"/>
    <w:pPr>
      <w:ind w:left="720"/>
      <w:contextualSpacing/>
    </w:pPr>
  </w:style>
  <w:style w:type="character" w:customStyle="1" w:styleId="Heading1Char">
    <w:name w:val="Heading 1 Char"/>
    <w:basedOn w:val="DefaultParagraphFont"/>
    <w:link w:val="Heading1"/>
    <w:rsid w:val="005D5419"/>
    <w:rPr>
      <w:rFonts w:ascii="Times New Roman" w:eastAsia="Times New Roman" w:hAnsi="Times New Roman"/>
      <w:b/>
      <w:sz w:val="24"/>
    </w:rPr>
  </w:style>
  <w:style w:type="character" w:styleId="Hyperlink">
    <w:name w:val="Hyperlink"/>
    <w:basedOn w:val="DefaultParagraphFont"/>
    <w:uiPriority w:val="99"/>
    <w:unhideWhenUsed/>
    <w:rsid w:val="005D5419"/>
    <w:rPr>
      <w:color w:val="0000FF"/>
      <w:u w:val="single"/>
    </w:rPr>
  </w:style>
  <w:style w:type="character" w:customStyle="1" w:styleId="Heading2Char">
    <w:name w:val="Heading 2 Char"/>
    <w:basedOn w:val="DefaultParagraphFont"/>
    <w:link w:val="Heading2"/>
    <w:rsid w:val="00530D8A"/>
    <w:rPr>
      <w:rFonts w:ascii="Times New Roman" w:eastAsia="Times New Roman" w:hAnsi="Times New Roman" w:cs="Times New Roman"/>
      <w:b/>
      <w:bCs/>
      <w:sz w:val="24"/>
    </w:rPr>
  </w:style>
  <w:style w:type="paragraph" w:styleId="BalloonText">
    <w:name w:val="Balloon Text"/>
    <w:basedOn w:val="Normal"/>
    <w:link w:val="BalloonTextChar"/>
    <w:uiPriority w:val="99"/>
    <w:semiHidden/>
    <w:unhideWhenUsed/>
    <w:rsid w:val="00467A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ACD"/>
    <w:rPr>
      <w:rFonts w:ascii="Segoe UI" w:hAnsi="Segoe UI" w:cs="Segoe UI"/>
      <w:sz w:val="18"/>
      <w:szCs w:val="18"/>
    </w:rPr>
  </w:style>
  <w:style w:type="table" w:styleId="TableGrid">
    <w:name w:val="Table Grid"/>
    <w:basedOn w:val="TableNormal"/>
    <w:uiPriority w:val="39"/>
    <w:rsid w:val="00A7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B371C"/>
    <w:rPr>
      <w:sz w:val="16"/>
      <w:szCs w:val="16"/>
    </w:rPr>
  </w:style>
  <w:style w:type="paragraph" w:styleId="CommentText">
    <w:name w:val="annotation text"/>
    <w:basedOn w:val="Normal"/>
    <w:link w:val="CommentTextChar"/>
    <w:uiPriority w:val="99"/>
    <w:semiHidden/>
    <w:unhideWhenUsed/>
    <w:rsid w:val="002B371C"/>
    <w:rPr>
      <w:sz w:val="20"/>
      <w:szCs w:val="20"/>
    </w:rPr>
  </w:style>
  <w:style w:type="character" w:customStyle="1" w:styleId="CommentTextChar">
    <w:name w:val="Comment Text Char"/>
    <w:basedOn w:val="DefaultParagraphFont"/>
    <w:link w:val="CommentText"/>
    <w:uiPriority w:val="99"/>
    <w:semiHidden/>
    <w:rsid w:val="002B371C"/>
    <w:rPr>
      <w:sz w:val="20"/>
      <w:szCs w:val="20"/>
    </w:rPr>
  </w:style>
  <w:style w:type="paragraph" w:styleId="CommentSubject">
    <w:name w:val="annotation subject"/>
    <w:basedOn w:val="CommentText"/>
    <w:next w:val="CommentText"/>
    <w:link w:val="CommentSubjectChar"/>
    <w:uiPriority w:val="99"/>
    <w:semiHidden/>
    <w:unhideWhenUsed/>
    <w:rsid w:val="002B371C"/>
    <w:rPr>
      <w:b/>
      <w:bCs/>
    </w:rPr>
  </w:style>
  <w:style w:type="character" w:customStyle="1" w:styleId="CommentSubjectChar">
    <w:name w:val="Comment Subject Char"/>
    <w:basedOn w:val="CommentTextChar"/>
    <w:link w:val="CommentSubject"/>
    <w:uiPriority w:val="99"/>
    <w:semiHidden/>
    <w:rsid w:val="002B371C"/>
    <w:rPr>
      <w:b/>
      <w:bCs/>
      <w:sz w:val="20"/>
      <w:szCs w:val="20"/>
    </w:rPr>
  </w:style>
  <w:style w:type="character" w:styleId="LineNumber">
    <w:name w:val="line number"/>
    <w:basedOn w:val="DefaultParagraphFont"/>
    <w:uiPriority w:val="99"/>
    <w:semiHidden/>
    <w:unhideWhenUsed/>
    <w:rsid w:val="00403632"/>
  </w:style>
  <w:style w:type="character" w:styleId="UnresolvedMention">
    <w:name w:val="Unresolved Mention"/>
    <w:basedOn w:val="DefaultParagraphFont"/>
    <w:uiPriority w:val="99"/>
    <w:semiHidden/>
    <w:unhideWhenUsed/>
    <w:rsid w:val="00111C02"/>
    <w:rPr>
      <w:color w:val="605E5C"/>
      <w:shd w:val="clear" w:color="auto" w:fill="E1DFDD"/>
    </w:rPr>
  </w:style>
  <w:style w:type="paragraph" w:customStyle="1" w:styleId="Default">
    <w:name w:val="Default"/>
    <w:rsid w:val="00806EE2"/>
    <w:pPr>
      <w:autoSpaceDE w:val="0"/>
      <w:autoSpaceDN w:val="0"/>
      <w:adjustRightInd w:val="0"/>
      <w:ind w:left="0" w:firstLine="0"/>
    </w:pPr>
    <w:rPr>
      <w:rFonts w:ascii="Calibri" w:hAnsi="Calibri" w:cs="Calibri"/>
      <w:color w:val="000000"/>
      <w:sz w:val="24"/>
    </w:rPr>
  </w:style>
  <w:style w:type="paragraph" w:styleId="PlainText">
    <w:name w:val="Plain Text"/>
    <w:basedOn w:val="Normal"/>
    <w:link w:val="PlainTextChar"/>
    <w:uiPriority w:val="99"/>
    <w:unhideWhenUsed/>
    <w:rsid w:val="00D46A5D"/>
    <w:pPr>
      <w:ind w:left="0" w:firstLine="0"/>
    </w:pPr>
    <w:rPr>
      <w:rFonts w:ascii="Calibri" w:eastAsia="Calibri" w:hAnsi="Calibri" w:cs="Calibri"/>
      <w:szCs w:val="21"/>
    </w:rPr>
  </w:style>
  <w:style w:type="character" w:customStyle="1" w:styleId="PlainTextChar">
    <w:name w:val="Plain Text Char"/>
    <w:basedOn w:val="DefaultParagraphFont"/>
    <w:link w:val="PlainText"/>
    <w:uiPriority w:val="99"/>
    <w:rsid w:val="00D46A5D"/>
    <w:rPr>
      <w:rFonts w:ascii="Calibri" w:eastAsia="Calibri" w:hAnsi="Calibri" w:cs="Calibri"/>
      <w:szCs w:val="21"/>
    </w:rPr>
  </w:style>
  <w:style w:type="character" w:customStyle="1" w:styleId="yiv0246591939">
    <w:name w:val="yiv0246591939"/>
    <w:basedOn w:val="DefaultParagraphFont"/>
    <w:rsid w:val="00D46A5D"/>
  </w:style>
  <w:style w:type="paragraph" w:styleId="Revision">
    <w:name w:val="Revision"/>
    <w:hidden/>
    <w:uiPriority w:val="99"/>
    <w:semiHidden/>
    <w:rsid w:val="00E22E61"/>
    <w:pPr>
      <w:ind w:left="0" w:firstLine="0"/>
    </w:pPr>
  </w:style>
  <w:style w:type="paragraph" w:styleId="NormalWeb">
    <w:name w:val="Normal (Web)"/>
    <w:basedOn w:val="Normal"/>
    <w:uiPriority w:val="99"/>
    <w:semiHidden/>
    <w:unhideWhenUsed/>
    <w:rsid w:val="00111321"/>
    <w:rPr>
      <w:rFonts w:ascii="Times New Roman" w:hAnsi="Times New Roman" w:cs="Times New Roman"/>
      <w:sz w:val="24"/>
    </w:rPr>
  </w:style>
  <w:style w:type="character" w:styleId="FollowedHyperlink">
    <w:name w:val="FollowedHyperlink"/>
    <w:basedOn w:val="DefaultParagraphFont"/>
    <w:uiPriority w:val="99"/>
    <w:semiHidden/>
    <w:unhideWhenUsed/>
    <w:rsid w:val="000523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185674">
      <w:bodyDiv w:val="1"/>
      <w:marLeft w:val="0"/>
      <w:marRight w:val="0"/>
      <w:marTop w:val="0"/>
      <w:marBottom w:val="0"/>
      <w:divBdr>
        <w:top w:val="none" w:sz="0" w:space="0" w:color="auto"/>
        <w:left w:val="none" w:sz="0" w:space="0" w:color="auto"/>
        <w:bottom w:val="none" w:sz="0" w:space="0" w:color="auto"/>
        <w:right w:val="none" w:sz="0" w:space="0" w:color="auto"/>
      </w:divBdr>
    </w:div>
    <w:div w:id="363406958">
      <w:bodyDiv w:val="1"/>
      <w:marLeft w:val="0"/>
      <w:marRight w:val="0"/>
      <w:marTop w:val="0"/>
      <w:marBottom w:val="0"/>
      <w:divBdr>
        <w:top w:val="none" w:sz="0" w:space="0" w:color="auto"/>
        <w:left w:val="none" w:sz="0" w:space="0" w:color="auto"/>
        <w:bottom w:val="none" w:sz="0" w:space="0" w:color="auto"/>
        <w:right w:val="none" w:sz="0" w:space="0" w:color="auto"/>
      </w:divBdr>
    </w:div>
    <w:div w:id="375929117">
      <w:bodyDiv w:val="1"/>
      <w:marLeft w:val="0"/>
      <w:marRight w:val="0"/>
      <w:marTop w:val="0"/>
      <w:marBottom w:val="0"/>
      <w:divBdr>
        <w:top w:val="none" w:sz="0" w:space="0" w:color="auto"/>
        <w:left w:val="none" w:sz="0" w:space="0" w:color="auto"/>
        <w:bottom w:val="none" w:sz="0" w:space="0" w:color="auto"/>
        <w:right w:val="none" w:sz="0" w:space="0" w:color="auto"/>
      </w:divBdr>
    </w:div>
    <w:div w:id="393772309">
      <w:bodyDiv w:val="1"/>
      <w:marLeft w:val="0"/>
      <w:marRight w:val="0"/>
      <w:marTop w:val="0"/>
      <w:marBottom w:val="0"/>
      <w:divBdr>
        <w:top w:val="none" w:sz="0" w:space="0" w:color="auto"/>
        <w:left w:val="none" w:sz="0" w:space="0" w:color="auto"/>
        <w:bottom w:val="none" w:sz="0" w:space="0" w:color="auto"/>
        <w:right w:val="none" w:sz="0" w:space="0" w:color="auto"/>
      </w:divBdr>
    </w:div>
    <w:div w:id="395130485">
      <w:bodyDiv w:val="1"/>
      <w:marLeft w:val="0"/>
      <w:marRight w:val="0"/>
      <w:marTop w:val="0"/>
      <w:marBottom w:val="0"/>
      <w:divBdr>
        <w:top w:val="none" w:sz="0" w:space="0" w:color="auto"/>
        <w:left w:val="none" w:sz="0" w:space="0" w:color="auto"/>
        <w:bottom w:val="none" w:sz="0" w:space="0" w:color="auto"/>
        <w:right w:val="none" w:sz="0" w:space="0" w:color="auto"/>
      </w:divBdr>
    </w:div>
    <w:div w:id="442310695">
      <w:bodyDiv w:val="1"/>
      <w:marLeft w:val="0"/>
      <w:marRight w:val="0"/>
      <w:marTop w:val="0"/>
      <w:marBottom w:val="0"/>
      <w:divBdr>
        <w:top w:val="none" w:sz="0" w:space="0" w:color="auto"/>
        <w:left w:val="none" w:sz="0" w:space="0" w:color="auto"/>
        <w:bottom w:val="none" w:sz="0" w:space="0" w:color="auto"/>
        <w:right w:val="none" w:sz="0" w:space="0" w:color="auto"/>
      </w:divBdr>
    </w:div>
    <w:div w:id="466357683">
      <w:bodyDiv w:val="1"/>
      <w:marLeft w:val="0"/>
      <w:marRight w:val="0"/>
      <w:marTop w:val="0"/>
      <w:marBottom w:val="0"/>
      <w:divBdr>
        <w:top w:val="none" w:sz="0" w:space="0" w:color="auto"/>
        <w:left w:val="none" w:sz="0" w:space="0" w:color="auto"/>
        <w:bottom w:val="none" w:sz="0" w:space="0" w:color="auto"/>
        <w:right w:val="none" w:sz="0" w:space="0" w:color="auto"/>
      </w:divBdr>
    </w:div>
    <w:div w:id="552278209">
      <w:bodyDiv w:val="1"/>
      <w:marLeft w:val="0"/>
      <w:marRight w:val="0"/>
      <w:marTop w:val="0"/>
      <w:marBottom w:val="0"/>
      <w:divBdr>
        <w:top w:val="none" w:sz="0" w:space="0" w:color="auto"/>
        <w:left w:val="none" w:sz="0" w:space="0" w:color="auto"/>
        <w:bottom w:val="none" w:sz="0" w:space="0" w:color="auto"/>
        <w:right w:val="none" w:sz="0" w:space="0" w:color="auto"/>
      </w:divBdr>
    </w:div>
    <w:div w:id="555747301">
      <w:bodyDiv w:val="1"/>
      <w:marLeft w:val="0"/>
      <w:marRight w:val="0"/>
      <w:marTop w:val="0"/>
      <w:marBottom w:val="0"/>
      <w:divBdr>
        <w:top w:val="none" w:sz="0" w:space="0" w:color="auto"/>
        <w:left w:val="none" w:sz="0" w:space="0" w:color="auto"/>
        <w:bottom w:val="none" w:sz="0" w:space="0" w:color="auto"/>
        <w:right w:val="none" w:sz="0" w:space="0" w:color="auto"/>
      </w:divBdr>
    </w:div>
    <w:div w:id="671420757">
      <w:bodyDiv w:val="1"/>
      <w:marLeft w:val="0"/>
      <w:marRight w:val="0"/>
      <w:marTop w:val="0"/>
      <w:marBottom w:val="0"/>
      <w:divBdr>
        <w:top w:val="none" w:sz="0" w:space="0" w:color="auto"/>
        <w:left w:val="none" w:sz="0" w:space="0" w:color="auto"/>
        <w:bottom w:val="none" w:sz="0" w:space="0" w:color="auto"/>
        <w:right w:val="none" w:sz="0" w:space="0" w:color="auto"/>
      </w:divBdr>
      <w:divsChild>
        <w:div w:id="1622613207">
          <w:marLeft w:val="0"/>
          <w:marRight w:val="0"/>
          <w:marTop w:val="0"/>
          <w:marBottom w:val="0"/>
          <w:divBdr>
            <w:top w:val="none" w:sz="0" w:space="0" w:color="auto"/>
            <w:left w:val="none" w:sz="0" w:space="0" w:color="auto"/>
            <w:bottom w:val="none" w:sz="0" w:space="0" w:color="auto"/>
            <w:right w:val="none" w:sz="0" w:space="0" w:color="auto"/>
          </w:divBdr>
          <w:divsChild>
            <w:div w:id="1944148500">
              <w:marLeft w:val="0"/>
              <w:marRight w:val="0"/>
              <w:marTop w:val="0"/>
              <w:marBottom w:val="0"/>
              <w:divBdr>
                <w:top w:val="none" w:sz="0" w:space="0" w:color="auto"/>
                <w:left w:val="none" w:sz="0" w:space="0" w:color="auto"/>
                <w:bottom w:val="none" w:sz="0" w:space="0" w:color="auto"/>
                <w:right w:val="none" w:sz="0" w:space="0" w:color="auto"/>
              </w:divBdr>
              <w:divsChild>
                <w:div w:id="1559365185">
                  <w:marLeft w:val="0"/>
                  <w:marRight w:val="0"/>
                  <w:marTop w:val="0"/>
                  <w:marBottom w:val="0"/>
                  <w:divBdr>
                    <w:top w:val="none" w:sz="0" w:space="0" w:color="auto"/>
                    <w:left w:val="none" w:sz="0" w:space="0" w:color="auto"/>
                    <w:bottom w:val="none" w:sz="0" w:space="0" w:color="auto"/>
                    <w:right w:val="none" w:sz="0" w:space="0" w:color="auto"/>
                  </w:divBdr>
                  <w:divsChild>
                    <w:div w:id="6691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676615">
          <w:marLeft w:val="0"/>
          <w:marRight w:val="0"/>
          <w:marTop w:val="0"/>
          <w:marBottom w:val="0"/>
          <w:divBdr>
            <w:top w:val="none" w:sz="0" w:space="0" w:color="auto"/>
            <w:left w:val="none" w:sz="0" w:space="0" w:color="auto"/>
            <w:bottom w:val="none" w:sz="0" w:space="0" w:color="auto"/>
            <w:right w:val="none" w:sz="0" w:space="0" w:color="auto"/>
          </w:divBdr>
          <w:divsChild>
            <w:div w:id="1764568771">
              <w:marLeft w:val="0"/>
              <w:marRight w:val="0"/>
              <w:marTop w:val="0"/>
              <w:marBottom w:val="0"/>
              <w:divBdr>
                <w:top w:val="none" w:sz="0" w:space="0" w:color="auto"/>
                <w:left w:val="none" w:sz="0" w:space="0" w:color="auto"/>
                <w:bottom w:val="none" w:sz="0" w:space="0" w:color="auto"/>
                <w:right w:val="none" w:sz="0" w:space="0" w:color="auto"/>
              </w:divBdr>
              <w:divsChild>
                <w:div w:id="345248595">
                  <w:marLeft w:val="0"/>
                  <w:marRight w:val="0"/>
                  <w:marTop w:val="0"/>
                  <w:marBottom w:val="0"/>
                  <w:divBdr>
                    <w:top w:val="none" w:sz="0" w:space="0" w:color="auto"/>
                    <w:left w:val="none" w:sz="0" w:space="0" w:color="auto"/>
                    <w:bottom w:val="none" w:sz="0" w:space="0" w:color="auto"/>
                    <w:right w:val="none" w:sz="0" w:space="0" w:color="auto"/>
                  </w:divBdr>
                  <w:divsChild>
                    <w:div w:id="2891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707527">
      <w:bodyDiv w:val="1"/>
      <w:marLeft w:val="0"/>
      <w:marRight w:val="0"/>
      <w:marTop w:val="0"/>
      <w:marBottom w:val="0"/>
      <w:divBdr>
        <w:top w:val="none" w:sz="0" w:space="0" w:color="auto"/>
        <w:left w:val="none" w:sz="0" w:space="0" w:color="auto"/>
        <w:bottom w:val="none" w:sz="0" w:space="0" w:color="auto"/>
        <w:right w:val="none" w:sz="0" w:space="0" w:color="auto"/>
      </w:divBdr>
    </w:div>
    <w:div w:id="890504877">
      <w:bodyDiv w:val="1"/>
      <w:marLeft w:val="0"/>
      <w:marRight w:val="0"/>
      <w:marTop w:val="0"/>
      <w:marBottom w:val="0"/>
      <w:divBdr>
        <w:top w:val="none" w:sz="0" w:space="0" w:color="auto"/>
        <w:left w:val="none" w:sz="0" w:space="0" w:color="auto"/>
        <w:bottom w:val="none" w:sz="0" w:space="0" w:color="auto"/>
        <w:right w:val="none" w:sz="0" w:space="0" w:color="auto"/>
      </w:divBdr>
    </w:div>
    <w:div w:id="906573606">
      <w:bodyDiv w:val="1"/>
      <w:marLeft w:val="0"/>
      <w:marRight w:val="0"/>
      <w:marTop w:val="0"/>
      <w:marBottom w:val="0"/>
      <w:divBdr>
        <w:top w:val="none" w:sz="0" w:space="0" w:color="auto"/>
        <w:left w:val="none" w:sz="0" w:space="0" w:color="auto"/>
        <w:bottom w:val="none" w:sz="0" w:space="0" w:color="auto"/>
        <w:right w:val="none" w:sz="0" w:space="0" w:color="auto"/>
      </w:divBdr>
    </w:div>
    <w:div w:id="913704115">
      <w:bodyDiv w:val="1"/>
      <w:marLeft w:val="0"/>
      <w:marRight w:val="0"/>
      <w:marTop w:val="0"/>
      <w:marBottom w:val="0"/>
      <w:divBdr>
        <w:top w:val="none" w:sz="0" w:space="0" w:color="auto"/>
        <w:left w:val="none" w:sz="0" w:space="0" w:color="auto"/>
        <w:bottom w:val="none" w:sz="0" w:space="0" w:color="auto"/>
        <w:right w:val="none" w:sz="0" w:space="0" w:color="auto"/>
      </w:divBdr>
    </w:div>
    <w:div w:id="975649088">
      <w:bodyDiv w:val="1"/>
      <w:marLeft w:val="0"/>
      <w:marRight w:val="0"/>
      <w:marTop w:val="0"/>
      <w:marBottom w:val="0"/>
      <w:divBdr>
        <w:top w:val="none" w:sz="0" w:space="0" w:color="auto"/>
        <w:left w:val="none" w:sz="0" w:space="0" w:color="auto"/>
        <w:bottom w:val="none" w:sz="0" w:space="0" w:color="auto"/>
        <w:right w:val="none" w:sz="0" w:space="0" w:color="auto"/>
      </w:divBdr>
      <w:divsChild>
        <w:div w:id="8158068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4922207">
      <w:bodyDiv w:val="1"/>
      <w:marLeft w:val="0"/>
      <w:marRight w:val="0"/>
      <w:marTop w:val="0"/>
      <w:marBottom w:val="0"/>
      <w:divBdr>
        <w:top w:val="none" w:sz="0" w:space="0" w:color="auto"/>
        <w:left w:val="none" w:sz="0" w:space="0" w:color="auto"/>
        <w:bottom w:val="none" w:sz="0" w:space="0" w:color="auto"/>
        <w:right w:val="none" w:sz="0" w:space="0" w:color="auto"/>
      </w:divBdr>
    </w:div>
    <w:div w:id="1146045440">
      <w:bodyDiv w:val="1"/>
      <w:marLeft w:val="0"/>
      <w:marRight w:val="0"/>
      <w:marTop w:val="0"/>
      <w:marBottom w:val="0"/>
      <w:divBdr>
        <w:top w:val="none" w:sz="0" w:space="0" w:color="auto"/>
        <w:left w:val="none" w:sz="0" w:space="0" w:color="auto"/>
        <w:bottom w:val="none" w:sz="0" w:space="0" w:color="auto"/>
        <w:right w:val="none" w:sz="0" w:space="0" w:color="auto"/>
      </w:divBdr>
    </w:div>
    <w:div w:id="1240945286">
      <w:bodyDiv w:val="1"/>
      <w:marLeft w:val="0"/>
      <w:marRight w:val="0"/>
      <w:marTop w:val="0"/>
      <w:marBottom w:val="0"/>
      <w:divBdr>
        <w:top w:val="none" w:sz="0" w:space="0" w:color="auto"/>
        <w:left w:val="none" w:sz="0" w:space="0" w:color="auto"/>
        <w:bottom w:val="none" w:sz="0" w:space="0" w:color="auto"/>
        <w:right w:val="none" w:sz="0" w:space="0" w:color="auto"/>
      </w:divBdr>
    </w:div>
    <w:div w:id="1278945924">
      <w:bodyDiv w:val="1"/>
      <w:marLeft w:val="0"/>
      <w:marRight w:val="0"/>
      <w:marTop w:val="0"/>
      <w:marBottom w:val="0"/>
      <w:divBdr>
        <w:top w:val="none" w:sz="0" w:space="0" w:color="auto"/>
        <w:left w:val="none" w:sz="0" w:space="0" w:color="auto"/>
        <w:bottom w:val="none" w:sz="0" w:space="0" w:color="auto"/>
        <w:right w:val="none" w:sz="0" w:space="0" w:color="auto"/>
      </w:divBdr>
    </w:div>
    <w:div w:id="1324163028">
      <w:bodyDiv w:val="1"/>
      <w:marLeft w:val="0"/>
      <w:marRight w:val="0"/>
      <w:marTop w:val="0"/>
      <w:marBottom w:val="0"/>
      <w:divBdr>
        <w:top w:val="none" w:sz="0" w:space="0" w:color="auto"/>
        <w:left w:val="none" w:sz="0" w:space="0" w:color="auto"/>
        <w:bottom w:val="none" w:sz="0" w:space="0" w:color="auto"/>
        <w:right w:val="none" w:sz="0" w:space="0" w:color="auto"/>
      </w:divBdr>
    </w:div>
    <w:div w:id="1339963169">
      <w:bodyDiv w:val="1"/>
      <w:marLeft w:val="0"/>
      <w:marRight w:val="0"/>
      <w:marTop w:val="0"/>
      <w:marBottom w:val="0"/>
      <w:divBdr>
        <w:top w:val="none" w:sz="0" w:space="0" w:color="auto"/>
        <w:left w:val="none" w:sz="0" w:space="0" w:color="auto"/>
        <w:bottom w:val="none" w:sz="0" w:space="0" w:color="auto"/>
        <w:right w:val="none" w:sz="0" w:space="0" w:color="auto"/>
      </w:divBdr>
    </w:div>
    <w:div w:id="1491404459">
      <w:bodyDiv w:val="1"/>
      <w:marLeft w:val="0"/>
      <w:marRight w:val="0"/>
      <w:marTop w:val="0"/>
      <w:marBottom w:val="0"/>
      <w:divBdr>
        <w:top w:val="none" w:sz="0" w:space="0" w:color="auto"/>
        <w:left w:val="none" w:sz="0" w:space="0" w:color="auto"/>
        <w:bottom w:val="none" w:sz="0" w:space="0" w:color="auto"/>
        <w:right w:val="none" w:sz="0" w:space="0" w:color="auto"/>
      </w:divBdr>
      <w:divsChild>
        <w:div w:id="659574909">
          <w:marLeft w:val="0"/>
          <w:marRight w:val="0"/>
          <w:marTop w:val="0"/>
          <w:marBottom w:val="0"/>
          <w:divBdr>
            <w:top w:val="none" w:sz="0" w:space="0" w:color="auto"/>
            <w:left w:val="none" w:sz="0" w:space="0" w:color="auto"/>
            <w:bottom w:val="none" w:sz="0" w:space="0" w:color="auto"/>
            <w:right w:val="none" w:sz="0" w:space="0" w:color="auto"/>
          </w:divBdr>
          <w:divsChild>
            <w:div w:id="758405014">
              <w:marLeft w:val="0"/>
              <w:marRight w:val="0"/>
              <w:marTop w:val="0"/>
              <w:marBottom w:val="0"/>
              <w:divBdr>
                <w:top w:val="none" w:sz="0" w:space="0" w:color="auto"/>
                <w:left w:val="none" w:sz="0" w:space="0" w:color="auto"/>
                <w:bottom w:val="none" w:sz="0" w:space="0" w:color="auto"/>
                <w:right w:val="none" w:sz="0" w:space="0" w:color="auto"/>
              </w:divBdr>
              <w:divsChild>
                <w:div w:id="1494372656">
                  <w:marLeft w:val="0"/>
                  <w:marRight w:val="0"/>
                  <w:marTop w:val="0"/>
                  <w:marBottom w:val="0"/>
                  <w:divBdr>
                    <w:top w:val="none" w:sz="0" w:space="0" w:color="auto"/>
                    <w:left w:val="none" w:sz="0" w:space="0" w:color="auto"/>
                    <w:bottom w:val="none" w:sz="0" w:space="0" w:color="auto"/>
                    <w:right w:val="none" w:sz="0" w:space="0" w:color="auto"/>
                  </w:divBdr>
                  <w:divsChild>
                    <w:div w:id="171693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009870">
          <w:marLeft w:val="0"/>
          <w:marRight w:val="0"/>
          <w:marTop w:val="0"/>
          <w:marBottom w:val="0"/>
          <w:divBdr>
            <w:top w:val="none" w:sz="0" w:space="0" w:color="auto"/>
            <w:left w:val="none" w:sz="0" w:space="0" w:color="auto"/>
            <w:bottom w:val="none" w:sz="0" w:space="0" w:color="auto"/>
            <w:right w:val="none" w:sz="0" w:space="0" w:color="auto"/>
          </w:divBdr>
          <w:divsChild>
            <w:div w:id="1063217899">
              <w:marLeft w:val="0"/>
              <w:marRight w:val="0"/>
              <w:marTop w:val="0"/>
              <w:marBottom w:val="0"/>
              <w:divBdr>
                <w:top w:val="none" w:sz="0" w:space="0" w:color="auto"/>
                <w:left w:val="none" w:sz="0" w:space="0" w:color="auto"/>
                <w:bottom w:val="none" w:sz="0" w:space="0" w:color="auto"/>
                <w:right w:val="none" w:sz="0" w:space="0" w:color="auto"/>
              </w:divBdr>
              <w:divsChild>
                <w:div w:id="1595244081">
                  <w:marLeft w:val="0"/>
                  <w:marRight w:val="0"/>
                  <w:marTop w:val="0"/>
                  <w:marBottom w:val="0"/>
                  <w:divBdr>
                    <w:top w:val="none" w:sz="0" w:space="0" w:color="auto"/>
                    <w:left w:val="none" w:sz="0" w:space="0" w:color="auto"/>
                    <w:bottom w:val="none" w:sz="0" w:space="0" w:color="auto"/>
                    <w:right w:val="none" w:sz="0" w:space="0" w:color="auto"/>
                  </w:divBdr>
                  <w:divsChild>
                    <w:div w:id="190429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735955">
      <w:bodyDiv w:val="1"/>
      <w:marLeft w:val="0"/>
      <w:marRight w:val="0"/>
      <w:marTop w:val="0"/>
      <w:marBottom w:val="0"/>
      <w:divBdr>
        <w:top w:val="none" w:sz="0" w:space="0" w:color="auto"/>
        <w:left w:val="none" w:sz="0" w:space="0" w:color="auto"/>
        <w:bottom w:val="none" w:sz="0" w:space="0" w:color="auto"/>
        <w:right w:val="none" w:sz="0" w:space="0" w:color="auto"/>
      </w:divBdr>
    </w:div>
    <w:div w:id="1605307816">
      <w:bodyDiv w:val="1"/>
      <w:marLeft w:val="0"/>
      <w:marRight w:val="0"/>
      <w:marTop w:val="0"/>
      <w:marBottom w:val="0"/>
      <w:divBdr>
        <w:top w:val="none" w:sz="0" w:space="0" w:color="auto"/>
        <w:left w:val="none" w:sz="0" w:space="0" w:color="auto"/>
        <w:bottom w:val="none" w:sz="0" w:space="0" w:color="auto"/>
        <w:right w:val="none" w:sz="0" w:space="0" w:color="auto"/>
      </w:divBdr>
    </w:div>
    <w:div w:id="1716083066">
      <w:bodyDiv w:val="1"/>
      <w:marLeft w:val="0"/>
      <w:marRight w:val="0"/>
      <w:marTop w:val="0"/>
      <w:marBottom w:val="0"/>
      <w:divBdr>
        <w:top w:val="none" w:sz="0" w:space="0" w:color="auto"/>
        <w:left w:val="none" w:sz="0" w:space="0" w:color="auto"/>
        <w:bottom w:val="none" w:sz="0" w:space="0" w:color="auto"/>
        <w:right w:val="none" w:sz="0" w:space="0" w:color="auto"/>
      </w:divBdr>
    </w:div>
    <w:div w:id="1780753153">
      <w:bodyDiv w:val="1"/>
      <w:marLeft w:val="0"/>
      <w:marRight w:val="0"/>
      <w:marTop w:val="0"/>
      <w:marBottom w:val="0"/>
      <w:divBdr>
        <w:top w:val="none" w:sz="0" w:space="0" w:color="auto"/>
        <w:left w:val="none" w:sz="0" w:space="0" w:color="auto"/>
        <w:bottom w:val="none" w:sz="0" w:space="0" w:color="auto"/>
        <w:right w:val="none" w:sz="0" w:space="0" w:color="auto"/>
      </w:divBdr>
      <w:divsChild>
        <w:div w:id="470750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5124454">
      <w:bodyDiv w:val="1"/>
      <w:marLeft w:val="0"/>
      <w:marRight w:val="0"/>
      <w:marTop w:val="0"/>
      <w:marBottom w:val="0"/>
      <w:divBdr>
        <w:top w:val="none" w:sz="0" w:space="0" w:color="auto"/>
        <w:left w:val="none" w:sz="0" w:space="0" w:color="auto"/>
        <w:bottom w:val="none" w:sz="0" w:space="0" w:color="auto"/>
        <w:right w:val="none" w:sz="0" w:space="0" w:color="auto"/>
      </w:divBdr>
    </w:div>
    <w:div w:id="1992557330">
      <w:bodyDiv w:val="1"/>
      <w:marLeft w:val="0"/>
      <w:marRight w:val="0"/>
      <w:marTop w:val="0"/>
      <w:marBottom w:val="0"/>
      <w:divBdr>
        <w:top w:val="none" w:sz="0" w:space="0" w:color="auto"/>
        <w:left w:val="none" w:sz="0" w:space="0" w:color="auto"/>
        <w:bottom w:val="none" w:sz="0" w:space="0" w:color="auto"/>
        <w:right w:val="none" w:sz="0" w:space="0" w:color="auto"/>
      </w:divBdr>
    </w:div>
    <w:div w:id="2003699995">
      <w:bodyDiv w:val="1"/>
      <w:marLeft w:val="0"/>
      <w:marRight w:val="0"/>
      <w:marTop w:val="0"/>
      <w:marBottom w:val="0"/>
      <w:divBdr>
        <w:top w:val="none" w:sz="0" w:space="0" w:color="auto"/>
        <w:left w:val="none" w:sz="0" w:space="0" w:color="auto"/>
        <w:bottom w:val="none" w:sz="0" w:space="0" w:color="auto"/>
        <w:right w:val="none" w:sz="0" w:space="0" w:color="auto"/>
      </w:divBdr>
    </w:div>
    <w:div w:id="2125617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alpingtonwithyelvert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0AB3D-3A6F-401B-B901-BEC32AF0E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5</Pages>
  <Words>1597</Words>
  <Characters>8900</Characters>
  <Application>Microsoft Office Word</Application>
  <DocSecurity>0</DocSecurity>
  <Lines>342</Lines>
  <Paragraphs>184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Alpington PC</dc:creator>
  <cp:lastModifiedBy>Lesley McNulty</cp:lastModifiedBy>
  <cp:revision>225</cp:revision>
  <cp:lastPrinted>2026-01-12T15:37:00Z</cp:lastPrinted>
  <dcterms:created xsi:type="dcterms:W3CDTF">2026-03-21T13:37:00Z</dcterms:created>
  <dcterms:modified xsi:type="dcterms:W3CDTF">2026-03-23T14:36:00Z</dcterms:modified>
</cp:coreProperties>
</file>